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864B" w14:textId="48702CDF" w:rsidR="00E70D3C" w:rsidRDefault="00E70D3C">
      <w:r>
        <w:t xml:space="preserve">{ Dev Sanger, Nirma Institute of Technology } </w:t>
      </w:r>
    </w:p>
    <w:p w14:paraId="6720EFE6" w14:textId="77777777" w:rsidR="00E70D3C" w:rsidRDefault="00E70D3C"/>
    <w:p w14:paraId="4EA76CF6" w14:textId="4412E4DB" w:rsidR="000B4C19" w:rsidRDefault="00342C22">
      <w:r>
        <w:t>Just remember first run of program will create the data storing files for you.</w:t>
      </w:r>
    </w:p>
    <w:p w14:paraId="597936F6" w14:textId="4A1A8E6A" w:rsidR="00342C22" w:rsidRDefault="00342C22">
      <w:r>
        <w:t xml:space="preserve">And most importantly the default password is the enter_key only so after first use change the password accordingly. </w:t>
      </w:r>
    </w:p>
    <w:p w14:paraId="77D665AD" w14:textId="63894BC1" w:rsidR="00342C22" w:rsidRDefault="00342C22">
      <w:r>
        <w:t>#prototype_</w:t>
      </w:r>
      <w:proofErr w:type="gramStart"/>
      <w:r>
        <w:t>15 :</w:t>
      </w:r>
      <w:proofErr w:type="gramEnd"/>
      <w:r>
        <w:t xml:space="preserve"> migratory file_3.</w:t>
      </w:r>
      <w:r w:rsidR="00B6671C">
        <w:t>s</w:t>
      </w:r>
    </w:p>
    <w:sectPr w:rsidR="0034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19"/>
    <w:rsid w:val="000B4C19"/>
    <w:rsid w:val="00342C22"/>
    <w:rsid w:val="00B6671C"/>
    <w:rsid w:val="00E7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EFF9"/>
  <w15:chartTrackingRefBased/>
  <w15:docId w15:val="{C052BA38-CAD2-422C-B3E3-FA66BD39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Patil</dc:creator>
  <cp:keywords/>
  <dc:description/>
  <cp:lastModifiedBy>Hardik Patil</cp:lastModifiedBy>
  <cp:revision>5</cp:revision>
  <dcterms:created xsi:type="dcterms:W3CDTF">2021-02-09T11:28:00Z</dcterms:created>
  <dcterms:modified xsi:type="dcterms:W3CDTF">2021-02-09T11:34:00Z</dcterms:modified>
</cp:coreProperties>
</file>