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613" w:rsidRDefault="003B3F4B" w:rsidP="003A3613">
      <w:pPr>
        <w:pStyle w:val="BasicParagraph"/>
        <w:jc w:val="both"/>
        <w:rPr>
          <w:rFonts w:ascii="Segoe UI Variable Small Light" w:hAnsi="Segoe UI Variable Small Light" w:cs="Segoe UI Variable Small Light"/>
          <w:b/>
          <w:sz w:val="40"/>
          <w:szCs w:val="40"/>
        </w:rPr>
      </w:pPr>
      <w:r>
        <w:rPr>
          <w:rFonts w:ascii="Segoe UI Variable Small Light" w:hAnsi="Segoe UI Variable Small Light" w:cs="Segoe UI Variable Small Light"/>
          <w:b/>
          <w:sz w:val="40"/>
          <w:szCs w:val="40"/>
        </w:rPr>
        <w:t>Botanist House</w:t>
      </w:r>
      <w:bookmarkStart w:id="0" w:name="_GoBack"/>
      <w:bookmarkEnd w:id="0"/>
    </w:p>
    <w:p w:rsidR="003A3613" w:rsidRPr="003A3613" w:rsidRDefault="00CD7DA2" w:rsidP="003A3613">
      <w:pPr>
        <w:pStyle w:val="BasicParagraph"/>
        <w:jc w:val="both"/>
        <w:rPr>
          <w:rFonts w:ascii="Segoe UI Variable Small Light" w:hAnsi="Segoe UI Variable Small Light" w:cs="Segoe UI Variable Small Light"/>
          <w:b/>
        </w:rPr>
      </w:pPr>
      <w:r>
        <w:rPr>
          <w:rFonts w:ascii="Segoe UI Variable Small Light" w:hAnsi="Segoe UI Variable Small Light" w:cs="Segoe UI Variable Small Light"/>
          <w:b/>
        </w:rPr>
        <w:t>394310</w:t>
      </w:r>
    </w:p>
    <w:p w:rsid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</w:p>
    <w:p w:rsidR="003A3613" w:rsidRP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  <w:r>
        <w:rPr>
          <w:rFonts w:ascii="Segoe UI Variable Small Light" w:hAnsi="Segoe UI Variable Small Light" w:cs="Segoe UI Variable Small Light"/>
        </w:rPr>
        <w:t xml:space="preserve">Type: </w:t>
      </w:r>
      <w:r w:rsidR="00CD7DA2">
        <w:rPr>
          <w:rFonts w:ascii="Segoe UI Variable Small Light" w:hAnsi="Segoe UI Variable Small Light" w:cs="Segoe UI Variable Small Light"/>
        </w:rPr>
        <w:t>Residential</w:t>
      </w:r>
    </w:p>
    <w:p w:rsidR="003A3613" w:rsidRP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  <w:r>
        <w:rPr>
          <w:rFonts w:ascii="Segoe UI Variable Small Light" w:hAnsi="Segoe UI Variable Small Light" w:cs="Segoe UI Variable Small Light"/>
        </w:rPr>
        <w:t xml:space="preserve">Location: </w:t>
      </w:r>
      <w:r w:rsidR="00CD7DA2">
        <w:rPr>
          <w:rFonts w:ascii="Segoe UI Variable Small Light" w:hAnsi="Segoe UI Variable Small Light" w:cs="Segoe UI Variable Small Light"/>
        </w:rPr>
        <w:t>Palsana</w:t>
      </w:r>
      <w:r w:rsidRPr="003A3613">
        <w:rPr>
          <w:rFonts w:ascii="Segoe UI Variable Small Light" w:hAnsi="Segoe UI Variable Small Light" w:cs="Segoe UI Variable Small Light"/>
        </w:rPr>
        <w:t xml:space="preserve">, Gujarat, </w:t>
      </w:r>
      <w:r w:rsidR="00CD7DA2">
        <w:rPr>
          <w:rFonts w:ascii="Segoe UI Variable Small Light" w:hAnsi="Segoe UI Variable Small Light" w:cs="Segoe UI Variable Small Light"/>
        </w:rPr>
        <w:t>394310</w:t>
      </w:r>
    </w:p>
    <w:p w:rsid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  <w:r>
        <w:rPr>
          <w:rFonts w:ascii="Segoe UI Variable Small Light" w:hAnsi="Segoe UI Variable Small Light" w:cs="Segoe UI Variable Small Light"/>
        </w:rPr>
        <w:t xml:space="preserve">Size: </w:t>
      </w:r>
      <w:r w:rsidR="00CD7DA2">
        <w:rPr>
          <w:rFonts w:ascii="Segoe UI Variable Small Light" w:hAnsi="Segoe UI Variable Small Light" w:cs="Segoe UI Variable Small Light"/>
        </w:rPr>
        <w:t>1260</w:t>
      </w:r>
      <w:r w:rsidRPr="003A3613">
        <w:rPr>
          <w:rFonts w:ascii="Segoe UI Variable Small Light" w:hAnsi="Segoe UI Variable Small Light" w:cs="Segoe UI Variable Small Light"/>
        </w:rPr>
        <w:t xml:space="preserve"> SQ. FT.</w:t>
      </w:r>
    </w:p>
    <w:p w:rsid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  <w:r>
        <w:rPr>
          <w:rFonts w:ascii="Segoe UI Variable Small Light" w:hAnsi="Segoe UI Variable Small Light" w:cs="Segoe UI Variable Small Light"/>
        </w:rPr>
        <w:t xml:space="preserve">Category: </w:t>
      </w:r>
      <w:r w:rsidR="0018318F">
        <w:rPr>
          <w:rFonts w:ascii="Segoe UI Variable Small Light" w:hAnsi="Segoe UI Variable Small Light" w:cs="Segoe UI Variable Small Light"/>
        </w:rPr>
        <w:t>Architecture</w:t>
      </w:r>
      <w:r w:rsidR="00CD7DA2">
        <w:rPr>
          <w:rFonts w:ascii="Segoe UI Variable Small Light" w:hAnsi="Segoe UI Variable Small Light" w:cs="Segoe UI Variable Small Light"/>
        </w:rPr>
        <w:t>, Interior and Landscape</w:t>
      </w:r>
    </w:p>
    <w:p w:rsidR="003A3613" w:rsidRDefault="003A3613" w:rsidP="003A3613">
      <w:pPr>
        <w:pStyle w:val="BasicParagraph"/>
        <w:suppressAutoHyphens/>
        <w:jc w:val="both"/>
        <w:rPr>
          <w:rFonts w:ascii="Segoe UI Variable Small Light" w:hAnsi="Segoe UI Variable Small Light" w:cs="Segoe UI Variable Small Light"/>
        </w:rPr>
      </w:pPr>
    </w:p>
    <w:p w:rsidR="00CD7DA2" w:rsidRPr="00CD7DA2" w:rsidRDefault="00CD7DA2" w:rsidP="00CD7DA2">
      <w:pPr>
        <w:pStyle w:val="BasicParagraph"/>
        <w:rPr>
          <w:rFonts w:ascii="Segoe UI Variable Small Light" w:hAnsi="Segoe UI Variable Small Light" w:cs="Segoe UI Variable Small Light"/>
        </w:rPr>
      </w:pPr>
      <w:r w:rsidRPr="00CD7DA2">
        <w:rPr>
          <w:rFonts w:ascii="Segoe UI Variable Small Light" w:hAnsi="Segoe UI Variable Small Light" w:cs="Segoe UI Variable Small Light"/>
        </w:rPr>
        <w:t xml:space="preserve">Escaping the city’s hustle, the Botanist House immerses itself in a microhabitat, acting as a serene retreat. It aims to revive a relaxed lifestyle for nature-loving retirees. Occupying just 16% of the plot, it preserves existing trees, nurtures a personal nursery, and houses a 40 </w:t>
      </w:r>
      <w:proofErr w:type="spellStart"/>
      <w:r w:rsidRPr="00CD7DA2">
        <w:rPr>
          <w:rFonts w:ascii="Segoe UI Variable Small Light" w:hAnsi="Segoe UI Variable Small Light" w:cs="Segoe UI Variable Small Light"/>
        </w:rPr>
        <w:t>sq.</w:t>
      </w:r>
      <w:r>
        <w:rPr>
          <w:rFonts w:ascii="Segoe UI Variable Small Light" w:hAnsi="Segoe UI Variable Small Light" w:cs="Segoe UI Variable Small Light"/>
        </w:rPr>
        <w:t>m</w:t>
      </w:r>
      <w:proofErr w:type="spellEnd"/>
      <w:r>
        <w:rPr>
          <w:rFonts w:ascii="Segoe UI Variable Small Light" w:hAnsi="Segoe UI Variable Small Light" w:cs="Segoe UI Variable Small Light"/>
        </w:rPr>
        <w:t>.</w:t>
      </w:r>
      <w:r w:rsidRPr="00CD7DA2">
        <w:rPr>
          <w:rFonts w:ascii="Segoe UI Variable Small Light" w:hAnsi="Segoe UI Variable Small Light" w:cs="Segoe UI Variable Small Light"/>
        </w:rPr>
        <w:t xml:space="preserve"> </w:t>
      </w:r>
      <w:proofErr w:type="gramStart"/>
      <w:r>
        <w:rPr>
          <w:rFonts w:ascii="Segoe UI Variable Small Light" w:hAnsi="Segoe UI Variable Small Light" w:cs="Segoe UI Variable Small Light"/>
        </w:rPr>
        <w:t>s</w:t>
      </w:r>
      <w:r w:rsidRPr="00CD7DA2">
        <w:rPr>
          <w:rFonts w:ascii="Segoe UI Variable Small Light" w:hAnsi="Segoe UI Variable Small Light" w:cs="Segoe UI Variable Small Light"/>
        </w:rPr>
        <w:t>elf-sustaining</w:t>
      </w:r>
      <w:proofErr w:type="gramEnd"/>
      <w:r w:rsidRPr="00CD7DA2">
        <w:rPr>
          <w:rFonts w:ascii="Segoe UI Variable Small Light" w:hAnsi="Segoe UI Variable Small Light" w:cs="Segoe UI Variable Small Light"/>
        </w:rPr>
        <w:t xml:space="preserve"> eco- water body.</w:t>
      </w:r>
    </w:p>
    <w:p w:rsidR="00CD7DA2" w:rsidRPr="00CD7DA2" w:rsidRDefault="00CD7DA2" w:rsidP="00CD7DA2">
      <w:pPr>
        <w:pStyle w:val="BasicParagraph"/>
        <w:rPr>
          <w:rFonts w:ascii="Segoe UI Variable Small Light" w:hAnsi="Segoe UI Variable Small Light" w:cs="Segoe UI Variable Small Light"/>
        </w:rPr>
      </w:pPr>
    </w:p>
    <w:p w:rsidR="004A4019" w:rsidRPr="003A3613" w:rsidRDefault="00CD7DA2" w:rsidP="00CD7DA2">
      <w:pPr>
        <w:pStyle w:val="BasicParagraph"/>
      </w:pPr>
      <w:r w:rsidRPr="00CD7DA2">
        <w:rPr>
          <w:rFonts w:ascii="Segoe UI Variable Small Light" w:hAnsi="Segoe UI Variable Small Light" w:cs="Segoe UI Variable Small Light"/>
        </w:rPr>
        <w:t>Its simplified design creates fluid, adaptable spaces. The building invites the landscape inside with openable facades, transforming from a closed unit to an open pavilion. The raw material treatment echoes the concept of a dwelling that ages with its inhabitants.</w:t>
      </w:r>
    </w:p>
    <w:sectPr w:rsidR="004A4019" w:rsidRPr="003A36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Segoe UI Variable Small Light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3613"/>
    <w:rsid w:val="0018318F"/>
    <w:rsid w:val="003A3613"/>
    <w:rsid w:val="003B3F4B"/>
    <w:rsid w:val="004A4019"/>
    <w:rsid w:val="00A551CC"/>
    <w:rsid w:val="00CD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0B667"/>
  <w15:chartTrackingRefBased/>
  <w15:docId w15:val="{E2FECF87-431B-415E-9EF7-1FCC09C64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3A3613"/>
    <w:pPr>
      <w:autoSpaceDE w:val="0"/>
      <w:autoSpaceDN w:val="0"/>
      <w:adjustRightInd w:val="0"/>
      <w:spacing w:after="0" w:line="288" w:lineRule="auto"/>
      <w:textAlignment w:val="center"/>
    </w:pPr>
    <w:rPr>
      <w:rFonts w:ascii="Minion Pro" w:hAnsi="Minion Pro" w:cs="Minion Pro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79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takshil jagani</dc:creator>
  <cp:keywords/>
  <dc:description/>
  <cp:lastModifiedBy>takshil jagani</cp:lastModifiedBy>
  <cp:revision>4</cp:revision>
  <dcterms:created xsi:type="dcterms:W3CDTF">2024-05-02T05:06:00Z</dcterms:created>
  <dcterms:modified xsi:type="dcterms:W3CDTF">2024-05-02T06:50:00Z</dcterms:modified>
</cp:coreProperties>
</file>