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27" w:rsidRPr="00FE3327" w:rsidRDefault="00FE3327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  <w:b/>
          <w:sz w:val="36"/>
          <w:szCs w:val="36"/>
        </w:rPr>
      </w:pPr>
      <w:r w:rsidRPr="00FE3327">
        <w:rPr>
          <w:rFonts w:ascii="Segoe UI Variable Small Light" w:hAnsi="Segoe UI Variable Small Light" w:cs="Segoe UI Variable Small Light"/>
          <w:b/>
          <w:sz w:val="36"/>
          <w:szCs w:val="36"/>
        </w:rPr>
        <w:t>Vishram</w:t>
      </w:r>
    </w:p>
    <w:p w:rsidR="00FE3327" w:rsidRPr="00FE3327" w:rsidRDefault="00FE3327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  <w:b/>
        </w:rPr>
      </w:pPr>
      <w:r w:rsidRPr="00FE3327">
        <w:rPr>
          <w:rFonts w:ascii="Segoe UI Variable Small Light" w:hAnsi="Segoe UI Variable Small Light" w:cs="Segoe UI Variable Small Light"/>
          <w:b/>
        </w:rPr>
        <w:t>395005</w:t>
      </w:r>
    </w:p>
    <w:p w:rsidR="00FE3327" w:rsidRDefault="00FE3327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FE3327" w:rsidRDefault="003A3613" w:rsidP="003A3613">
      <w:pPr>
        <w:pStyle w:val="BasicParagraph"/>
        <w:suppressAutoHyphens/>
        <w:jc w:val="both"/>
      </w:pPr>
      <w:r>
        <w:rPr>
          <w:rFonts w:ascii="Segoe UI Variable Small Light" w:hAnsi="Segoe UI Variable Small Light" w:cs="Segoe UI Variable Small Light"/>
        </w:rPr>
        <w:t xml:space="preserve">Type: </w:t>
      </w:r>
      <w:r w:rsidR="00FE3327">
        <w:rPr>
          <w:rFonts w:ascii="Segoe UI Variable Small Light" w:hAnsi="Segoe UI Variable Small Light" w:cs="Segoe UI Variable Small Light"/>
        </w:rPr>
        <w:t>Residential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Location: </w:t>
      </w:r>
      <w:r w:rsidRPr="003A3613">
        <w:rPr>
          <w:rFonts w:ascii="Segoe UI Variable Small Light" w:hAnsi="Segoe UI Variable Small Light" w:cs="Segoe UI Variable Small Light"/>
        </w:rPr>
        <w:t>Balkas</w:t>
      </w:r>
      <w:r w:rsidR="00FE3327">
        <w:rPr>
          <w:rFonts w:ascii="Segoe UI Variable Small Light" w:hAnsi="Segoe UI Variable Small Light" w:cs="Segoe UI Variable Small Light"/>
        </w:rPr>
        <w:t>h</w:t>
      </w:r>
      <w:r w:rsidRPr="003A3613">
        <w:rPr>
          <w:rFonts w:ascii="Segoe UI Variable Small Light" w:hAnsi="Segoe UI Variable Small Light" w:cs="Segoe UI Variable Small Light"/>
        </w:rPr>
        <w:t xml:space="preserve">, Gujarat, </w:t>
      </w:r>
      <w:r w:rsidR="00FE3327">
        <w:rPr>
          <w:rFonts w:ascii="Segoe UI Variable Small Light" w:hAnsi="Segoe UI Variable Small Light" w:cs="Segoe UI Variable Small Light"/>
        </w:rPr>
        <w:t>395005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Size: </w:t>
      </w:r>
      <w:r w:rsidRPr="003A3613">
        <w:rPr>
          <w:rFonts w:ascii="Segoe UI Variable Small Light" w:hAnsi="Segoe UI Variable Small Light" w:cs="Segoe UI Variable Small Light"/>
        </w:rPr>
        <w:t>6950 SQ. FT.</w:t>
      </w:r>
    </w:p>
    <w:p w:rsidR="00FE3327" w:rsidRDefault="00FE3327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Category: </w:t>
      </w:r>
      <w:r>
        <w:rPr>
          <w:rFonts w:ascii="Segoe UI Variable Small Light" w:hAnsi="Segoe UI Variable Small Light" w:cs="Segoe UI Variable Small Light"/>
        </w:rPr>
        <w:t>Architecture, Interio</w:t>
      </w:r>
      <w:bookmarkStart w:id="0" w:name="_GoBack"/>
      <w:bookmarkEnd w:id="0"/>
      <w:r>
        <w:rPr>
          <w:rFonts w:ascii="Segoe UI Variable Small Light" w:hAnsi="Segoe UI Variable Small Light" w:cs="Segoe UI Variable Small Light"/>
        </w:rPr>
        <w:t>r and Landscape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 w:rsidRPr="003A3613">
        <w:rPr>
          <w:rFonts w:ascii="Segoe UI Variable Small Light" w:hAnsi="Segoe UI Variable Small Light" w:cs="Segoe UI Variable Small Light"/>
        </w:rPr>
        <w:t>Casa Vishram, a modern home in Balkas</w:t>
      </w:r>
      <w:r w:rsidR="00FE3327">
        <w:rPr>
          <w:rFonts w:ascii="Segoe UI Variable Small Light" w:hAnsi="Segoe UI Variable Small Light" w:cs="Segoe UI Variable Small Light"/>
        </w:rPr>
        <w:t>h</w:t>
      </w:r>
      <w:r w:rsidRPr="003A3613">
        <w:rPr>
          <w:rFonts w:ascii="Segoe UI Variable Small Light" w:hAnsi="Segoe UI Variable Small Light" w:cs="Segoe UI Variable Small Light"/>
        </w:rPr>
        <w:t xml:space="preserve">, Gujarat, is a tranquil retreat nestled amidst nature. With its three parallel volumes, it houses </w:t>
      </w:r>
      <w:r w:rsidRPr="003A3613">
        <w:rPr>
          <w:rFonts w:ascii="Segoe UI Variable Small Light" w:hAnsi="Segoe UI Variable Small Light" w:cs="Segoe UI Variable Small Light"/>
        </w:rPr>
        <w:t>two</w:t>
      </w:r>
      <w:r w:rsidRPr="003A3613">
        <w:rPr>
          <w:rFonts w:ascii="Segoe UI Variable Small Light" w:hAnsi="Segoe UI Variable Small Light" w:cs="Segoe UI Variable Small Light"/>
        </w:rPr>
        <w:t xml:space="preserve"> en-suite bedrooms, an island kitchen, dining and living areas and a green roof terrace.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 w:rsidRPr="003A3613">
        <w:rPr>
          <w:rFonts w:ascii="Segoe UI Variable Small Light" w:hAnsi="Segoe UI Variable Small Light" w:cs="Segoe UI Variable Small Light"/>
        </w:rPr>
        <w:t xml:space="preserve">The house, oriented </w:t>
      </w:r>
      <w:r w:rsidRPr="003A3613">
        <w:rPr>
          <w:rFonts w:ascii="Segoe UI Variable Small Light" w:hAnsi="Segoe UI Variable Small Light" w:cs="Segoe UI Variable Small Light"/>
        </w:rPr>
        <w:t>east west</w:t>
      </w:r>
      <w:r w:rsidRPr="003A3613">
        <w:rPr>
          <w:rFonts w:ascii="Segoe UI Variable Small Light" w:hAnsi="Segoe UI Variable Small Light" w:cs="Segoe UI Variable Small Light"/>
        </w:rPr>
        <w:t xml:space="preserve">, harnesses prevailing winds for cross ventilation. North-facing skylights fill spaces with soft, indirect natural light. </w:t>
      </w:r>
    </w:p>
    <w:p w:rsidR="004A4019" w:rsidRPr="003A3613" w:rsidRDefault="003A3613" w:rsidP="003A3613">
      <w:pPr>
        <w:rPr>
          <w:sz w:val="24"/>
          <w:szCs w:val="24"/>
        </w:rPr>
      </w:pP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 xml:space="preserve">Like a coconut, mirrors nature’s duality 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>with resilient Limecrete exterior and warm cozy interiors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 xml:space="preserve">. 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>It is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 xml:space="preserve"> more than design; 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>it is</w:t>
      </w:r>
      <w:r w:rsidRPr="003A3613">
        <w:rPr>
          <w:rFonts w:ascii="Segoe UI Variable Small Light" w:hAnsi="Segoe UI Variable Small Light" w:cs="Segoe UI Variable Small Light"/>
          <w:sz w:val="24"/>
          <w:szCs w:val="24"/>
        </w:rPr>
        <w:t xml:space="preserve"> a narrative of a protective shell cradling a comforting haven within. Handmade finishes surface the house, with the exterior coated in earthy, rusty-colored Limecrete. Warm grey polished lime interior walls contrasted with grey concrete floors and teak wood carpentry.</w:t>
      </w:r>
    </w:p>
    <w:sectPr w:rsidR="004A4019" w:rsidRPr="003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13"/>
    <w:rsid w:val="0018318F"/>
    <w:rsid w:val="003A3613"/>
    <w:rsid w:val="004A4019"/>
    <w:rsid w:val="00A551CC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166F"/>
  <w15:chartTrackingRefBased/>
  <w15:docId w15:val="{E2FECF87-431B-415E-9EF7-1FCC0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A36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jagani</dc:creator>
  <cp:keywords/>
  <dc:description/>
  <cp:lastModifiedBy>takshil jagani</cp:lastModifiedBy>
  <cp:revision>2</cp:revision>
  <dcterms:created xsi:type="dcterms:W3CDTF">2024-05-02T05:07:00Z</dcterms:created>
  <dcterms:modified xsi:type="dcterms:W3CDTF">2024-05-02T05:07:00Z</dcterms:modified>
</cp:coreProperties>
</file>