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  <w:r w:rsidR="00AF024E">
        <w:rPr>
          <w:szCs w:val="21"/>
        </w:rPr>
        <w:t xml:space="preserve">  </w:t>
      </w:r>
      <w:r w:rsidR="00AF024E" w:rsidRPr="00AF024E">
        <w:rPr>
          <w:b/>
          <w:szCs w:val="21"/>
        </w:rPr>
        <w:t>0.2676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AF024E">
        <w:rPr>
          <w:szCs w:val="21"/>
        </w:rPr>
        <w:t xml:space="preserve"> </w:t>
      </w:r>
      <w:r w:rsidR="00AF024E" w:rsidRPr="00AF024E">
        <w:rPr>
          <w:b/>
          <w:szCs w:val="21"/>
        </w:rPr>
        <w:t>False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AF024E">
        <w:rPr>
          <w:szCs w:val="21"/>
        </w:rPr>
        <w:t xml:space="preserve"> </w:t>
      </w:r>
      <w:r w:rsidR="00AF024E" w:rsidRPr="00AF024E">
        <w:rPr>
          <w:b/>
          <w:szCs w:val="21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="0012607B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EE10F3" w:rsidRDefault="0012607B" w:rsidP="0012607B">
      <w:pPr>
        <w:spacing w:after="120"/>
        <w:ind w:left="360"/>
        <w:contextualSpacing/>
        <w:rPr>
          <w:szCs w:val="21"/>
        </w:rPr>
      </w:pPr>
      <w:proofErr w:type="gramStart"/>
      <w:r>
        <w:rPr>
          <w:szCs w:val="21"/>
        </w:rPr>
        <w:t>2Z(</w:t>
      </w:r>
      <w:proofErr w:type="gramEnd"/>
      <w:r>
        <w:rPr>
          <w:szCs w:val="21"/>
        </w:rPr>
        <w:t>sigma)+2(</w:t>
      </w:r>
      <w:proofErr w:type="spellStart"/>
      <w:r>
        <w:rPr>
          <w:szCs w:val="21"/>
        </w:rPr>
        <w:t>Meu</w:t>
      </w:r>
      <w:proofErr w:type="spellEnd"/>
      <w:r>
        <w:rPr>
          <w:szCs w:val="21"/>
        </w:rPr>
        <w:t>) – 2Z(sigma)-2(</w:t>
      </w:r>
      <w:proofErr w:type="spellStart"/>
      <w:r>
        <w:rPr>
          <w:szCs w:val="21"/>
        </w:rPr>
        <w:t>Meu</w:t>
      </w:r>
      <w:proofErr w:type="spellEnd"/>
      <w:r>
        <w:rPr>
          <w:szCs w:val="21"/>
        </w:rPr>
        <w:t>) = 0. Standardized Normalized distribution curve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  <w:r w:rsidR="0012607B">
        <w:rPr>
          <w:color w:val="000000"/>
          <w:szCs w:val="21"/>
        </w:rPr>
        <w:t xml:space="preserve">       Z= (X-100)/20</w:t>
      </w:r>
      <w:r w:rsidR="00125ECF">
        <w:rPr>
          <w:color w:val="000000"/>
          <w:szCs w:val="21"/>
        </w:rPr>
        <w:t>, P(Z less than equal to z) = 0.99</w:t>
      </w:r>
      <w:r w:rsidR="00125ECF" w:rsidRPr="00125ECF">
        <w:rPr>
          <w:color w:val="000000"/>
          <w:szCs w:val="21"/>
        </w:rPr>
        <w:sym w:font="Wingdings" w:char="F0E0"/>
      </w:r>
      <w:r w:rsidR="00125ECF">
        <w:rPr>
          <w:color w:val="000000"/>
          <w:szCs w:val="21"/>
        </w:rPr>
        <w:t>[48.5,151.5]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0759A" w:rsidRDefault="0050759A" w:rsidP="0050759A">
      <w:pPr>
        <w:spacing w:after="120"/>
        <w:contextualSpacing/>
        <w:rPr>
          <w:szCs w:val="21"/>
        </w:rPr>
      </w:pPr>
    </w:p>
    <w:p w:rsidR="0050759A" w:rsidRDefault="0050759A" w:rsidP="0050759A">
      <w:pPr>
        <w:spacing w:after="120"/>
        <w:contextualSpacing/>
        <w:rPr>
          <w:szCs w:val="21"/>
        </w:rPr>
      </w:pPr>
      <w:r>
        <w:rPr>
          <w:szCs w:val="21"/>
        </w:rPr>
        <w:t>Z95%= 1.96 = (X-5)/</w:t>
      </w:r>
      <w:proofErr w:type="gramStart"/>
      <w:r>
        <w:rPr>
          <w:szCs w:val="21"/>
        </w:rPr>
        <w:t>3 ,</w:t>
      </w:r>
      <w:proofErr w:type="gramEnd"/>
      <w:r>
        <w:rPr>
          <w:szCs w:val="21"/>
        </w:rPr>
        <w:t xml:space="preserve"> X= 10.88, -0.88</w:t>
      </w:r>
    </w:p>
    <w:p w:rsidR="0050759A" w:rsidRDefault="0050759A" w:rsidP="0050759A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>Z95% = 1.96 = (X-7)/4, X=14.84</w:t>
      </w:r>
      <w:r w:rsidR="00D83718">
        <w:rPr>
          <w:szCs w:val="21"/>
        </w:rPr>
        <w:t xml:space="preserve">, -0.84, The rupee range will </w:t>
      </w:r>
      <w:proofErr w:type="gramStart"/>
      <w:r w:rsidR="00D83718">
        <w:rPr>
          <w:szCs w:val="21"/>
        </w:rPr>
        <w:t>be[</w:t>
      </w:r>
      <w:proofErr w:type="gramEnd"/>
      <w:r w:rsidR="00D83718">
        <w:rPr>
          <w:szCs w:val="21"/>
        </w:rPr>
        <w:t>-0.88, 14.84]</w:t>
      </w:r>
    </w:p>
    <w:p w:rsidR="00D83718" w:rsidRDefault="00D83718" w:rsidP="0050759A">
      <w:pPr>
        <w:spacing w:after="120"/>
        <w:contextualSpacing/>
        <w:rPr>
          <w:szCs w:val="21"/>
        </w:rPr>
      </w:pPr>
      <w:r>
        <w:rPr>
          <w:szCs w:val="21"/>
        </w:rPr>
        <w:t>5</w:t>
      </w:r>
      <w:r w:rsidRPr="00D83718">
        <w:rPr>
          <w:szCs w:val="21"/>
          <w:vertAlign w:val="superscript"/>
        </w:rPr>
        <w:t>th</w:t>
      </w:r>
      <w:r>
        <w:rPr>
          <w:szCs w:val="21"/>
        </w:rPr>
        <w:t xml:space="preserve"> percentile is $14.84</w:t>
      </w:r>
    </w:p>
    <w:p w:rsidR="00D83718" w:rsidRDefault="00D83718" w:rsidP="0050759A">
      <w:pPr>
        <w:spacing w:after="120"/>
        <w:contextualSpacing/>
        <w:rPr>
          <w:szCs w:val="21"/>
        </w:rPr>
      </w:pPr>
    </w:p>
    <w:p w:rsidR="00D83718" w:rsidRPr="00BE289C" w:rsidRDefault="00D83718" w:rsidP="0050759A">
      <w:pPr>
        <w:spacing w:after="120"/>
        <w:contextualSpacing/>
        <w:rPr>
          <w:szCs w:val="21"/>
        </w:rPr>
      </w:pPr>
      <w:r>
        <w:rPr>
          <w:szCs w:val="21"/>
        </w:rPr>
        <w:t>X1 has higher probability of making loss</w:t>
      </w:r>
    </w:p>
    <w:sectPr w:rsidR="00D8371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5ECF"/>
    <w:rsid w:val="0012607B"/>
    <w:rsid w:val="00146BA9"/>
    <w:rsid w:val="00147C6F"/>
    <w:rsid w:val="00155575"/>
    <w:rsid w:val="00155B65"/>
    <w:rsid w:val="00182D48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0759A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024E"/>
    <w:rsid w:val="00AF707D"/>
    <w:rsid w:val="00B102AA"/>
    <w:rsid w:val="00B134A0"/>
    <w:rsid w:val="00B21DD9"/>
    <w:rsid w:val="00B23EAB"/>
    <w:rsid w:val="00B41ABF"/>
    <w:rsid w:val="00B5378D"/>
    <w:rsid w:val="00B55B5E"/>
    <w:rsid w:val="00B66281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391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3718"/>
    <w:rsid w:val="00DA2409"/>
    <w:rsid w:val="00DC4753"/>
    <w:rsid w:val="00E269E7"/>
    <w:rsid w:val="00E558F5"/>
    <w:rsid w:val="00EC2106"/>
    <w:rsid w:val="00EF2EFF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sanu</cp:lastModifiedBy>
  <cp:revision>9</cp:revision>
  <dcterms:created xsi:type="dcterms:W3CDTF">2013-09-25T17:43:00Z</dcterms:created>
  <dcterms:modified xsi:type="dcterms:W3CDTF">2019-03-28T04:23:00Z</dcterms:modified>
</cp:coreProperties>
</file>