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9BB3A" w14:textId="71DAF608" w:rsidR="00880CC6" w:rsidRDefault="00EA7034" w:rsidP="00EA7034">
      <w:pPr>
        <w:ind w:left="432" w:hanging="432"/>
        <w:jc w:val="center"/>
        <w:rPr>
          <w:b/>
          <w:bCs/>
          <w:sz w:val="28"/>
          <w:szCs w:val="28"/>
        </w:rPr>
      </w:pPr>
      <w:r w:rsidRPr="00EA7034">
        <w:rPr>
          <w:rFonts w:hint="eastAsia"/>
          <w:b/>
          <w:bCs/>
          <w:sz w:val="48"/>
          <w:szCs w:val="48"/>
        </w:rPr>
        <w:t>作业</w:t>
      </w:r>
      <w:r w:rsidR="001A5475">
        <w:rPr>
          <w:rFonts w:hint="eastAsia"/>
          <w:b/>
          <w:bCs/>
          <w:sz w:val="48"/>
          <w:szCs w:val="48"/>
        </w:rPr>
        <w:t>一</w:t>
      </w:r>
      <w:r>
        <w:rPr>
          <w:b/>
          <w:bCs/>
          <w:sz w:val="48"/>
          <w:szCs w:val="48"/>
        </w:rPr>
        <w:br/>
      </w:r>
      <w:r>
        <w:rPr>
          <w:b/>
          <w:bCs/>
          <w:sz w:val="48"/>
          <w:szCs w:val="48"/>
        </w:rPr>
        <w:br/>
      </w:r>
      <w:r w:rsidRPr="00EA7034">
        <w:rPr>
          <w:rFonts w:hint="eastAsia"/>
          <w:b/>
          <w:bCs/>
          <w:sz w:val="28"/>
          <w:szCs w:val="28"/>
        </w:rPr>
        <w:t>提交截止时间：4月1</w:t>
      </w:r>
      <w:r w:rsidRPr="00EA7034">
        <w:rPr>
          <w:b/>
          <w:bCs/>
          <w:sz w:val="28"/>
          <w:szCs w:val="28"/>
        </w:rPr>
        <w:t>2</w:t>
      </w:r>
      <w:r w:rsidRPr="00EA7034">
        <w:rPr>
          <w:rFonts w:hint="eastAsia"/>
          <w:b/>
          <w:bCs/>
          <w:sz w:val="28"/>
          <w:szCs w:val="28"/>
        </w:rPr>
        <w:t>日</w:t>
      </w:r>
    </w:p>
    <w:p w14:paraId="342BB9C5" w14:textId="6915279A" w:rsidR="00EA7034" w:rsidRPr="00A03E93" w:rsidRDefault="00EA7034" w:rsidP="000321C4">
      <w:pPr>
        <w:ind w:left="432" w:hanging="432"/>
        <w:jc w:val="center"/>
        <w:rPr>
          <w:b/>
          <w:bCs/>
          <w:color w:val="FF0000"/>
          <w:sz w:val="28"/>
          <w:szCs w:val="28"/>
        </w:rPr>
      </w:pPr>
      <w:r w:rsidRPr="000321C4">
        <w:rPr>
          <w:rFonts w:hint="eastAsia"/>
          <w:b/>
          <w:bCs/>
          <w:sz w:val="28"/>
          <w:szCs w:val="28"/>
        </w:rPr>
        <w:t>提交邮箱：</w:t>
      </w:r>
      <w:r w:rsidR="0064081E" w:rsidRPr="0064081E">
        <w:rPr>
          <w:b/>
          <w:bCs/>
          <w:sz w:val="28"/>
          <w:szCs w:val="28"/>
        </w:rPr>
        <w:t>heshh23@mail2.sysu.edu.cn</w:t>
      </w:r>
      <w:r w:rsidRPr="000321C4">
        <w:rPr>
          <w:b/>
          <w:bCs/>
          <w:sz w:val="28"/>
          <w:szCs w:val="28"/>
        </w:rPr>
        <w:br/>
      </w:r>
      <w:r w:rsidRPr="000321C4">
        <w:rPr>
          <w:rFonts w:hint="eastAsia"/>
          <w:b/>
          <w:bCs/>
          <w:sz w:val="28"/>
          <w:szCs w:val="28"/>
        </w:rPr>
        <w:t>作用要求：</w:t>
      </w:r>
      <w:r w:rsidR="001A5475">
        <w:rPr>
          <w:rFonts w:hint="eastAsia"/>
          <w:b/>
          <w:bCs/>
          <w:sz w:val="28"/>
          <w:szCs w:val="28"/>
        </w:rPr>
        <w:t>打印后手写、直接手抄或者平板手写都可</w:t>
      </w:r>
      <w:r w:rsidR="000321C4" w:rsidRPr="000321C4">
        <w:rPr>
          <w:rFonts w:hint="eastAsia"/>
          <w:b/>
          <w:bCs/>
          <w:sz w:val="28"/>
          <w:szCs w:val="28"/>
        </w:rPr>
        <w:t>；提交时拍照或者扫描成一个pdf文档提交。</w:t>
      </w:r>
      <w:r w:rsidR="000321C4" w:rsidRPr="00A03E93">
        <w:rPr>
          <w:rFonts w:hint="eastAsia"/>
          <w:b/>
          <w:bCs/>
          <w:color w:val="FF0000"/>
          <w:sz w:val="28"/>
          <w:szCs w:val="28"/>
        </w:rPr>
        <w:t>注意：文件命名和邮件主题为学号</w:t>
      </w:r>
      <w:r w:rsidR="000321C4" w:rsidRPr="00A03E93">
        <w:rPr>
          <w:b/>
          <w:bCs/>
          <w:color w:val="FF0000"/>
          <w:sz w:val="28"/>
          <w:szCs w:val="28"/>
        </w:rPr>
        <w:t>-</w:t>
      </w:r>
      <w:r w:rsidR="000321C4" w:rsidRPr="00A03E93">
        <w:rPr>
          <w:rFonts w:hint="eastAsia"/>
          <w:b/>
          <w:bCs/>
          <w:color w:val="FF0000"/>
          <w:sz w:val="28"/>
          <w:szCs w:val="28"/>
        </w:rPr>
        <w:t>姓名</w:t>
      </w:r>
      <w:r w:rsidR="000321C4" w:rsidRPr="00A03E93">
        <w:rPr>
          <w:b/>
          <w:bCs/>
          <w:color w:val="FF0000"/>
          <w:sz w:val="28"/>
          <w:szCs w:val="28"/>
        </w:rPr>
        <w:t>-</w:t>
      </w:r>
      <w:r w:rsidR="000321C4" w:rsidRPr="00A03E93">
        <w:rPr>
          <w:rFonts w:hint="eastAsia"/>
          <w:b/>
          <w:bCs/>
          <w:color w:val="FF0000"/>
          <w:sz w:val="28"/>
          <w:szCs w:val="28"/>
        </w:rPr>
        <w:t>作业</w:t>
      </w:r>
      <w:r w:rsidR="001A5475" w:rsidRPr="00A03E93">
        <w:rPr>
          <w:rFonts w:hint="eastAsia"/>
          <w:b/>
          <w:bCs/>
          <w:color w:val="FF0000"/>
          <w:sz w:val="28"/>
          <w:szCs w:val="28"/>
        </w:rPr>
        <w:t>一</w:t>
      </w:r>
      <w:r w:rsidR="000321C4" w:rsidRPr="00A03E93">
        <w:rPr>
          <w:rFonts w:hint="eastAsia"/>
          <w:b/>
          <w:bCs/>
          <w:color w:val="FF0000"/>
          <w:sz w:val="28"/>
          <w:szCs w:val="28"/>
        </w:rPr>
        <w:t>（例如：2</w:t>
      </w:r>
      <w:r w:rsidR="000321C4" w:rsidRPr="00A03E93">
        <w:rPr>
          <w:b/>
          <w:bCs/>
          <w:color w:val="FF0000"/>
          <w:sz w:val="28"/>
          <w:szCs w:val="28"/>
        </w:rPr>
        <w:t>432</w:t>
      </w:r>
      <w:r w:rsidR="000321C4" w:rsidRPr="00A03E93">
        <w:rPr>
          <w:rFonts w:hint="eastAsia"/>
          <w:b/>
          <w:bCs/>
          <w:color w:val="FF0000"/>
          <w:sz w:val="28"/>
          <w:szCs w:val="28"/>
        </w:rPr>
        <w:t>xxx</w:t>
      </w:r>
      <w:r w:rsidR="000321C4" w:rsidRPr="00A03E93">
        <w:rPr>
          <w:b/>
          <w:bCs/>
          <w:color w:val="FF0000"/>
          <w:sz w:val="28"/>
          <w:szCs w:val="28"/>
        </w:rPr>
        <w:t>-</w:t>
      </w:r>
      <w:r w:rsidR="000321C4" w:rsidRPr="00A03E93">
        <w:rPr>
          <w:rFonts w:hint="eastAsia"/>
          <w:b/>
          <w:bCs/>
          <w:color w:val="FF0000"/>
          <w:sz w:val="28"/>
          <w:szCs w:val="28"/>
        </w:rPr>
        <w:t>张三</w:t>
      </w:r>
      <w:r w:rsidR="000321C4" w:rsidRPr="00A03E93">
        <w:rPr>
          <w:b/>
          <w:bCs/>
          <w:color w:val="FF0000"/>
          <w:sz w:val="28"/>
          <w:szCs w:val="28"/>
        </w:rPr>
        <w:t>-</w:t>
      </w:r>
      <w:r w:rsidR="001A5475" w:rsidRPr="00A03E93">
        <w:rPr>
          <w:rFonts w:hint="eastAsia"/>
          <w:b/>
          <w:bCs/>
          <w:color w:val="FF0000"/>
          <w:sz w:val="28"/>
          <w:szCs w:val="28"/>
        </w:rPr>
        <w:t>作业一</w:t>
      </w:r>
      <w:r w:rsidR="000321C4" w:rsidRPr="00A03E93">
        <w:rPr>
          <w:rFonts w:hint="eastAsia"/>
          <w:b/>
          <w:bCs/>
          <w:color w:val="FF0000"/>
          <w:sz w:val="28"/>
          <w:szCs w:val="28"/>
        </w:rPr>
        <w:t>）</w:t>
      </w:r>
    </w:p>
    <w:p w14:paraId="05557CAE" w14:textId="77777777" w:rsidR="00EA7034" w:rsidRPr="00EA7034" w:rsidRDefault="00EA7034" w:rsidP="00EA7034">
      <w:pPr>
        <w:ind w:left="432" w:hanging="432"/>
        <w:jc w:val="center"/>
        <w:rPr>
          <w:b/>
          <w:bCs/>
          <w:sz w:val="28"/>
          <w:szCs w:val="28"/>
        </w:rPr>
      </w:pPr>
    </w:p>
    <w:p w14:paraId="2D97F9EA" w14:textId="4AF9BCB3" w:rsidR="005609BA" w:rsidRDefault="005609BA" w:rsidP="005609BA">
      <w:pPr>
        <w:pStyle w:val="a3"/>
        <w:numPr>
          <w:ilvl w:val="0"/>
          <w:numId w:val="1"/>
        </w:numPr>
      </w:pPr>
      <w:r>
        <w:rPr>
          <w:rFonts w:hint="eastAsia"/>
        </w:rPr>
        <w:t>选择题</w:t>
      </w:r>
    </w:p>
    <w:p w14:paraId="3A5B4A1E" w14:textId="77777777" w:rsidR="005609BA" w:rsidRDefault="005609BA" w:rsidP="005609BA">
      <w:pPr>
        <w:pStyle w:val="a3"/>
        <w:numPr>
          <w:ilvl w:val="0"/>
          <w:numId w:val="2"/>
        </w:numPr>
      </w:pPr>
      <w:r w:rsidRPr="00850961">
        <w:rPr>
          <w:rFonts w:hint="eastAsia"/>
        </w:rPr>
        <w:t>以下属于人工智能应用领域的是</w:t>
      </w:r>
      <w:r>
        <w:rPr>
          <w:rFonts w:hint="eastAsia"/>
        </w:rPr>
        <w:t>：</w:t>
      </w:r>
    </w:p>
    <w:p w14:paraId="5B373F02" w14:textId="77777777" w:rsidR="005609BA" w:rsidRDefault="005609BA" w:rsidP="005609BA">
      <w:pPr>
        <w:pStyle w:val="a3"/>
        <w:ind w:left="360"/>
      </w:pPr>
      <w:r>
        <w:t xml:space="preserve">A. </w:t>
      </w:r>
      <w:r w:rsidRPr="00A04E61">
        <w:rPr>
          <w:rFonts w:hint="eastAsia"/>
        </w:rPr>
        <w:t>石油化工催化剂研发</w:t>
      </w:r>
    </w:p>
    <w:p w14:paraId="71790EF5" w14:textId="77777777" w:rsidR="005609BA" w:rsidRDefault="005609BA" w:rsidP="005609BA">
      <w:pPr>
        <w:pStyle w:val="a3"/>
        <w:ind w:left="360"/>
      </w:pPr>
      <w:r>
        <w:t>B. 图像识别</w:t>
      </w:r>
    </w:p>
    <w:p w14:paraId="4C3FC809" w14:textId="77777777" w:rsidR="005609BA" w:rsidRDefault="005609BA" w:rsidP="005609BA">
      <w:pPr>
        <w:pStyle w:val="a3"/>
        <w:ind w:left="360"/>
      </w:pPr>
      <w:r>
        <w:t>C. 量子物理实验</w:t>
      </w:r>
    </w:p>
    <w:p w14:paraId="45E9E500" w14:textId="77777777" w:rsidR="005609BA" w:rsidRDefault="005609BA" w:rsidP="005609BA">
      <w:pPr>
        <w:pStyle w:val="a3"/>
        <w:ind w:left="360"/>
      </w:pPr>
      <w:r>
        <w:t>D. 内燃机设计</w:t>
      </w:r>
    </w:p>
    <w:p w14:paraId="4367DB6D" w14:textId="77777777" w:rsidR="005609BA" w:rsidRDefault="005609BA" w:rsidP="005609BA">
      <w:pPr>
        <w:pStyle w:val="a3"/>
        <w:numPr>
          <w:ilvl w:val="0"/>
          <w:numId w:val="2"/>
        </w:numPr>
      </w:pPr>
      <w:r w:rsidRPr="00462A20">
        <w:rPr>
          <w:rFonts w:hint="eastAsia"/>
        </w:rPr>
        <w:t>首次战胜人类围棋冠军的</w:t>
      </w:r>
      <w:r w:rsidRPr="00462A20">
        <w:t>AI系统是</w:t>
      </w:r>
      <w:r>
        <w:rPr>
          <w:rFonts w:hint="eastAsia"/>
        </w:rPr>
        <w:t>：</w:t>
      </w:r>
    </w:p>
    <w:p w14:paraId="0259BDEB" w14:textId="77777777" w:rsidR="005609BA" w:rsidRDefault="005609BA" w:rsidP="005609BA">
      <w:pPr>
        <w:pStyle w:val="a3"/>
        <w:ind w:left="360"/>
      </w:pPr>
      <w:r>
        <w:t>A. IBM深蓝</w:t>
      </w:r>
    </w:p>
    <w:p w14:paraId="47D78144" w14:textId="77777777" w:rsidR="005609BA" w:rsidRDefault="005609BA" w:rsidP="005609BA">
      <w:pPr>
        <w:pStyle w:val="a3"/>
        <w:ind w:left="360"/>
      </w:pPr>
      <w:r>
        <w:t>B. AlphaGo</w:t>
      </w:r>
    </w:p>
    <w:p w14:paraId="3186DD95" w14:textId="77777777" w:rsidR="005609BA" w:rsidRDefault="005609BA" w:rsidP="005609BA">
      <w:pPr>
        <w:pStyle w:val="a3"/>
        <w:ind w:left="360"/>
      </w:pPr>
      <w:r>
        <w:t>C. ChatGPT</w:t>
      </w:r>
    </w:p>
    <w:p w14:paraId="1DEF5960" w14:textId="77777777" w:rsidR="005609BA" w:rsidRDefault="005609BA" w:rsidP="005609BA">
      <w:pPr>
        <w:pStyle w:val="a3"/>
        <w:ind w:left="360"/>
      </w:pPr>
      <w:r>
        <w:t>D. Watson</w:t>
      </w:r>
    </w:p>
    <w:p w14:paraId="1610AAC9" w14:textId="77777777" w:rsidR="005609BA" w:rsidRDefault="005609BA" w:rsidP="005609BA">
      <w:pPr>
        <w:pStyle w:val="a3"/>
        <w:numPr>
          <w:ilvl w:val="0"/>
          <w:numId w:val="2"/>
        </w:numPr>
      </w:pPr>
      <w:r w:rsidRPr="00462A20">
        <w:rPr>
          <w:rFonts w:hint="eastAsia"/>
        </w:rPr>
        <w:t>机器学习中的“监督学习”指：</w:t>
      </w:r>
    </w:p>
    <w:p w14:paraId="18748E5B" w14:textId="77777777" w:rsidR="005609BA" w:rsidRDefault="005609BA" w:rsidP="005609BA">
      <w:pPr>
        <w:pStyle w:val="a3"/>
        <w:ind w:left="360"/>
      </w:pPr>
      <w:r>
        <w:t>A. 人类全程监控训练过程</w:t>
      </w:r>
    </w:p>
    <w:p w14:paraId="4A85FF6A" w14:textId="77777777" w:rsidR="005609BA" w:rsidRDefault="005609BA" w:rsidP="005609BA">
      <w:pPr>
        <w:pStyle w:val="a3"/>
        <w:ind w:left="360"/>
      </w:pPr>
      <w:r>
        <w:t>B. 使用带有标签的数据集训练模型</w:t>
      </w:r>
    </w:p>
    <w:p w14:paraId="11A474DB" w14:textId="77777777" w:rsidR="005609BA" w:rsidRDefault="005609BA" w:rsidP="005609BA">
      <w:pPr>
        <w:pStyle w:val="a3"/>
        <w:ind w:left="360"/>
      </w:pPr>
      <w:r>
        <w:t>C. 完全自主无监督的学习</w:t>
      </w:r>
    </w:p>
    <w:p w14:paraId="6D23A5E3" w14:textId="77777777" w:rsidR="005609BA" w:rsidRDefault="005609BA" w:rsidP="005609BA">
      <w:pPr>
        <w:pStyle w:val="a3"/>
        <w:ind w:left="360"/>
      </w:pPr>
      <w:r>
        <w:t>D. 仅用于机器人控制</w:t>
      </w:r>
    </w:p>
    <w:p w14:paraId="0DC98A89" w14:textId="77777777" w:rsidR="005609BA" w:rsidRDefault="005609BA" w:rsidP="005609BA">
      <w:pPr>
        <w:pStyle w:val="a3"/>
        <w:numPr>
          <w:ilvl w:val="0"/>
          <w:numId w:val="2"/>
        </w:numPr>
      </w:pPr>
      <w:r w:rsidRPr="00CE53D0">
        <w:rPr>
          <w:rFonts w:hint="eastAsia"/>
        </w:rPr>
        <w:t>以下属于</w:t>
      </w:r>
      <w:r w:rsidRPr="00CE53D0">
        <w:t>AI伦理问题的是</w:t>
      </w:r>
      <w:r>
        <w:rPr>
          <w:rFonts w:hint="eastAsia"/>
        </w:rPr>
        <w:t>：</w:t>
      </w:r>
    </w:p>
    <w:p w14:paraId="07D46843" w14:textId="77777777" w:rsidR="005609BA" w:rsidRDefault="005609BA" w:rsidP="005609BA">
      <w:pPr>
        <w:pStyle w:val="a3"/>
        <w:ind w:left="360"/>
      </w:pPr>
      <w:r>
        <w:t>A. 计算机散热问题</w:t>
      </w:r>
    </w:p>
    <w:p w14:paraId="7AB0988B" w14:textId="77777777" w:rsidR="005609BA" w:rsidRDefault="005609BA" w:rsidP="005609BA">
      <w:pPr>
        <w:pStyle w:val="a3"/>
        <w:ind w:left="360"/>
      </w:pPr>
      <w:r>
        <w:t>B. 算法偏见与隐私泄露</w:t>
      </w:r>
    </w:p>
    <w:p w14:paraId="63D91444" w14:textId="77777777" w:rsidR="005609BA" w:rsidRDefault="005609BA" w:rsidP="005609BA">
      <w:pPr>
        <w:pStyle w:val="a3"/>
        <w:ind w:left="360"/>
      </w:pPr>
      <w:r>
        <w:t>C. 编程语言更新</w:t>
      </w:r>
    </w:p>
    <w:p w14:paraId="19EB53A4" w14:textId="77777777" w:rsidR="005609BA" w:rsidRDefault="005609BA" w:rsidP="005609BA">
      <w:pPr>
        <w:pStyle w:val="a3"/>
        <w:ind w:left="360"/>
      </w:pPr>
      <w:r>
        <w:t>D. 键盘设计优化</w:t>
      </w:r>
    </w:p>
    <w:p w14:paraId="03FAF794" w14:textId="77777777" w:rsidR="005609BA" w:rsidRDefault="005609BA" w:rsidP="005609BA">
      <w:pPr>
        <w:pStyle w:val="a3"/>
        <w:numPr>
          <w:ilvl w:val="0"/>
          <w:numId w:val="2"/>
        </w:numPr>
      </w:pPr>
      <w:r w:rsidRPr="00697069">
        <w:rPr>
          <w:rFonts w:hint="eastAsia"/>
        </w:rPr>
        <w:t>推动</w:t>
      </w:r>
      <w:r w:rsidRPr="00697069">
        <w:t>2010年代后AI快速发展的关键因素是：</w:t>
      </w:r>
    </w:p>
    <w:p w14:paraId="4DF8AA2D" w14:textId="77777777" w:rsidR="005609BA" w:rsidRDefault="005609BA" w:rsidP="005609BA">
      <w:pPr>
        <w:pStyle w:val="a3"/>
        <w:ind w:left="360"/>
      </w:pPr>
      <w:r>
        <w:t>A. 电力普及</w:t>
      </w:r>
    </w:p>
    <w:p w14:paraId="57A57024" w14:textId="77777777" w:rsidR="005609BA" w:rsidRDefault="005609BA" w:rsidP="005609BA">
      <w:pPr>
        <w:pStyle w:val="a3"/>
        <w:ind w:left="360"/>
      </w:pPr>
      <w:r>
        <w:t>B. 大数据、算力提升与深度学习</w:t>
      </w:r>
    </w:p>
    <w:p w14:paraId="00CBEF39" w14:textId="77777777" w:rsidR="005609BA" w:rsidRDefault="005609BA" w:rsidP="005609BA">
      <w:pPr>
        <w:pStyle w:val="a3"/>
        <w:ind w:left="360"/>
      </w:pPr>
      <w:r>
        <w:t>C. 机械自动化技术</w:t>
      </w:r>
    </w:p>
    <w:p w14:paraId="2AA4FE87" w14:textId="77777777" w:rsidR="005609BA" w:rsidRDefault="005609BA" w:rsidP="005609BA">
      <w:pPr>
        <w:pStyle w:val="a3"/>
        <w:ind w:left="360"/>
      </w:pPr>
      <w:r>
        <w:t>D. 生物基因工程</w:t>
      </w:r>
    </w:p>
    <w:p w14:paraId="29B2CA81" w14:textId="77777777" w:rsidR="005609BA" w:rsidRDefault="005609BA" w:rsidP="005609BA">
      <w:pPr>
        <w:pStyle w:val="a3"/>
        <w:numPr>
          <w:ilvl w:val="0"/>
          <w:numId w:val="1"/>
        </w:numPr>
      </w:pPr>
      <w:r>
        <w:rPr>
          <w:rFonts w:hint="eastAsia"/>
        </w:rPr>
        <w:lastRenderedPageBreak/>
        <w:t>填空题</w:t>
      </w:r>
    </w:p>
    <w:p w14:paraId="4B0F832D" w14:textId="01A8D39B" w:rsidR="005609BA" w:rsidRPr="009A0CB5" w:rsidRDefault="005609BA" w:rsidP="005609BA">
      <w:pPr>
        <w:pStyle w:val="a3"/>
        <w:numPr>
          <w:ilvl w:val="0"/>
          <w:numId w:val="3"/>
        </w:numPr>
      </w:pPr>
      <w:r>
        <w:rPr>
          <w:rFonts w:hint="eastAsia"/>
        </w:rPr>
        <w:t>人工智能的主要学派有：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</w:t>
      </w:r>
      <w:r w:rsidRPr="00FF1C24">
        <w:rPr>
          <w:rFonts w:hint="eastAsia"/>
        </w:rPr>
        <w:t>。</w:t>
      </w:r>
    </w:p>
    <w:p w14:paraId="2D284268" w14:textId="567AC299" w:rsidR="005609BA" w:rsidRDefault="005609BA" w:rsidP="005609BA">
      <w:pPr>
        <w:pStyle w:val="a3"/>
        <w:numPr>
          <w:ilvl w:val="0"/>
          <w:numId w:val="3"/>
        </w:numPr>
      </w:pPr>
      <w:r w:rsidRPr="00CF1E2E">
        <w:rPr>
          <w:rFonts w:hint="eastAsia"/>
        </w:rPr>
        <w:t>提出“图灵测试”的科学家是</w:t>
      </w:r>
      <w:r>
        <w:rPr>
          <w:rFonts w:hint="eastAsia"/>
        </w:rPr>
        <w:t>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</w:t>
      </w:r>
      <w:r w:rsidRPr="00FF1C24">
        <w:rPr>
          <w:rFonts w:hint="eastAsia"/>
        </w:rPr>
        <w:t>。</w:t>
      </w:r>
    </w:p>
    <w:p w14:paraId="1793B295" w14:textId="6ECEEC0A" w:rsidR="005609BA" w:rsidRDefault="005609BA" w:rsidP="005609BA">
      <w:pPr>
        <w:pStyle w:val="a3"/>
        <w:numPr>
          <w:ilvl w:val="0"/>
          <w:numId w:val="3"/>
        </w:numPr>
      </w:pPr>
      <w:r w:rsidRPr="00EE13CB">
        <w:t>人工智能在医疗领域的典型应用是 </w:t>
      </w:r>
      <w:r w:rsidRPr="005609BA">
        <w:rPr>
          <w:b/>
          <w:bCs/>
        </w:rPr>
        <w:t>________</w:t>
      </w:r>
      <w:r w:rsidRPr="00EE13CB">
        <w:t>（举一例）</w:t>
      </w:r>
      <w:r>
        <w:rPr>
          <w:rFonts w:hint="eastAsia"/>
        </w:rPr>
        <w:t>。</w:t>
      </w:r>
    </w:p>
    <w:p w14:paraId="0A75255C" w14:textId="3F5F80CF" w:rsidR="00D43E6F" w:rsidRDefault="00D43E6F"/>
    <w:p w14:paraId="4DDD579F" w14:textId="547AE2B8" w:rsidR="00880CC6" w:rsidRDefault="00880CC6">
      <w:r>
        <w:rPr>
          <w:rFonts w:hint="eastAsia"/>
        </w:rPr>
        <w:t>三、简答题</w:t>
      </w:r>
    </w:p>
    <w:p w14:paraId="08F89267" w14:textId="77777777" w:rsidR="005609BA" w:rsidRPr="00E43F1F" w:rsidRDefault="005609BA" w:rsidP="005609BA">
      <w:pPr>
        <w:pStyle w:val="a3"/>
        <w:numPr>
          <w:ilvl w:val="0"/>
          <w:numId w:val="4"/>
        </w:numPr>
        <w:contextualSpacing w:val="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补充如下真值表</w:t>
      </w:r>
      <w:r w:rsidRPr="00E43F1F">
        <w:rPr>
          <w:rFonts w:ascii="Times New Roman" w:eastAsia="宋体" w:hAnsi="Times New Roman" w:hint="eastAsia"/>
        </w:rPr>
        <w:t>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5"/>
        <w:gridCol w:w="855"/>
        <w:gridCol w:w="2199"/>
        <w:gridCol w:w="2260"/>
      </w:tblGrid>
      <w:tr w:rsidR="005609BA" w:rsidRPr="000C37E6" w14:paraId="0C0F17EB" w14:textId="77777777" w:rsidTr="00A470BD">
        <w:trPr>
          <w:jc w:val="center"/>
        </w:trPr>
        <w:tc>
          <w:tcPr>
            <w:tcW w:w="855" w:type="dxa"/>
          </w:tcPr>
          <w:p w14:paraId="43151EBB" w14:textId="77777777" w:rsidR="005609BA" w:rsidRPr="000C37E6" w:rsidRDefault="005609BA" w:rsidP="00A470BD">
            <w:pPr>
              <w:tabs>
                <w:tab w:val="left" w:pos="1540"/>
                <w:tab w:val="left" w:pos="4400"/>
                <w:tab w:val="left" w:pos="8448"/>
              </w:tabs>
              <w:spacing w:line="360" w:lineRule="auto"/>
              <w:jc w:val="center"/>
              <w:rPr>
                <w:rFonts w:ascii="Cambria" w:hAnsi="Cambria"/>
                <w:color w:val="000000"/>
                <w:sz w:val="22"/>
              </w:rPr>
            </w:pPr>
            <w:r w:rsidRPr="000C37E6">
              <w:rPr>
                <w:rFonts w:ascii="Cambria" w:hAnsi="Cambria" w:hint="eastAsia"/>
                <w:color w:val="000000"/>
                <w:sz w:val="22"/>
              </w:rPr>
              <w:t>A</w:t>
            </w:r>
          </w:p>
        </w:tc>
        <w:tc>
          <w:tcPr>
            <w:tcW w:w="855" w:type="dxa"/>
          </w:tcPr>
          <w:p w14:paraId="1C48D74F" w14:textId="77777777" w:rsidR="005609BA" w:rsidRPr="000C37E6" w:rsidRDefault="005609BA" w:rsidP="00A470BD">
            <w:pPr>
              <w:tabs>
                <w:tab w:val="left" w:pos="1540"/>
                <w:tab w:val="left" w:pos="4400"/>
                <w:tab w:val="left" w:pos="8448"/>
              </w:tabs>
              <w:spacing w:line="360" w:lineRule="auto"/>
              <w:jc w:val="center"/>
              <w:rPr>
                <w:rFonts w:ascii="Cambria" w:hAnsi="Cambria"/>
                <w:color w:val="000000"/>
                <w:sz w:val="22"/>
              </w:rPr>
            </w:pPr>
            <w:r w:rsidRPr="000C37E6">
              <w:rPr>
                <w:rFonts w:ascii="Cambria" w:hAnsi="Cambria" w:hint="eastAsia"/>
                <w:color w:val="000000"/>
                <w:sz w:val="22"/>
              </w:rPr>
              <w:t>B</w:t>
            </w:r>
          </w:p>
        </w:tc>
        <w:tc>
          <w:tcPr>
            <w:tcW w:w="2199" w:type="dxa"/>
          </w:tcPr>
          <w:p w14:paraId="3178B057" w14:textId="77777777" w:rsidR="005609BA" w:rsidRPr="000C37E6" w:rsidRDefault="005609BA" w:rsidP="00A470BD">
            <w:pPr>
              <w:tabs>
                <w:tab w:val="left" w:pos="1540"/>
                <w:tab w:val="left" w:pos="4400"/>
                <w:tab w:val="left" w:pos="8448"/>
              </w:tabs>
              <w:spacing w:line="360" w:lineRule="auto"/>
              <w:jc w:val="center"/>
              <w:rPr>
                <w:rFonts w:ascii="Cambria" w:hAnsi="Cambria"/>
                <w:color w:val="000000"/>
                <w:sz w:val="22"/>
              </w:rPr>
            </w:pPr>
            <w:r w:rsidRPr="000C37E6">
              <w:rPr>
                <w:rFonts w:ascii="Cambria" w:hAnsi="Cambria" w:hint="eastAsia"/>
                <w:color w:val="000000"/>
                <w:sz w:val="22"/>
              </w:rPr>
              <w:t xml:space="preserve">(A </w:t>
            </w:r>
            <w:r w:rsidRPr="000C37E6">
              <w:rPr>
                <w:rFonts w:ascii="Cambria" w:hAnsi="Cambria"/>
                <w:color w:val="000000"/>
                <w:sz w:val="22"/>
              </w:rPr>
              <w:t>∨</w:t>
            </w:r>
            <w:r w:rsidRPr="000C37E6">
              <w:rPr>
                <w:rFonts w:ascii="Cambria" w:hAnsi="Cambria" w:hint="eastAsia"/>
                <w:color w:val="000000"/>
                <w:sz w:val="22"/>
              </w:rPr>
              <w:t xml:space="preserve"> B) </w:t>
            </w:r>
            <w:r w:rsidRPr="000C37E6">
              <w:rPr>
                <w:rFonts w:ascii="Cambria" w:hAnsi="Cambria"/>
                <w:color w:val="000000"/>
                <w:sz w:val="22"/>
              </w:rPr>
              <w:t>∧</w:t>
            </w:r>
            <w:r w:rsidRPr="000C37E6">
              <w:rPr>
                <w:rFonts w:ascii="Cambria" w:hAnsi="Cambria" w:hint="eastAsia"/>
                <w:color w:val="000000"/>
                <w:sz w:val="22"/>
              </w:rPr>
              <w:t xml:space="preserve"> (¬A</w:t>
            </w:r>
            <w:r w:rsidRPr="000C37E6">
              <w:rPr>
                <w:rFonts w:ascii="Cambria" w:hAnsi="Cambria"/>
                <w:color w:val="000000"/>
                <w:sz w:val="22"/>
              </w:rPr>
              <w:t xml:space="preserve"> ∨</w:t>
            </w:r>
            <w:r w:rsidRPr="000C37E6">
              <w:rPr>
                <w:rFonts w:ascii="Cambria" w:hAnsi="Cambria" w:hint="eastAsia"/>
                <w:color w:val="000000"/>
                <w:sz w:val="22"/>
              </w:rPr>
              <w:t xml:space="preserve"> ¬B)</w:t>
            </w:r>
          </w:p>
        </w:tc>
        <w:tc>
          <w:tcPr>
            <w:tcW w:w="2260" w:type="dxa"/>
          </w:tcPr>
          <w:p w14:paraId="7E11CDBF" w14:textId="77777777" w:rsidR="005609BA" w:rsidRPr="000C37E6" w:rsidRDefault="005609BA" w:rsidP="00A470BD">
            <w:pPr>
              <w:tabs>
                <w:tab w:val="left" w:pos="1540"/>
                <w:tab w:val="left" w:pos="4400"/>
                <w:tab w:val="left" w:pos="8448"/>
              </w:tabs>
              <w:spacing w:line="360" w:lineRule="auto"/>
              <w:jc w:val="center"/>
              <w:rPr>
                <w:rFonts w:ascii="Cambria" w:hAnsi="Cambria"/>
                <w:color w:val="000000"/>
                <w:sz w:val="22"/>
              </w:rPr>
            </w:pPr>
            <w:r w:rsidRPr="000C37E6">
              <w:rPr>
                <w:rFonts w:ascii="Cambria" w:hAnsi="Cambria" w:hint="eastAsia"/>
                <w:color w:val="000000"/>
                <w:sz w:val="22"/>
              </w:rPr>
              <w:t xml:space="preserve">(A </w:t>
            </w:r>
            <w:r w:rsidRPr="000C37E6">
              <w:rPr>
                <w:rFonts w:ascii="Cambria" w:hAnsi="Cambria"/>
                <w:color w:val="000000"/>
                <w:sz w:val="22"/>
              </w:rPr>
              <w:t>∨</w:t>
            </w:r>
            <w:r w:rsidRPr="000C37E6">
              <w:rPr>
                <w:rFonts w:ascii="Cambria" w:hAnsi="Cambria" w:hint="eastAsia"/>
                <w:color w:val="000000"/>
                <w:sz w:val="22"/>
              </w:rPr>
              <w:t xml:space="preserve"> B) </w:t>
            </w:r>
            <w:r w:rsidRPr="000C37E6">
              <w:rPr>
                <w:rFonts w:ascii="Cambria" w:hAnsi="Cambria"/>
                <w:color w:val="000000"/>
                <w:sz w:val="22"/>
              </w:rPr>
              <w:t>⇒</w:t>
            </w:r>
            <w:r w:rsidRPr="000C37E6">
              <w:rPr>
                <w:rFonts w:ascii="Cambria" w:hAnsi="Cambria" w:hint="eastAsia"/>
                <w:color w:val="000000"/>
                <w:sz w:val="22"/>
              </w:rPr>
              <w:t xml:space="preserve"> (¬A</w:t>
            </w:r>
            <w:r w:rsidRPr="000C37E6">
              <w:rPr>
                <w:rFonts w:ascii="Cambria" w:hAnsi="Cambria"/>
                <w:color w:val="000000"/>
                <w:sz w:val="22"/>
              </w:rPr>
              <w:t xml:space="preserve"> ∨</w:t>
            </w:r>
            <w:r w:rsidRPr="000C37E6">
              <w:rPr>
                <w:rFonts w:ascii="Cambria" w:hAnsi="Cambria" w:hint="eastAsia"/>
                <w:color w:val="000000"/>
                <w:sz w:val="22"/>
              </w:rPr>
              <w:t xml:space="preserve"> ¬B)</w:t>
            </w:r>
          </w:p>
        </w:tc>
      </w:tr>
      <w:tr w:rsidR="005609BA" w:rsidRPr="000C37E6" w14:paraId="2CAFF161" w14:textId="77777777" w:rsidTr="00A470BD">
        <w:trPr>
          <w:jc w:val="center"/>
        </w:trPr>
        <w:tc>
          <w:tcPr>
            <w:tcW w:w="855" w:type="dxa"/>
          </w:tcPr>
          <w:p w14:paraId="3A154BD7" w14:textId="77777777" w:rsidR="005609BA" w:rsidRPr="000C37E6" w:rsidRDefault="005609BA" w:rsidP="00A470BD">
            <w:pPr>
              <w:tabs>
                <w:tab w:val="left" w:pos="1540"/>
                <w:tab w:val="left" w:pos="4400"/>
                <w:tab w:val="left" w:pos="8448"/>
              </w:tabs>
              <w:spacing w:line="360" w:lineRule="auto"/>
              <w:jc w:val="center"/>
              <w:rPr>
                <w:rFonts w:ascii="Cambria" w:hAnsi="Cambria"/>
                <w:color w:val="000000"/>
                <w:sz w:val="22"/>
              </w:rPr>
            </w:pPr>
            <w:r w:rsidRPr="000C37E6">
              <w:rPr>
                <w:rFonts w:ascii="Cambria" w:hAnsi="Cambria" w:hint="eastAsia"/>
                <w:color w:val="000000"/>
                <w:sz w:val="22"/>
              </w:rPr>
              <w:t>True</w:t>
            </w:r>
          </w:p>
        </w:tc>
        <w:tc>
          <w:tcPr>
            <w:tcW w:w="855" w:type="dxa"/>
          </w:tcPr>
          <w:p w14:paraId="5E0B5D28" w14:textId="77777777" w:rsidR="005609BA" w:rsidRPr="000C37E6" w:rsidRDefault="005609BA" w:rsidP="00A470BD">
            <w:pPr>
              <w:tabs>
                <w:tab w:val="left" w:pos="1540"/>
                <w:tab w:val="left" w:pos="4400"/>
                <w:tab w:val="left" w:pos="8448"/>
              </w:tabs>
              <w:spacing w:line="360" w:lineRule="auto"/>
              <w:jc w:val="center"/>
              <w:rPr>
                <w:rFonts w:ascii="Cambria" w:hAnsi="Cambria"/>
                <w:color w:val="000000"/>
                <w:sz w:val="22"/>
              </w:rPr>
            </w:pPr>
            <w:r w:rsidRPr="000C37E6">
              <w:rPr>
                <w:rFonts w:ascii="Cambria" w:hAnsi="Cambria" w:hint="eastAsia"/>
                <w:color w:val="000000"/>
                <w:sz w:val="22"/>
              </w:rPr>
              <w:t>True</w:t>
            </w:r>
          </w:p>
        </w:tc>
        <w:tc>
          <w:tcPr>
            <w:tcW w:w="2199" w:type="dxa"/>
          </w:tcPr>
          <w:p w14:paraId="7501B081" w14:textId="77777777" w:rsidR="005609BA" w:rsidRPr="000C37E6" w:rsidRDefault="005609BA" w:rsidP="00A470BD">
            <w:pPr>
              <w:tabs>
                <w:tab w:val="left" w:pos="1540"/>
                <w:tab w:val="left" w:pos="4400"/>
                <w:tab w:val="left" w:pos="8448"/>
              </w:tabs>
              <w:spacing w:line="360" w:lineRule="auto"/>
              <w:jc w:val="center"/>
              <w:rPr>
                <w:rFonts w:ascii="Cambria" w:hAnsi="Cambria"/>
                <w:color w:val="000000"/>
                <w:sz w:val="22"/>
              </w:rPr>
            </w:pPr>
          </w:p>
        </w:tc>
        <w:tc>
          <w:tcPr>
            <w:tcW w:w="2260" w:type="dxa"/>
          </w:tcPr>
          <w:p w14:paraId="5CDD310F" w14:textId="77777777" w:rsidR="005609BA" w:rsidRPr="000C37E6" w:rsidRDefault="005609BA" w:rsidP="00A470BD">
            <w:pPr>
              <w:tabs>
                <w:tab w:val="left" w:pos="1540"/>
                <w:tab w:val="left" w:pos="4400"/>
                <w:tab w:val="left" w:pos="8448"/>
              </w:tabs>
              <w:spacing w:line="360" w:lineRule="auto"/>
              <w:jc w:val="center"/>
              <w:rPr>
                <w:rFonts w:ascii="Cambria" w:hAnsi="Cambria"/>
                <w:color w:val="000000"/>
                <w:sz w:val="22"/>
              </w:rPr>
            </w:pPr>
          </w:p>
        </w:tc>
      </w:tr>
      <w:tr w:rsidR="005609BA" w:rsidRPr="000C37E6" w14:paraId="0303978F" w14:textId="77777777" w:rsidTr="00A470BD">
        <w:trPr>
          <w:jc w:val="center"/>
        </w:trPr>
        <w:tc>
          <w:tcPr>
            <w:tcW w:w="855" w:type="dxa"/>
          </w:tcPr>
          <w:p w14:paraId="74CBE369" w14:textId="77777777" w:rsidR="005609BA" w:rsidRPr="000C37E6" w:rsidRDefault="005609BA" w:rsidP="00A470BD">
            <w:pPr>
              <w:tabs>
                <w:tab w:val="left" w:pos="1540"/>
                <w:tab w:val="left" w:pos="4400"/>
                <w:tab w:val="left" w:pos="8448"/>
              </w:tabs>
              <w:spacing w:line="360" w:lineRule="auto"/>
              <w:jc w:val="center"/>
              <w:rPr>
                <w:rFonts w:ascii="Cambria" w:hAnsi="Cambria"/>
                <w:color w:val="000000"/>
                <w:sz w:val="22"/>
              </w:rPr>
            </w:pPr>
            <w:r w:rsidRPr="000C37E6">
              <w:rPr>
                <w:rFonts w:ascii="Cambria" w:hAnsi="Cambria" w:hint="eastAsia"/>
                <w:color w:val="000000"/>
                <w:sz w:val="22"/>
              </w:rPr>
              <w:t>True</w:t>
            </w:r>
          </w:p>
        </w:tc>
        <w:tc>
          <w:tcPr>
            <w:tcW w:w="855" w:type="dxa"/>
          </w:tcPr>
          <w:p w14:paraId="4CE036CB" w14:textId="77777777" w:rsidR="005609BA" w:rsidRPr="000C37E6" w:rsidRDefault="005609BA" w:rsidP="00A470BD">
            <w:pPr>
              <w:tabs>
                <w:tab w:val="left" w:pos="1540"/>
                <w:tab w:val="left" w:pos="4400"/>
                <w:tab w:val="left" w:pos="8448"/>
              </w:tabs>
              <w:spacing w:line="360" w:lineRule="auto"/>
              <w:jc w:val="center"/>
              <w:rPr>
                <w:rFonts w:ascii="Cambria" w:hAnsi="Cambria"/>
                <w:color w:val="000000"/>
                <w:sz w:val="22"/>
              </w:rPr>
            </w:pPr>
            <w:r w:rsidRPr="000C37E6">
              <w:rPr>
                <w:rFonts w:ascii="Cambria" w:hAnsi="Cambria" w:hint="eastAsia"/>
                <w:color w:val="000000"/>
                <w:sz w:val="22"/>
              </w:rPr>
              <w:t>False</w:t>
            </w:r>
          </w:p>
        </w:tc>
        <w:tc>
          <w:tcPr>
            <w:tcW w:w="2199" w:type="dxa"/>
          </w:tcPr>
          <w:p w14:paraId="50A2E921" w14:textId="77777777" w:rsidR="005609BA" w:rsidRPr="000C37E6" w:rsidRDefault="005609BA" w:rsidP="00A470BD">
            <w:pPr>
              <w:tabs>
                <w:tab w:val="left" w:pos="1540"/>
                <w:tab w:val="left" w:pos="4400"/>
                <w:tab w:val="left" w:pos="8448"/>
              </w:tabs>
              <w:spacing w:line="360" w:lineRule="auto"/>
              <w:jc w:val="center"/>
              <w:rPr>
                <w:rFonts w:ascii="Cambria" w:hAnsi="Cambria"/>
                <w:color w:val="000000"/>
                <w:sz w:val="22"/>
              </w:rPr>
            </w:pPr>
          </w:p>
        </w:tc>
        <w:tc>
          <w:tcPr>
            <w:tcW w:w="2260" w:type="dxa"/>
          </w:tcPr>
          <w:p w14:paraId="14D67999" w14:textId="77777777" w:rsidR="005609BA" w:rsidRPr="000C37E6" w:rsidRDefault="005609BA" w:rsidP="00A470BD">
            <w:pPr>
              <w:tabs>
                <w:tab w:val="left" w:pos="1540"/>
                <w:tab w:val="left" w:pos="4400"/>
                <w:tab w:val="left" w:pos="8448"/>
              </w:tabs>
              <w:spacing w:line="360" w:lineRule="auto"/>
              <w:jc w:val="center"/>
              <w:rPr>
                <w:rFonts w:ascii="Cambria" w:hAnsi="Cambria"/>
                <w:color w:val="000000"/>
                <w:sz w:val="22"/>
              </w:rPr>
            </w:pPr>
          </w:p>
        </w:tc>
      </w:tr>
      <w:tr w:rsidR="005609BA" w:rsidRPr="000C37E6" w14:paraId="7D811B73" w14:textId="77777777" w:rsidTr="00A470BD">
        <w:trPr>
          <w:jc w:val="center"/>
        </w:trPr>
        <w:tc>
          <w:tcPr>
            <w:tcW w:w="855" w:type="dxa"/>
          </w:tcPr>
          <w:p w14:paraId="3BDA0C89" w14:textId="77777777" w:rsidR="005609BA" w:rsidRPr="000C37E6" w:rsidRDefault="005609BA" w:rsidP="00A470BD">
            <w:pPr>
              <w:tabs>
                <w:tab w:val="left" w:pos="1540"/>
                <w:tab w:val="left" w:pos="4400"/>
                <w:tab w:val="left" w:pos="8448"/>
              </w:tabs>
              <w:spacing w:line="360" w:lineRule="auto"/>
              <w:jc w:val="center"/>
              <w:rPr>
                <w:rFonts w:ascii="Cambria" w:hAnsi="Cambria"/>
                <w:color w:val="000000"/>
                <w:sz w:val="22"/>
              </w:rPr>
            </w:pPr>
            <w:r w:rsidRPr="000C37E6">
              <w:rPr>
                <w:rFonts w:ascii="Cambria" w:hAnsi="Cambria" w:hint="eastAsia"/>
                <w:color w:val="000000"/>
                <w:sz w:val="22"/>
              </w:rPr>
              <w:t>False</w:t>
            </w:r>
          </w:p>
        </w:tc>
        <w:tc>
          <w:tcPr>
            <w:tcW w:w="855" w:type="dxa"/>
          </w:tcPr>
          <w:p w14:paraId="371FB778" w14:textId="77777777" w:rsidR="005609BA" w:rsidRPr="000C37E6" w:rsidRDefault="005609BA" w:rsidP="00A470BD">
            <w:pPr>
              <w:tabs>
                <w:tab w:val="left" w:pos="1540"/>
                <w:tab w:val="left" w:pos="4400"/>
                <w:tab w:val="left" w:pos="8448"/>
              </w:tabs>
              <w:spacing w:line="360" w:lineRule="auto"/>
              <w:jc w:val="center"/>
              <w:rPr>
                <w:rFonts w:ascii="Cambria" w:hAnsi="Cambria"/>
                <w:color w:val="000000"/>
                <w:sz w:val="22"/>
              </w:rPr>
            </w:pPr>
            <w:r w:rsidRPr="000C37E6">
              <w:rPr>
                <w:rFonts w:ascii="Cambria" w:hAnsi="Cambria" w:hint="eastAsia"/>
                <w:color w:val="000000"/>
                <w:sz w:val="22"/>
              </w:rPr>
              <w:t>True</w:t>
            </w:r>
          </w:p>
        </w:tc>
        <w:tc>
          <w:tcPr>
            <w:tcW w:w="2199" w:type="dxa"/>
          </w:tcPr>
          <w:p w14:paraId="56CE3CF3" w14:textId="77777777" w:rsidR="005609BA" w:rsidRPr="000C37E6" w:rsidRDefault="005609BA" w:rsidP="00A470BD">
            <w:pPr>
              <w:tabs>
                <w:tab w:val="left" w:pos="1540"/>
                <w:tab w:val="left" w:pos="4400"/>
                <w:tab w:val="left" w:pos="8448"/>
              </w:tabs>
              <w:spacing w:line="360" w:lineRule="auto"/>
              <w:jc w:val="center"/>
              <w:rPr>
                <w:rFonts w:ascii="Cambria" w:hAnsi="Cambria"/>
                <w:color w:val="000000"/>
                <w:sz w:val="22"/>
              </w:rPr>
            </w:pPr>
          </w:p>
        </w:tc>
        <w:tc>
          <w:tcPr>
            <w:tcW w:w="2260" w:type="dxa"/>
          </w:tcPr>
          <w:p w14:paraId="4105259F" w14:textId="77777777" w:rsidR="005609BA" w:rsidRPr="000C37E6" w:rsidRDefault="005609BA" w:rsidP="00A470BD">
            <w:pPr>
              <w:tabs>
                <w:tab w:val="left" w:pos="1540"/>
                <w:tab w:val="left" w:pos="4400"/>
                <w:tab w:val="left" w:pos="8448"/>
              </w:tabs>
              <w:spacing w:line="360" w:lineRule="auto"/>
              <w:jc w:val="center"/>
              <w:rPr>
                <w:rFonts w:ascii="Cambria" w:hAnsi="Cambria"/>
                <w:color w:val="000000"/>
                <w:sz w:val="22"/>
              </w:rPr>
            </w:pPr>
          </w:p>
        </w:tc>
      </w:tr>
      <w:tr w:rsidR="005609BA" w:rsidRPr="000C37E6" w14:paraId="6649273E" w14:textId="77777777" w:rsidTr="00A470BD">
        <w:trPr>
          <w:jc w:val="center"/>
        </w:trPr>
        <w:tc>
          <w:tcPr>
            <w:tcW w:w="855" w:type="dxa"/>
          </w:tcPr>
          <w:p w14:paraId="5D07110C" w14:textId="77777777" w:rsidR="005609BA" w:rsidRPr="000C37E6" w:rsidRDefault="005609BA" w:rsidP="00A470BD">
            <w:pPr>
              <w:tabs>
                <w:tab w:val="left" w:pos="1540"/>
                <w:tab w:val="left" w:pos="4400"/>
                <w:tab w:val="left" w:pos="8448"/>
              </w:tabs>
              <w:spacing w:line="360" w:lineRule="auto"/>
              <w:jc w:val="center"/>
              <w:rPr>
                <w:rFonts w:ascii="Cambria" w:hAnsi="Cambria"/>
                <w:color w:val="000000"/>
                <w:sz w:val="22"/>
              </w:rPr>
            </w:pPr>
            <w:r w:rsidRPr="000C37E6">
              <w:rPr>
                <w:rFonts w:ascii="Cambria" w:hAnsi="Cambria" w:hint="eastAsia"/>
                <w:color w:val="000000"/>
                <w:sz w:val="22"/>
              </w:rPr>
              <w:t>False</w:t>
            </w:r>
          </w:p>
        </w:tc>
        <w:tc>
          <w:tcPr>
            <w:tcW w:w="855" w:type="dxa"/>
          </w:tcPr>
          <w:p w14:paraId="7325E661" w14:textId="77777777" w:rsidR="005609BA" w:rsidRPr="000C37E6" w:rsidRDefault="005609BA" w:rsidP="00A470BD">
            <w:pPr>
              <w:tabs>
                <w:tab w:val="left" w:pos="1540"/>
                <w:tab w:val="left" w:pos="4400"/>
                <w:tab w:val="left" w:pos="8448"/>
              </w:tabs>
              <w:spacing w:line="360" w:lineRule="auto"/>
              <w:jc w:val="center"/>
              <w:rPr>
                <w:rFonts w:ascii="Cambria" w:hAnsi="Cambria"/>
                <w:color w:val="000000"/>
                <w:sz w:val="22"/>
              </w:rPr>
            </w:pPr>
            <w:r w:rsidRPr="000C37E6">
              <w:rPr>
                <w:rFonts w:ascii="Cambria" w:hAnsi="Cambria" w:hint="eastAsia"/>
                <w:color w:val="000000"/>
                <w:sz w:val="22"/>
              </w:rPr>
              <w:t>False</w:t>
            </w:r>
          </w:p>
        </w:tc>
        <w:tc>
          <w:tcPr>
            <w:tcW w:w="2199" w:type="dxa"/>
          </w:tcPr>
          <w:p w14:paraId="1003FC18" w14:textId="77777777" w:rsidR="005609BA" w:rsidRPr="000C37E6" w:rsidRDefault="005609BA" w:rsidP="00A470BD">
            <w:pPr>
              <w:tabs>
                <w:tab w:val="left" w:pos="1540"/>
                <w:tab w:val="left" w:pos="4400"/>
                <w:tab w:val="left" w:pos="8448"/>
              </w:tabs>
              <w:spacing w:line="360" w:lineRule="auto"/>
              <w:jc w:val="center"/>
              <w:rPr>
                <w:rFonts w:ascii="Cambria" w:hAnsi="Cambria"/>
                <w:color w:val="000000"/>
                <w:sz w:val="22"/>
              </w:rPr>
            </w:pPr>
          </w:p>
        </w:tc>
        <w:tc>
          <w:tcPr>
            <w:tcW w:w="2260" w:type="dxa"/>
          </w:tcPr>
          <w:p w14:paraId="03EAEB15" w14:textId="77777777" w:rsidR="005609BA" w:rsidRPr="000C37E6" w:rsidRDefault="005609BA" w:rsidP="00A470BD">
            <w:pPr>
              <w:tabs>
                <w:tab w:val="left" w:pos="1540"/>
                <w:tab w:val="left" w:pos="4400"/>
                <w:tab w:val="left" w:pos="8448"/>
              </w:tabs>
              <w:spacing w:line="360" w:lineRule="auto"/>
              <w:jc w:val="center"/>
              <w:rPr>
                <w:rFonts w:ascii="Cambria" w:hAnsi="Cambria"/>
                <w:color w:val="000000"/>
                <w:sz w:val="22"/>
              </w:rPr>
            </w:pPr>
          </w:p>
        </w:tc>
      </w:tr>
    </w:tbl>
    <w:p w14:paraId="4E266BA9" w14:textId="77777777" w:rsidR="005609BA" w:rsidRDefault="005609BA" w:rsidP="005609BA">
      <w:pPr>
        <w:rPr>
          <w:rFonts w:ascii="Times New Roman" w:eastAsia="宋体" w:hAnsi="Times New Roman"/>
        </w:rPr>
      </w:pPr>
    </w:p>
    <w:p w14:paraId="24DA70E7" w14:textId="77777777" w:rsidR="00EA7034" w:rsidRDefault="005609BA" w:rsidP="005609BA">
      <w:pPr>
        <w:pStyle w:val="a3"/>
        <w:numPr>
          <w:ilvl w:val="0"/>
          <w:numId w:val="4"/>
        </w:numPr>
        <w:contextualSpacing w:val="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补充如下真值表：</w:t>
      </w:r>
    </w:p>
    <w:p w14:paraId="3057CC5E" w14:textId="3DA13D29" w:rsidR="00EA7034" w:rsidRDefault="00EA7034" w:rsidP="00EA7034">
      <w:pPr>
        <w:pStyle w:val="a3"/>
        <w:ind w:left="420"/>
        <w:contextualSpacing w:val="0"/>
        <w:rPr>
          <w:rFonts w:ascii="Times New Roman" w:eastAsia="宋体" w:hAnsi="Times New Roman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4"/>
        <w:gridCol w:w="1044"/>
        <w:gridCol w:w="2260"/>
        <w:gridCol w:w="2419"/>
      </w:tblGrid>
      <w:tr w:rsidR="00EA7034" w:rsidRPr="00323267" w14:paraId="27627C12" w14:textId="77777777" w:rsidTr="00A470BD">
        <w:trPr>
          <w:jc w:val="center"/>
        </w:trPr>
        <w:tc>
          <w:tcPr>
            <w:tcW w:w="1044" w:type="dxa"/>
          </w:tcPr>
          <w:p w14:paraId="3347ED7E" w14:textId="77777777" w:rsidR="00EA7034" w:rsidRPr="00323267" w:rsidRDefault="00EA7034" w:rsidP="00A470BD">
            <w:pPr>
              <w:tabs>
                <w:tab w:val="left" w:pos="1540"/>
                <w:tab w:val="left" w:pos="4400"/>
                <w:tab w:val="left" w:pos="8448"/>
              </w:tabs>
              <w:spacing w:line="360" w:lineRule="auto"/>
              <w:jc w:val="center"/>
              <w:rPr>
                <w:rFonts w:ascii="Cambria" w:hAnsi="Cambria"/>
                <w:color w:val="000000"/>
                <w:sz w:val="22"/>
              </w:rPr>
            </w:pPr>
            <w:r w:rsidRPr="00323267">
              <w:rPr>
                <w:rFonts w:ascii="Cambria" w:hAnsi="Cambria" w:hint="eastAsia"/>
                <w:color w:val="000000"/>
                <w:sz w:val="22"/>
              </w:rPr>
              <w:t>P</w:t>
            </w:r>
          </w:p>
        </w:tc>
        <w:tc>
          <w:tcPr>
            <w:tcW w:w="1044" w:type="dxa"/>
          </w:tcPr>
          <w:p w14:paraId="696ECF37" w14:textId="77777777" w:rsidR="00EA7034" w:rsidRPr="00323267" w:rsidRDefault="00EA7034" w:rsidP="00A470BD">
            <w:pPr>
              <w:tabs>
                <w:tab w:val="left" w:pos="1540"/>
                <w:tab w:val="left" w:pos="4400"/>
                <w:tab w:val="left" w:pos="8448"/>
              </w:tabs>
              <w:spacing w:line="360" w:lineRule="auto"/>
              <w:jc w:val="center"/>
              <w:rPr>
                <w:rFonts w:ascii="Cambria" w:hAnsi="Cambria"/>
                <w:color w:val="000000"/>
                <w:sz w:val="22"/>
              </w:rPr>
            </w:pPr>
            <w:r w:rsidRPr="00323267">
              <w:rPr>
                <w:rFonts w:ascii="Cambria" w:hAnsi="Cambria" w:hint="eastAsia"/>
                <w:color w:val="000000"/>
                <w:sz w:val="22"/>
              </w:rPr>
              <w:t>Q</w:t>
            </w:r>
          </w:p>
        </w:tc>
        <w:tc>
          <w:tcPr>
            <w:tcW w:w="2260" w:type="dxa"/>
          </w:tcPr>
          <w:p w14:paraId="5B106604" w14:textId="77777777" w:rsidR="00EA7034" w:rsidRPr="00323267" w:rsidRDefault="00EA7034" w:rsidP="00A470BD">
            <w:pPr>
              <w:tabs>
                <w:tab w:val="left" w:pos="1540"/>
                <w:tab w:val="left" w:pos="4400"/>
                <w:tab w:val="left" w:pos="8448"/>
              </w:tabs>
              <w:spacing w:line="360" w:lineRule="auto"/>
              <w:jc w:val="center"/>
              <w:rPr>
                <w:rFonts w:ascii="Cambria" w:hAnsi="Cambria"/>
                <w:color w:val="000000"/>
                <w:sz w:val="22"/>
              </w:rPr>
            </w:pPr>
            <w:r w:rsidRPr="00323267">
              <w:rPr>
                <w:rFonts w:ascii="Cambria" w:hAnsi="Cambria" w:hint="eastAsia"/>
                <w:color w:val="000000"/>
                <w:sz w:val="22"/>
              </w:rPr>
              <w:t xml:space="preserve">(P </w:t>
            </w:r>
            <w:r w:rsidRPr="00323267">
              <w:rPr>
                <w:rFonts w:ascii="Cambria" w:hAnsi="Cambria"/>
                <w:color w:val="000000"/>
                <w:sz w:val="22"/>
              </w:rPr>
              <w:t>⇒</w:t>
            </w:r>
            <w:r w:rsidRPr="00323267">
              <w:rPr>
                <w:rFonts w:ascii="Cambria" w:hAnsi="Cambria" w:hint="eastAsia"/>
                <w:color w:val="000000"/>
                <w:sz w:val="22"/>
              </w:rPr>
              <w:t xml:space="preserve"> Q) </w:t>
            </w:r>
            <w:r w:rsidRPr="00323267">
              <w:rPr>
                <w:rFonts w:ascii="Cambria" w:hAnsi="Cambria"/>
                <w:color w:val="000000"/>
                <w:sz w:val="22"/>
              </w:rPr>
              <w:t>⇒</w:t>
            </w:r>
            <w:r w:rsidRPr="00323267">
              <w:rPr>
                <w:rFonts w:ascii="Cambria" w:hAnsi="Cambria" w:hint="eastAsia"/>
                <w:color w:val="000000"/>
                <w:sz w:val="22"/>
              </w:rPr>
              <w:t xml:space="preserve"> (Q </w:t>
            </w:r>
            <w:r w:rsidRPr="00323267">
              <w:rPr>
                <w:rFonts w:ascii="Cambria" w:hAnsi="Cambria"/>
                <w:color w:val="000000"/>
                <w:sz w:val="22"/>
              </w:rPr>
              <w:t>⇒</w:t>
            </w:r>
            <w:r w:rsidRPr="00323267">
              <w:rPr>
                <w:rFonts w:ascii="Cambria" w:hAnsi="Cambria" w:hint="eastAsia"/>
                <w:color w:val="000000"/>
                <w:sz w:val="22"/>
              </w:rPr>
              <w:t xml:space="preserve"> P)</w:t>
            </w:r>
          </w:p>
        </w:tc>
        <w:tc>
          <w:tcPr>
            <w:tcW w:w="2419" w:type="dxa"/>
          </w:tcPr>
          <w:p w14:paraId="1F269D05" w14:textId="77777777" w:rsidR="00EA7034" w:rsidRPr="00323267" w:rsidRDefault="00EA7034" w:rsidP="00A470BD">
            <w:pPr>
              <w:tabs>
                <w:tab w:val="left" w:pos="1540"/>
                <w:tab w:val="left" w:pos="4400"/>
                <w:tab w:val="left" w:pos="8448"/>
              </w:tabs>
              <w:spacing w:line="360" w:lineRule="auto"/>
              <w:jc w:val="center"/>
              <w:rPr>
                <w:rFonts w:ascii="Cambria" w:hAnsi="Cambria"/>
                <w:color w:val="000000"/>
                <w:sz w:val="22"/>
              </w:rPr>
            </w:pPr>
            <w:r w:rsidRPr="00323267">
              <w:rPr>
                <w:rFonts w:ascii="Cambria" w:hAnsi="Cambria" w:hint="eastAsia"/>
                <w:color w:val="000000"/>
                <w:sz w:val="22"/>
              </w:rPr>
              <w:t>(¬P</w:t>
            </w:r>
            <w:r w:rsidRPr="00323267">
              <w:rPr>
                <w:rFonts w:ascii="Cambria" w:hAnsi="Cambria"/>
                <w:color w:val="000000"/>
                <w:sz w:val="22"/>
              </w:rPr>
              <w:t xml:space="preserve"> ∨</w:t>
            </w:r>
            <w:r w:rsidRPr="00323267">
              <w:rPr>
                <w:rFonts w:ascii="Cambria" w:hAnsi="Cambria" w:hint="eastAsia"/>
                <w:color w:val="000000"/>
                <w:sz w:val="22"/>
              </w:rPr>
              <w:t xml:space="preserve"> Q) </w:t>
            </w:r>
            <w:r w:rsidRPr="00323267">
              <w:rPr>
                <w:rFonts w:ascii="Cambria" w:hAnsi="Cambria"/>
                <w:color w:val="000000"/>
                <w:sz w:val="22"/>
              </w:rPr>
              <w:t>∧</w:t>
            </w:r>
            <w:r w:rsidRPr="00323267">
              <w:rPr>
                <w:rFonts w:ascii="Cambria" w:hAnsi="Cambria" w:hint="eastAsia"/>
                <w:color w:val="000000"/>
                <w:sz w:val="22"/>
              </w:rPr>
              <w:t xml:space="preserve"> (P </w:t>
            </w:r>
            <w:r w:rsidRPr="00323267">
              <w:rPr>
                <w:rFonts w:ascii="Cambria" w:hAnsi="Cambria"/>
                <w:color w:val="000000"/>
                <w:sz w:val="22"/>
              </w:rPr>
              <w:t>⇒</w:t>
            </w:r>
            <w:r w:rsidRPr="00323267">
              <w:rPr>
                <w:rFonts w:ascii="Cambria" w:hAnsi="Cambria" w:hint="eastAsia"/>
                <w:color w:val="000000"/>
                <w:sz w:val="22"/>
              </w:rPr>
              <w:t xml:space="preserve"> Q)</w:t>
            </w:r>
          </w:p>
        </w:tc>
      </w:tr>
      <w:tr w:rsidR="00EA7034" w:rsidRPr="00323267" w14:paraId="539751B8" w14:textId="77777777" w:rsidTr="00A470BD">
        <w:trPr>
          <w:jc w:val="center"/>
        </w:trPr>
        <w:tc>
          <w:tcPr>
            <w:tcW w:w="1044" w:type="dxa"/>
          </w:tcPr>
          <w:p w14:paraId="083E7B4F" w14:textId="77777777" w:rsidR="00EA7034" w:rsidRPr="00323267" w:rsidRDefault="00EA7034" w:rsidP="00A470BD">
            <w:pPr>
              <w:tabs>
                <w:tab w:val="left" w:pos="1540"/>
                <w:tab w:val="left" w:pos="4400"/>
                <w:tab w:val="left" w:pos="8448"/>
              </w:tabs>
              <w:spacing w:line="360" w:lineRule="auto"/>
              <w:jc w:val="center"/>
              <w:rPr>
                <w:rFonts w:ascii="Cambria" w:hAnsi="Cambria"/>
                <w:color w:val="000000"/>
                <w:sz w:val="22"/>
              </w:rPr>
            </w:pPr>
            <w:r w:rsidRPr="00323267">
              <w:rPr>
                <w:rFonts w:ascii="Cambria" w:hAnsi="Cambria" w:hint="eastAsia"/>
                <w:color w:val="000000"/>
                <w:sz w:val="22"/>
              </w:rPr>
              <w:t>True</w:t>
            </w:r>
          </w:p>
        </w:tc>
        <w:tc>
          <w:tcPr>
            <w:tcW w:w="1044" w:type="dxa"/>
          </w:tcPr>
          <w:p w14:paraId="600D4516" w14:textId="77777777" w:rsidR="00EA7034" w:rsidRPr="00323267" w:rsidRDefault="00EA7034" w:rsidP="00A470BD">
            <w:pPr>
              <w:tabs>
                <w:tab w:val="left" w:pos="1540"/>
                <w:tab w:val="left" w:pos="4400"/>
                <w:tab w:val="left" w:pos="8448"/>
              </w:tabs>
              <w:spacing w:line="360" w:lineRule="auto"/>
              <w:jc w:val="center"/>
              <w:rPr>
                <w:rFonts w:ascii="Cambria" w:hAnsi="Cambria"/>
                <w:color w:val="000000"/>
                <w:sz w:val="22"/>
              </w:rPr>
            </w:pPr>
            <w:r w:rsidRPr="00323267">
              <w:rPr>
                <w:rFonts w:ascii="Cambria" w:hAnsi="Cambria" w:hint="eastAsia"/>
                <w:color w:val="000000"/>
                <w:sz w:val="22"/>
              </w:rPr>
              <w:t>True</w:t>
            </w:r>
          </w:p>
        </w:tc>
        <w:tc>
          <w:tcPr>
            <w:tcW w:w="2260" w:type="dxa"/>
          </w:tcPr>
          <w:p w14:paraId="78205074" w14:textId="77777777" w:rsidR="00EA7034" w:rsidRPr="00323267" w:rsidRDefault="00EA7034" w:rsidP="00A470BD">
            <w:pPr>
              <w:tabs>
                <w:tab w:val="left" w:pos="1540"/>
                <w:tab w:val="left" w:pos="4400"/>
                <w:tab w:val="left" w:pos="8448"/>
              </w:tabs>
              <w:spacing w:line="360" w:lineRule="auto"/>
              <w:jc w:val="center"/>
              <w:rPr>
                <w:rFonts w:ascii="Cambria" w:hAnsi="Cambria"/>
                <w:color w:val="000000"/>
                <w:sz w:val="22"/>
              </w:rPr>
            </w:pPr>
          </w:p>
        </w:tc>
        <w:tc>
          <w:tcPr>
            <w:tcW w:w="2419" w:type="dxa"/>
          </w:tcPr>
          <w:p w14:paraId="0ABB6ED3" w14:textId="77777777" w:rsidR="00EA7034" w:rsidRPr="00323267" w:rsidRDefault="00EA7034" w:rsidP="00A470BD">
            <w:pPr>
              <w:tabs>
                <w:tab w:val="left" w:pos="1540"/>
                <w:tab w:val="left" w:pos="4400"/>
                <w:tab w:val="left" w:pos="8448"/>
              </w:tabs>
              <w:spacing w:line="360" w:lineRule="auto"/>
              <w:jc w:val="center"/>
              <w:rPr>
                <w:rFonts w:ascii="Cambria" w:hAnsi="Cambria"/>
                <w:color w:val="000000"/>
                <w:sz w:val="22"/>
              </w:rPr>
            </w:pPr>
          </w:p>
        </w:tc>
      </w:tr>
      <w:tr w:rsidR="00EA7034" w:rsidRPr="00323267" w14:paraId="6237D578" w14:textId="77777777" w:rsidTr="00A470BD">
        <w:trPr>
          <w:jc w:val="center"/>
        </w:trPr>
        <w:tc>
          <w:tcPr>
            <w:tcW w:w="1044" w:type="dxa"/>
          </w:tcPr>
          <w:p w14:paraId="6F26DB1B" w14:textId="77777777" w:rsidR="00EA7034" w:rsidRPr="00323267" w:rsidRDefault="00EA7034" w:rsidP="00A470BD">
            <w:pPr>
              <w:tabs>
                <w:tab w:val="left" w:pos="1540"/>
                <w:tab w:val="left" w:pos="4400"/>
                <w:tab w:val="left" w:pos="8448"/>
              </w:tabs>
              <w:spacing w:line="360" w:lineRule="auto"/>
              <w:jc w:val="center"/>
              <w:rPr>
                <w:rFonts w:ascii="Cambria" w:hAnsi="Cambria"/>
                <w:color w:val="000000"/>
                <w:sz w:val="22"/>
              </w:rPr>
            </w:pPr>
            <w:r w:rsidRPr="00323267">
              <w:rPr>
                <w:rFonts w:ascii="Cambria" w:hAnsi="Cambria" w:hint="eastAsia"/>
                <w:color w:val="000000"/>
                <w:sz w:val="22"/>
              </w:rPr>
              <w:t>True</w:t>
            </w:r>
          </w:p>
        </w:tc>
        <w:tc>
          <w:tcPr>
            <w:tcW w:w="1044" w:type="dxa"/>
          </w:tcPr>
          <w:p w14:paraId="40B07DCA" w14:textId="77777777" w:rsidR="00EA7034" w:rsidRPr="00323267" w:rsidRDefault="00EA7034" w:rsidP="00A470BD">
            <w:pPr>
              <w:tabs>
                <w:tab w:val="left" w:pos="1540"/>
                <w:tab w:val="left" w:pos="4400"/>
                <w:tab w:val="left" w:pos="8448"/>
              </w:tabs>
              <w:spacing w:line="360" w:lineRule="auto"/>
              <w:jc w:val="center"/>
              <w:rPr>
                <w:rFonts w:ascii="Cambria" w:hAnsi="Cambria"/>
                <w:color w:val="000000"/>
                <w:sz w:val="22"/>
              </w:rPr>
            </w:pPr>
            <w:r w:rsidRPr="00323267">
              <w:rPr>
                <w:rFonts w:ascii="Cambria" w:hAnsi="Cambria" w:hint="eastAsia"/>
                <w:color w:val="000000"/>
                <w:sz w:val="22"/>
              </w:rPr>
              <w:t>False</w:t>
            </w:r>
          </w:p>
        </w:tc>
        <w:tc>
          <w:tcPr>
            <w:tcW w:w="2260" w:type="dxa"/>
          </w:tcPr>
          <w:p w14:paraId="4DD68646" w14:textId="77777777" w:rsidR="00EA7034" w:rsidRPr="00323267" w:rsidRDefault="00EA7034" w:rsidP="00A470BD">
            <w:pPr>
              <w:tabs>
                <w:tab w:val="left" w:pos="1540"/>
                <w:tab w:val="left" w:pos="4400"/>
                <w:tab w:val="left" w:pos="8448"/>
              </w:tabs>
              <w:spacing w:line="360" w:lineRule="auto"/>
              <w:jc w:val="center"/>
              <w:rPr>
                <w:rFonts w:ascii="Cambria" w:hAnsi="Cambria"/>
                <w:color w:val="000000"/>
                <w:sz w:val="22"/>
              </w:rPr>
            </w:pPr>
          </w:p>
        </w:tc>
        <w:tc>
          <w:tcPr>
            <w:tcW w:w="2419" w:type="dxa"/>
          </w:tcPr>
          <w:p w14:paraId="39EA07BE" w14:textId="77777777" w:rsidR="00EA7034" w:rsidRPr="00323267" w:rsidRDefault="00EA7034" w:rsidP="00A470BD">
            <w:pPr>
              <w:tabs>
                <w:tab w:val="left" w:pos="1540"/>
                <w:tab w:val="left" w:pos="4400"/>
                <w:tab w:val="left" w:pos="8448"/>
              </w:tabs>
              <w:spacing w:line="360" w:lineRule="auto"/>
              <w:jc w:val="center"/>
              <w:rPr>
                <w:rFonts w:ascii="Cambria" w:hAnsi="Cambria"/>
                <w:color w:val="000000"/>
                <w:sz w:val="22"/>
              </w:rPr>
            </w:pPr>
          </w:p>
        </w:tc>
      </w:tr>
      <w:tr w:rsidR="00EA7034" w:rsidRPr="00323267" w14:paraId="0E7B6116" w14:textId="77777777" w:rsidTr="00A470BD">
        <w:trPr>
          <w:jc w:val="center"/>
        </w:trPr>
        <w:tc>
          <w:tcPr>
            <w:tcW w:w="1044" w:type="dxa"/>
          </w:tcPr>
          <w:p w14:paraId="13054772" w14:textId="77777777" w:rsidR="00EA7034" w:rsidRPr="00323267" w:rsidRDefault="00EA7034" w:rsidP="00A470BD">
            <w:pPr>
              <w:tabs>
                <w:tab w:val="left" w:pos="1540"/>
                <w:tab w:val="left" w:pos="4400"/>
                <w:tab w:val="left" w:pos="8448"/>
              </w:tabs>
              <w:spacing w:line="360" w:lineRule="auto"/>
              <w:jc w:val="center"/>
              <w:rPr>
                <w:rFonts w:ascii="Cambria" w:hAnsi="Cambria"/>
                <w:color w:val="000000"/>
                <w:sz w:val="22"/>
              </w:rPr>
            </w:pPr>
            <w:r w:rsidRPr="00323267">
              <w:rPr>
                <w:rFonts w:ascii="Cambria" w:hAnsi="Cambria" w:hint="eastAsia"/>
                <w:color w:val="000000"/>
                <w:sz w:val="22"/>
              </w:rPr>
              <w:t>False</w:t>
            </w:r>
          </w:p>
        </w:tc>
        <w:tc>
          <w:tcPr>
            <w:tcW w:w="1044" w:type="dxa"/>
          </w:tcPr>
          <w:p w14:paraId="4C9294A3" w14:textId="77777777" w:rsidR="00EA7034" w:rsidRPr="00323267" w:rsidRDefault="00EA7034" w:rsidP="00A470BD">
            <w:pPr>
              <w:tabs>
                <w:tab w:val="left" w:pos="1540"/>
                <w:tab w:val="left" w:pos="4400"/>
                <w:tab w:val="left" w:pos="8448"/>
              </w:tabs>
              <w:spacing w:line="360" w:lineRule="auto"/>
              <w:jc w:val="center"/>
              <w:rPr>
                <w:rFonts w:ascii="Cambria" w:hAnsi="Cambria"/>
                <w:color w:val="000000"/>
                <w:sz w:val="22"/>
              </w:rPr>
            </w:pPr>
            <w:r w:rsidRPr="00323267">
              <w:rPr>
                <w:rFonts w:ascii="Cambria" w:hAnsi="Cambria" w:hint="eastAsia"/>
                <w:color w:val="000000"/>
                <w:sz w:val="22"/>
              </w:rPr>
              <w:t>True</w:t>
            </w:r>
          </w:p>
        </w:tc>
        <w:tc>
          <w:tcPr>
            <w:tcW w:w="2260" w:type="dxa"/>
          </w:tcPr>
          <w:p w14:paraId="2E5D2235" w14:textId="77777777" w:rsidR="00EA7034" w:rsidRPr="00323267" w:rsidRDefault="00EA7034" w:rsidP="00A470BD">
            <w:pPr>
              <w:tabs>
                <w:tab w:val="left" w:pos="1540"/>
                <w:tab w:val="left" w:pos="4400"/>
                <w:tab w:val="left" w:pos="8448"/>
              </w:tabs>
              <w:spacing w:line="360" w:lineRule="auto"/>
              <w:jc w:val="center"/>
              <w:rPr>
                <w:rFonts w:ascii="Cambria" w:hAnsi="Cambria"/>
                <w:color w:val="000000"/>
                <w:sz w:val="22"/>
              </w:rPr>
            </w:pPr>
          </w:p>
        </w:tc>
        <w:tc>
          <w:tcPr>
            <w:tcW w:w="2419" w:type="dxa"/>
          </w:tcPr>
          <w:p w14:paraId="45F621CC" w14:textId="77777777" w:rsidR="00EA7034" w:rsidRPr="00323267" w:rsidRDefault="00EA7034" w:rsidP="00A470BD">
            <w:pPr>
              <w:tabs>
                <w:tab w:val="left" w:pos="1540"/>
                <w:tab w:val="left" w:pos="4400"/>
                <w:tab w:val="left" w:pos="8448"/>
              </w:tabs>
              <w:spacing w:line="360" w:lineRule="auto"/>
              <w:jc w:val="center"/>
              <w:rPr>
                <w:rFonts w:ascii="Cambria" w:hAnsi="Cambria"/>
                <w:color w:val="000000"/>
                <w:sz w:val="22"/>
              </w:rPr>
            </w:pPr>
          </w:p>
        </w:tc>
      </w:tr>
      <w:tr w:rsidR="00EA7034" w:rsidRPr="00323267" w14:paraId="3CE720CB" w14:textId="77777777" w:rsidTr="00A470BD">
        <w:trPr>
          <w:jc w:val="center"/>
        </w:trPr>
        <w:tc>
          <w:tcPr>
            <w:tcW w:w="1044" w:type="dxa"/>
          </w:tcPr>
          <w:p w14:paraId="2E483188" w14:textId="77777777" w:rsidR="00EA7034" w:rsidRPr="00323267" w:rsidRDefault="00EA7034" w:rsidP="00A470BD">
            <w:pPr>
              <w:tabs>
                <w:tab w:val="left" w:pos="1540"/>
                <w:tab w:val="left" w:pos="4400"/>
                <w:tab w:val="left" w:pos="8448"/>
              </w:tabs>
              <w:spacing w:line="360" w:lineRule="auto"/>
              <w:jc w:val="center"/>
              <w:rPr>
                <w:rFonts w:ascii="Cambria" w:hAnsi="Cambria"/>
                <w:color w:val="000000"/>
                <w:sz w:val="22"/>
              </w:rPr>
            </w:pPr>
            <w:r w:rsidRPr="00323267">
              <w:rPr>
                <w:rFonts w:ascii="Cambria" w:hAnsi="Cambria" w:hint="eastAsia"/>
                <w:color w:val="000000"/>
                <w:sz w:val="22"/>
              </w:rPr>
              <w:t>False</w:t>
            </w:r>
          </w:p>
        </w:tc>
        <w:tc>
          <w:tcPr>
            <w:tcW w:w="1044" w:type="dxa"/>
          </w:tcPr>
          <w:p w14:paraId="22A0EC26" w14:textId="77777777" w:rsidR="00EA7034" w:rsidRPr="00323267" w:rsidRDefault="00EA7034" w:rsidP="00A470BD">
            <w:pPr>
              <w:tabs>
                <w:tab w:val="left" w:pos="1540"/>
                <w:tab w:val="left" w:pos="4400"/>
                <w:tab w:val="left" w:pos="8448"/>
              </w:tabs>
              <w:spacing w:line="360" w:lineRule="auto"/>
              <w:jc w:val="center"/>
              <w:rPr>
                <w:rFonts w:ascii="Cambria" w:hAnsi="Cambria"/>
                <w:color w:val="000000"/>
                <w:sz w:val="22"/>
              </w:rPr>
            </w:pPr>
            <w:r w:rsidRPr="00323267">
              <w:rPr>
                <w:rFonts w:ascii="Cambria" w:hAnsi="Cambria" w:hint="eastAsia"/>
                <w:color w:val="000000"/>
                <w:sz w:val="22"/>
              </w:rPr>
              <w:t>False</w:t>
            </w:r>
          </w:p>
        </w:tc>
        <w:tc>
          <w:tcPr>
            <w:tcW w:w="2260" w:type="dxa"/>
          </w:tcPr>
          <w:p w14:paraId="12903B0F" w14:textId="77777777" w:rsidR="00EA7034" w:rsidRPr="00323267" w:rsidRDefault="00EA7034" w:rsidP="00A470BD">
            <w:pPr>
              <w:tabs>
                <w:tab w:val="left" w:pos="1540"/>
                <w:tab w:val="left" w:pos="4400"/>
                <w:tab w:val="left" w:pos="8448"/>
              </w:tabs>
              <w:spacing w:line="360" w:lineRule="auto"/>
              <w:jc w:val="center"/>
              <w:rPr>
                <w:rFonts w:ascii="Cambria" w:hAnsi="Cambria"/>
                <w:color w:val="000000"/>
                <w:sz w:val="22"/>
              </w:rPr>
            </w:pPr>
          </w:p>
        </w:tc>
        <w:tc>
          <w:tcPr>
            <w:tcW w:w="2419" w:type="dxa"/>
          </w:tcPr>
          <w:p w14:paraId="42366C57" w14:textId="77777777" w:rsidR="00EA7034" w:rsidRPr="00323267" w:rsidRDefault="00EA7034" w:rsidP="00A470BD">
            <w:pPr>
              <w:tabs>
                <w:tab w:val="left" w:pos="1540"/>
                <w:tab w:val="left" w:pos="4400"/>
                <w:tab w:val="left" w:pos="8448"/>
              </w:tabs>
              <w:spacing w:line="360" w:lineRule="auto"/>
              <w:jc w:val="center"/>
              <w:rPr>
                <w:rFonts w:ascii="Cambria" w:hAnsi="Cambria"/>
                <w:color w:val="000000"/>
                <w:sz w:val="22"/>
              </w:rPr>
            </w:pPr>
          </w:p>
        </w:tc>
      </w:tr>
    </w:tbl>
    <w:p w14:paraId="64374B88" w14:textId="12ED3004" w:rsidR="00880CC6" w:rsidRDefault="00880CC6" w:rsidP="00EA7034">
      <w:pPr>
        <w:pStyle w:val="a3"/>
        <w:ind w:left="420"/>
        <w:contextualSpacing w:val="0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br/>
      </w:r>
    </w:p>
    <w:p w14:paraId="6E1E0B0E" w14:textId="4CB7114C" w:rsidR="00EA7034" w:rsidRPr="00EA7034" w:rsidRDefault="00EA7034" w:rsidP="00EA7034">
      <w:pPr>
        <w:pStyle w:val="a3"/>
        <w:numPr>
          <w:ilvl w:val="0"/>
          <w:numId w:val="4"/>
        </w:numPr>
        <w:rPr>
          <w:rFonts w:ascii="Times New Roman" w:eastAsia="宋体" w:hAnsi="Times New Roman"/>
        </w:rPr>
      </w:pPr>
      <w:r w:rsidRPr="00EA7034">
        <w:rPr>
          <w:rFonts w:ascii="Times New Roman" w:eastAsia="宋体" w:hAnsi="Times New Roman" w:hint="eastAsia"/>
        </w:rPr>
        <w:t>给定前提集：（</w:t>
      </w:r>
      <w:r w:rsidRPr="00EA7034">
        <w:rPr>
          <w:rFonts w:ascii="Times New Roman" w:eastAsia="宋体" w:hAnsi="Times New Roman"/>
        </w:rPr>
        <w:t>1</w:t>
      </w:r>
      <w:r w:rsidRPr="00EA7034">
        <w:rPr>
          <w:rFonts w:ascii="Times New Roman" w:eastAsia="宋体" w:hAnsi="Times New Roman"/>
        </w:rPr>
        <w:t>）</w:t>
      </w:r>
      <w:r w:rsidRPr="00EA7034">
        <w:rPr>
          <w:rFonts w:ascii="Times New Roman" w:eastAsia="宋体" w:hAnsi="Times New Roman"/>
        </w:rPr>
        <w:t>FirstGrade</w:t>
      </w:r>
      <w:r w:rsidRPr="00EA7034">
        <w:rPr>
          <w:rFonts w:ascii="Times New Roman" w:eastAsia="宋体" w:hAnsi="Times New Roman"/>
        </w:rPr>
        <w:t>，（</w:t>
      </w:r>
      <w:r w:rsidRPr="00EA7034">
        <w:rPr>
          <w:rFonts w:ascii="Times New Roman" w:eastAsia="宋体" w:hAnsi="Times New Roman"/>
        </w:rPr>
        <w:t>2</w:t>
      </w:r>
      <w:r w:rsidRPr="00EA7034">
        <w:rPr>
          <w:rFonts w:ascii="Times New Roman" w:eastAsia="宋体" w:hAnsi="Times New Roman"/>
        </w:rPr>
        <w:t>）</w:t>
      </w:r>
      <w:r w:rsidRPr="00EA7034">
        <w:rPr>
          <w:rFonts w:ascii="Times New Roman" w:eastAsia="宋体" w:hAnsi="Times New Roman"/>
        </w:rPr>
        <w:t>FirstGrad -&gt; Child</w:t>
      </w:r>
      <w:r w:rsidRPr="00EA7034">
        <w:rPr>
          <w:rFonts w:ascii="Times New Roman" w:eastAsia="宋体" w:hAnsi="Times New Roman"/>
        </w:rPr>
        <w:t>，（</w:t>
      </w:r>
      <w:r w:rsidRPr="00EA7034">
        <w:rPr>
          <w:rFonts w:ascii="Times New Roman" w:eastAsia="宋体" w:hAnsi="Times New Roman"/>
        </w:rPr>
        <w:t>3</w:t>
      </w:r>
      <w:r w:rsidRPr="00EA7034">
        <w:rPr>
          <w:rFonts w:ascii="Times New Roman" w:eastAsia="宋体" w:hAnsi="Times New Roman"/>
        </w:rPr>
        <w:t>）</w:t>
      </w:r>
      <w:r w:rsidRPr="00EA7034">
        <w:rPr>
          <w:rFonts w:ascii="Times New Roman" w:eastAsia="宋体" w:hAnsi="Times New Roman"/>
        </w:rPr>
        <w:t xml:space="preserve">Child </w:t>
      </w:r>
      <w:r w:rsidRPr="00EA7034">
        <w:rPr>
          <w:rFonts w:ascii="宋体" w:eastAsia="宋体" w:hAnsi="宋体" w:cs="宋体" w:hint="eastAsia"/>
        </w:rPr>
        <w:t>∧</w:t>
      </w:r>
      <w:r w:rsidRPr="00EA7034">
        <w:rPr>
          <w:rFonts w:ascii="Times New Roman" w:eastAsia="宋体" w:hAnsi="Times New Roman"/>
        </w:rPr>
        <w:t xml:space="preserve"> Male -&gt; Boy</w:t>
      </w:r>
      <w:r w:rsidRPr="00EA7034">
        <w:rPr>
          <w:rFonts w:ascii="Times New Roman" w:eastAsia="宋体" w:hAnsi="Times New Roman"/>
        </w:rPr>
        <w:t>，（</w:t>
      </w:r>
      <w:r w:rsidRPr="00EA7034">
        <w:rPr>
          <w:rFonts w:ascii="Times New Roman" w:eastAsia="宋体" w:hAnsi="Times New Roman"/>
        </w:rPr>
        <w:t>4</w:t>
      </w:r>
      <w:r w:rsidRPr="00EA7034">
        <w:rPr>
          <w:rFonts w:ascii="Times New Roman" w:eastAsia="宋体" w:hAnsi="Times New Roman"/>
        </w:rPr>
        <w:t>）</w:t>
      </w:r>
      <w:r w:rsidRPr="00EA7034">
        <w:rPr>
          <w:rFonts w:ascii="Times New Roman" w:eastAsia="宋体" w:hAnsi="Times New Roman"/>
        </w:rPr>
        <w:t>Kindergarten -&gt; Child</w:t>
      </w:r>
      <w:r w:rsidRPr="00EA7034">
        <w:rPr>
          <w:rFonts w:ascii="Times New Roman" w:eastAsia="宋体" w:hAnsi="Times New Roman"/>
        </w:rPr>
        <w:t>，（</w:t>
      </w:r>
      <w:r w:rsidRPr="00EA7034">
        <w:rPr>
          <w:rFonts w:ascii="Times New Roman" w:eastAsia="宋体" w:hAnsi="Times New Roman"/>
        </w:rPr>
        <w:t>5</w:t>
      </w:r>
      <w:r w:rsidRPr="00EA7034">
        <w:rPr>
          <w:rFonts w:ascii="Times New Roman" w:eastAsia="宋体" w:hAnsi="Times New Roman"/>
        </w:rPr>
        <w:t>）</w:t>
      </w:r>
      <w:r w:rsidRPr="00EA7034">
        <w:rPr>
          <w:rFonts w:ascii="Times New Roman" w:eastAsia="宋体" w:hAnsi="Times New Roman"/>
        </w:rPr>
        <w:t xml:space="preserve">Child </w:t>
      </w:r>
      <w:r w:rsidRPr="00EA7034">
        <w:rPr>
          <w:rFonts w:ascii="宋体" w:eastAsia="宋体" w:hAnsi="宋体" w:cs="宋体" w:hint="eastAsia"/>
        </w:rPr>
        <w:t>∧</w:t>
      </w:r>
      <w:r w:rsidRPr="00EA7034">
        <w:rPr>
          <w:rFonts w:ascii="Times New Roman" w:eastAsia="宋体" w:hAnsi="Times New Roman"/>
        </w:rPr>
        <w:t xml:space="preserve"> Female -&gt; Girl</w:t>
      </w:r>
      <w:r w:rsidRPr="00EA7034">
        <w:rPr>
          <w:rFonts w:ascii="Times New Roman" w:eastAsia="宋体" w:hAnsi="Times New Roman"/>
        </w:rPr>
        <w:t>，（</w:t>
      </w:r>
      <w:r w:rsidRPr="00EA7034">
        <w:rPr>
          <w:rFonts w:ascii="Times New Roman" w:eastAsia="宋体" w:hAnsi="Times New Roman"/>
        </w:rPr>
        <w:t>6</w:t>
      </w:r>
      <w:r w:rsidRPr="00EA7034">
        <w:rPr>
          <w:rFonts w:ascii="Times New Roman" w:eastAsia="宋体" w:hAnsi="Times New Roman"/>
        </w:rPr>
        <w:t>）</w:t>
      </w:r>
      <w:r w:rsidRPr="00EA7034">
        <w:rPr>
          <w:rFonts w:ascii="Times New Roman" w:eastAsia="宋体" w:hAnsi="Times New Roman"/>
        </w:rPr>
        <w:t>Female</w:t>
      </w:r>
      <w:r w:rsidRPr="00EA7034">
        <w:rPr>
          <w:rFonts w:ascii="Times New Roman" w:eastAsia="宋体" w:hAnsi="Times New Roman"/>
        </w:rPr>
        <w:t>。求证</w:t>
      </w:r>
      <w:r w:rsidRPr="00EA7034">
        <w:rPr>
          <w:rFonts w:ascii="Times New Roman" w:eastAsia="宋体" w:hAnsi="Times New Roman"/>
        </w:rPr>
        <w:t>Girl</w:t>
      </w:r>
      <w:r w:rsidRPr="00EA7034">
        <w:rPr>
          <w:rFonts w:ascii="Times New Roman" w:eastAsia="宋体" w:hAnsi="Times New Roman"/>
        </w:rPr>
        <w:t>。</w:t>
      </w:r>
      <w:r>
        <w:rPr>
          <w:rFonts w:ascii="Times New Roman" w:eastAsia="宋体" w:hAnsi="Times New Roman"/>
        </w:rPr>
        <w:br/>
      </w:r>
      <w:r>
        <w:rPr>
          <w:rFonts w:ascii="Times New Roman" w:eastAsia="宋体" w:hAnsi="Times New Roman"/>
        </w:rPr>
        <w:br/>
      </w:r>
    </w:p>
    <w:p w14:paraId="20AAB3C7" w14:textId="2B76272A" w:rsidR="00EA7034" w:rsidRDefault="00EA7034" w:rsidP="00EA7034">
      <w:pPr>
        <w:pStyle w:val="a3"/>
        <w:numPr>
          <w:ilvl w:val="0"/>
          <w:numId w:val="4"/>
        </w:numPr>
        <w:contextualSpacing w:val="0"/>
        <w:rPr>
          <w:rFonts w:ascii="Times New Roman" w:eastAsia="宋体" w:hAnsi="Times New Roman"/>
        </w:rPr>
      </w:pPr>
      <w:r w:rsidRPr="00627B50">
        <w:rPr>
          <w:rFonts w:ascii="Times New Roman" w:eastAsia="宋体" w:hAnsi="Times New Roman" w:hint="eastAsia"/>
          <w:i/>
          <w:iCs/>
        </w:rPr>
        <w:t>P</w:t>
      </w:r>
      <w:r>
        <w:rPr>
          <w:rFonts w:ascii="Times New Roman" w:eastAsia="宋体" w:hAnsi="Times New Roman"/>
        </w:rPr>
        <w:t>(</w:t>
      </w:r>
      <w:r w:rsidRPr="00627B50">
        <w:rPr>
          <w:rFonts w:ascii="Times New Roman" w:eastAsia="宋体" w:hAnsi="Times New Roman"/>
          <w:i/>
          <w:iCs/>
        </w:rPr>
        <w:t>f</w:t>
      </w:r>
      <w:r>
        <w:rPr>
          <w:rFonts w:ascii="Times New Roman" w:eastAsia="宋体" w:hAnsi="Times New Roman"/>
        </w:rPr>
        <w:t xml:space="preserve">(a), </w:t>
      </w:r>
      <w:r w:rsidRPr="00627B50">
        <w:rPr>
          <w:rFonts w:ascii="Times New Roman" w:eastAsia="宋体" w:hAnsi="Times New Roman"/>
          <w:i/>
          <w:iCs/>
        </w:rPr>
        <w:t>g</w:t>
      </w:r>
      <w:r>
        <w:rPr>
          <w:rFonts w:ascii="Times New Roman" w:eastAsia="宋体" w:hAnsi="Times New Roman"/>
        </w:rPr>
        <w:t>(</w:t>
      </w:r>
      <w:r w:rsidRPr="00627B50">
        <w:rPr>
          <w:rFonts w:ascii="Times New Roman" w:eastAsia="宋体" w:hAnsi="Times New Roman"/>
          <w:i/>
          <w:iCs/>
        </w:rPr>
        <w:t>x</w:t>
      </w:r>
      <w:r>
        <w:rPr>
          <w:rFonts w:ascii="Times New Roman" w:eastAsia="宋体" w:hAnsi="Times New Roman"/>
        </w:rPr>
        <w:t>))</w:t>
      </w:r>
      <w:r>
        <w:rPr>
          <w:rFonts w:ascii="Times New Roman" w:eastAsia="宋体" w:hAnsi="Times New Roman" w:hint="eastAsia"/>
        </w:rPr>
        <w:t>和</w:t>
      </w:r>
      <w:r w:rsidRPr="00627B50">
        <w:rPr>
          <w:rFonts w:ascii="Times New Roman" w:eastAsia="宋体" w:hAnsi="Times New Roman" w:hint="eastAsia"/>
          <w:i/>
          <w:iCs/>
        </w:rPr>
        <w:t>P</w:t>
      </w:r>
      <w:r>
        <w:rPr>
          <w:rFonts w:ascii="Times New Roman" w:eastAsia="宋体" w:hAnsi="Times New Roman"/>
        </w:rPr>
        <w:t>(</w:t>
      </w:r>
      <w:r w:rsidRPr="00627B50">
        <w:rPr>
          <w:rFonts w:ascii="Times New Roman" w:eastAsia="宋体" w:hAnsi="Times New Roman"/>
          <w:i/>
          <w:iCs/>
        </w:rPr>
        <w:t>y</w:t>
      </w:r>
      <w:r>
        <w:rPr>
          <w:rFonts w:ascii="Times New Roman" w:eastAsia="宋体" w:hAnsi="Times New Roman"/>
        </w:rPr>
        <w:t xml:space="preserve">, </w:t>
      </w:r>
      <w:r w:rsidRPr="00627B50">
        <w:rPr>
          <w:rFonts w:ascii="Times New Roman" w:eastAsia="宋体" w:hAnsi="Times New Roman"/>
          <w:i/>
          <w:iCs/>
        </w:rPr>
        <w:t>y</w:t>
      </w:r>
      <w:r>
        <w:rPr>
          <w:rFonts w:ascii="Times New Roman" w:eastAsia="宋体" w:hAnsi="Times New Roman"/>
        </w:rPr>
        <w:t>)</w:t>
      </w:r>
      <w:r>
        <w:rPr>
          <w:rFonts w:ascii="Times New Roman" w:eastAsia="宋体" w:hAnsi="Times New Roman" w:hint="eastAsia"/>
        </w:rPr>
        <w:t>能否合一？</w:t>
      </w:r>
      <w:r>
        <w:rPr>
          <w:rFonts w:ascii="Times New Roman" w:eastAsia="宋体" w:hAnsi="Times New Roman"/>
        </w:rPr>
        <w:br/>
      </w:r>
      <w:r>
        <w:rPr>
          <w:rFonts w:ascii="Times New Roman" w:eastAsia="宋体" w:hAnsi="Times New Roman"/>
        </w:rPr>
        <w:br/>
      </w:r>
    </w:p>
    <w:p w14:paraId="76567711" w14:textId="0705903A" w:rsidR="00EA7034" w:rsidRPr="005609BA" w:rsidRDefault="00EA7034" w:rsidP="00EA7034">
      <w:pPr>
        <w:pStyle w:val="a3"/>
        <w:numPr>
          <w:ilvl w:val="0"/>
          <w:numId w:val="4"/>
        </w:numPr>
        <w:contextualSpacing w:val="0"/>
        <w:rPr>
          <w:rFonts w:ascii="Times New Roman" w:eastAsia="宋体" w:hAnsi="Times New Roman"/>
        </w:rPr>
      </w:pPr>
      <w:r w:rsidRPr="0075073A">
        <w:rPr>
          <w:rFonts w:ascii="Times New Roman" w:eastAsia="宋体" w:hAnsi="Times New Roman" w:hint="eastAsia"/>
          <w:i/>
          <w:iCs/>
        </w:rPr>
        <w:t>P</w:t>
      </w:r>
      <w:r>
        <w:rPr>
          <w:rFonts w:ascii="Times New Roman" w:eastAsia="宋体" w:hAnsi="Times New Roman"/>
        </w:rPr>
        <w:t>(</w:t>
      </w:r>
      <w:r w:rsidRPr="0075073A">
        <w:rPr>
          <w:rFonts w:ascii="Times New Roman" w:eastAsia="宋体" w:hAnsi="Times New Roman" w:hint="eastAsia"/>
          <w:i/>
          <w:iCs/>
        </w:rPr>
        <w:t>x</w:t>
      </w:r>
      <w:r>
        <w:rPr>
          <w:rFonts w:ascii="Times New Roman" w:eastAsia="宋体" w:hAnsi="Times New Roman"/>
        </w:rPr>
        <w:t xml:space="preserve">, </w:t>
      </w:r>
      <w:r w:rsidRPr="0075073A">
        <w:rPr>
          <w:rFonts w:ascii="Times New Roman" w:eastAsia="宋体" w:hAnsi="Times New Roman"/>
          <w:i/>
          <w:iCs/>
        </w:rPr>
        <w:t>x</w:t>
      </w:r>
      <w:r>
        <w:rPr>
          <w:rFonts w:ascii="Times New Roman" w:eastAsia="宋体" w:hAnsi="Times New Roman"/>
        </w:rPr>
        <w:t>)</w:t>
      </w:r>
      <w:r>
        <w:rPr>
          <w:rFonts w:ascii="Times New Roman" w:eastAsia="宋体" w:hAnsi="Times New Roman" w:hint="eastAsia"/>
        </w:rPr>
        <w:t>和</w:t>
      </w:r>
      <w:r w:rsidRPr="0075073A">
        <w:rPr>
          <w:rFonts w:ascii="Times New Roman" w:eastAsia="宋体" w:hAnsi="Times New Roman" w:hint="eastAsia"/>
          <w:i/>
          <w:iCs/>
        </w:rPr>
        <w:t>P</w:t>
      </w:r>
      <w:r>
        <w:rPr>
          <w:rFonts w:ascii="Times New Roman" w:eastAsia="宋体" w:hAnsi="Times New Roman"/>
        </w:rPr>
        <w:t>(</w:t>
      </w:r>
      <w:r w:rsidRPr="0075073A">
        <w:rPr>
          <w:rFonts w:ascii="Times New Roman" w:eastAsia="宋体" w:hAnsi="Times New Roman"/>
          <w:i/>
          <w:iCs/>
        </w:rPr>
        <w:t>y</w:t>
      </w:r>
      <w:r>
        <w:rPr>
          <w:rFonts w:ascii="Times New Roman" w:eastAsia="宋体" w:hAnsi="Times New Roman"/>
        </w:rPr>
        <w:t xml:space="preserve">, </w:t>
      </w:r>
      <w:r w:rsidRPr="0075073A">
        <w:rPr>
          <w:rFonts w:ascii="Times New Roman" w:eastAsia="宋体" w:hAnsi="Times New Roman"/>
          <w:i/>
          <w:iCs/>
        </w:rPr>
        <w:t>f</w:t>
      </w:r>
      <w:r>
        <w:rPr>
          <w:rFonts w:ascii="Times New Roman" w:eastAsia="宋体" w:hAnsi="Times New Roman"/>
        </w:rPr>
        <w:t>(</w:t>
      </w:r>
      <w:r w:rsidRPr="0075073A">
        <w:rPr>
          <w:rFonts w:ascii="Times New Roman" w:eastAsia="宋体" w:hAnsi="Times New Roman"/>
          <w:i/>
          <w:iCs/>
        </w:rPr>
        <w:t>y</w:t>
      </w:r>
      <w:r>
        <w:rPr>
          <w:rFonts w:ascii="Times New Roman" w:eastAsia="宋体" w:hAnsi="Times New Roman"/>
        </w:rPr>
        <w:t>))</w:t>
      </w:r>
      <w:r>
        <w:rPr>
          <w:rFonts w:ascii="Times New Roman" w:eastAsia="宋体" w:hAnsi="Times New Roman" w:hint="eastAsia"/>
        </w:rPr>
        <w:t>能否合一？</w:t>
      </w:r>
      <w:r>
        <w:rPr>
          <w:rFonts w:ascii="Times New Roman" w:eastAsia="宋体" w:hAnsi="Times New Roman"/>
        </w:rPr>
        <w:br/>
      </w:r>
      <w:r>
        <w:rPr>
          <w:rFonts w:ascii="Times New Roman" w:eastAsia="宋体" w:hAnsi="Times New Roman"/>
        </w:rPr>
        <w:br/>
      </w:r>
    </w:p>
    <w:p w14:paraId="33AA795D" w14:textId="77777777" w:rsidR="00EA7034" w:rsidRDefault="00EA7034" w:rsidP="00EA7034">
      <w:pPr>
        <w:pStyle w:val="a3"/>
        <w:numPr>
          <w:ilvl w:val="0"/>
          <w:numId w:val="4"/>
        </w:numPr>
        <w:contextualSpacing w:val="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求解</w:t>
      </w:r>
      <w:r w:rsidRPr="00086FAA">
        <w:rPr>
          <w:rFonts w:ascii="Times New Roman" w:eastAsia="宋体" w:hAnsi="Times New Roman" w:hint="eastAsia"/>
          <w:i/>
          <w:iCs/>
        </w:rPr>
        <w:t>P</w:t>
      </w:r>
      <w:r>
        <w:rPr>
          <w:rFonts w:ascii="Times New Roman" w:eastAsia="宋体" w:hAnsi="Times New Roman"/>
        </w:rPr>
        <w:t xml:space="preserve">(a, </w:t>
      </w:r>
      <w:r w:rsidRPr="00086FAA">
        <w:rPr>
          <w:rFonts w:ascii="Times New Roman" w:eastAsia="宋体" w:hAnsi="Times New Roman"/>
          <w:i/>
          <w:iCs/>
        </w:rPr>
        <w:t>x</w:t>
      </w:r>
      <w:r>
        <w:rPr>
          <w:rFonts w:ascii="Times New Roman" w:eastAsia="宋体" w:hAnsi="Times New Roman"/>
        </w:rPr>
        <w:t xml:space="preserve">, </w:t>
      </w:r>
      <w:r w:rsidRPr="00086FAA">
        <w:rPr>
          <w:rFonts w:ascii="Times New Roman" w:eastAsia="宋体" w:hAnsi="Times New Roman"/>
          <w:i/>
          <w:iCs/>
        </w:rPr>
        <w:t>h</w:t>
      </w:r>
      <w:r>
        <w:rPr>
          <w:rFonts w:ascii="Times New Roman" w:eastAsia="宋体" w:hAnsi="Times New Roman"/>
        </w:rPr>
        <w:t>(</w:t>
      </w:r>
      <w:r w:rsidRPr="00086FAA">
        <w:rPr>
          <w:rFonts w:ascii="Times New Roman" w:eastAsia="宋体" w:hAnsi="Times New Roman"/>
          <w:i/>
          <w:iCs/>
        </w:rPr>
        <w:t>g</w:t>
      </w:r>
      <w:r>
        <w:rPr>
          <w:rFonts w:ascii="Times New Roman" w:eastAsia="宋体" w:hAnsi="Times New Roman"/>
        </w:rPr>
        <w:t>(</w:t>
      </w:r>
      <w:r w:rsidRPr="00086FAA">
        <w:rPr>
          <w:rFonts w:ascii="Times New Roman" w:eastAsia="宋体" w:hAnsi="Times New Roman"/>
          <w:i/>
          <w:iCs/>
        </w:rPr>
        <w:t>z</w:t>
      </w:r>
      <w:r>
        <w:rPr>
          <w:rFonts w:ascii="Times New Roman" w:eastAsia="宋体" w:hAnsi="Times New Roman"/>
        </w:rPr>
        <w:t>)))</w:t>
      </w:r>
      <w:r>
        <w:rPr>
          <w:rFonts w:ascii="Times New Roman" w:eastAsia="宋体" w:hAnsi="Times New Roman" w:hint="eastAsia"/>
        </w:rPr>
        <w:t>和</w:t>
      </w:r>
      <w:r w:rsidRPr="00086FAA">
        <w:rPr>
          <w:rFonts w:ascii="Times New Roman" w:eastAsia="宋体" w:hAnsi="Times New Roman" w:hint="eastAsia"/>
          <w:i/>
          <w:iCs/>
        </w:rPr>
        <w:t>P</w:t>
      </w:r>
      <w:r>
        <w:rPr>
          <w:rFonts w:ascii="Times New Roman" w:eastAsia="宋体" w:hAnsi="Times New Roman"/>
        </w:rPr>
        <w:t>(</w:t>
      </w:r>
      <w:r w:rsidRPr="00086FAA">
        <w:rPr>
          <w:rFonts w:ascii="Times New Roman" w:eastAsia="宋体" w:hAnsi="Times New Roman"/>
          <w:i/>
          <w:iCs/>
        </w:rPr>
        <w:t>z</w:t>
      </w:r>
      <w:r>
        <w:rPr>
          <w:rFonts w:ascii="Times New Roman" w:eastAsia="宋体" w:hAnsi="Times New Roman"/>
        </w:rPr>
        <w:t xml:space="preserve">, </w:t>
      </w:r>
      <w:r w:rsidRPr="00086FAA">
        <w:rPr>
          <w:rFonts w:ascii="Times New Roman" w:eastAsia="宋体" w:hAnsi="Times New Roman"/>
          <w:i/>
          <w:iCs/>
        </w:rPr>
        <w:t>h</w:t>
      </w:r>
      <w:r>
        <w:rPr>
          <w:rFonts w:ascii="Times New Roman" w:eastAsia="宋体" w:hAnsi="Times New Roman"/>
        </w:rPr>
        <w:t>(</w:t>
      </w:r>
      <w:r w:rsidRPr="00086FAA">
        <w:rPr>
          <w:rFonts w:ascii="Times New Roman" w:eastAsia="宋体" w:hAnsi="Times New Roman"/>
          <w:i/>
          <w:iCs/>
        </w:rPr>
        <w:t>y</w:t>
      </w:r>
      <w:r>
        <w:rPr>
          <w:rFonts w:ascii="Times New Roman" w:eastAsia="宋体" w:hAnsi="Times New Roman"/>
        </w:rPr>
        <w:t xml:space="preserve">), </w:t>
      </w:r>
      <w:r w:rsidRPr="00086FAA">
        <w:rPr>
          <w:rFonts w:ascii="Times New Roman" w:eastAsia="宋体" w:hAnsi="Times New Roman"/>
          <w:i/>
          <w:iCs/>
        </w:rPr>
        <w:t>h</w:t>
      </w:r>
      <w:r>
        <w:rPr>
          <w:rFonts w:ascii="Times New Roman" w:eastAsia="宋体" w:hAnsi="Times New Roman"/>
        </w:rPr>
        <w:t>(</w:t>
      </w:r>
      <w:r w:rsidRPr="00086FAA">
        <w:rPr>
          <w:rFonts w:ascii="Times New Roman" w:eastAsia="宋体" w:hAnsi="Times New Roman"/>
          <w:i/>
          <w:iCs/>
        </w:rPr>
        <w:t>y</w:t>
      </w:r>
      <w:r>
        <w:rPr>
          <w:rFonts w:ascii="Times New Roman" w:eastAsia="宋体" w:hAnsi="Times New Roman"/>
        </w:rPr>
        <w:t>))</w:t>
      </w:r>
      <w:r>
        <w:rPr>
          <w:rFonts w:ascii="Times New Roman" w:eastAsia="宋体" w:hAnsi="Times New Roman" w:hint="eastAsia"/>
        </w:rPr>
        <w:t>的最一般合一项。</w:t>
      </w:r>
    </w:p>
    <w:p w14:paraId="2DFEC452" w14:textId="0D8393D5" w:rsidR="00EA7034" w:rsidRDefault="00EA7034" w:rsidP="00EA7034">
      <w:r>
        <w:br/>
      </w:r>
    </w:p>
    <w:p w14:paraId="24D918B6" w14:textId="6B46634F" w:rsidR="005609BA" w:rsidRPr="00EA7034" w:rsidRDefault="005609BA" w:rsidP="00EA7034">
      <w:pPr>
        <w:pStyle w:val="a3"/>
        <w:numPr>
          <w:ilvl w:val="0"/>
          <w:numId w:val="4"/>
        </w:numPr>
        <w:rPr>
          <w:rFonts w:ascii="Times New Roman" w:eastAsia="宋体" w:hAnsi="Times New Roman"/>
        </w:rPr>
      </w:pPr>
      <w:r w:rsidRPr="00EA7034">
        <w:rPr>
          <w:rFonts w:ascii="Times New Roman" w:eastAsia="宋体" w:hAnsi="Times New Roman" w:cs="Times New Roman"/>
          <w:color w:val="000000"/>
          <w:sz w:val="24"/>
          <w:szCs w:val="24"/>
        </w:rPr>
        <w:t>试用归结法证明以下论断为有效的：所有的自然数都是整数。任意整数不是奇数就是偶数。并非每个自然数都是偶数。因而某些自然数是奇数。请使用以下谓词：</w:t>
      </w:r>
      <w:r w:rsidRPr="00EA7034">
        <w:rPr>
          <w:rFonts w:ascii="Times New Roman" w:eastAsia="宋体" w:hAnsi="Times New Roman" w:cs="Times New Roman"/>
          <w:i/>
          <w:color w:val="000000"/>
          <w:sz w:val="24"/>
          <w:szCs w:val="24"/>
        </w:rPr>
        <w:t>N</w:t>
      </w:r>
      <w:r w:rsidRPr="00EA7034">
        <w:rPr>
          <w:rFonts w:ascii="Times New Roman" w:eastAsia="宋体" w:hAnsi="Times New Roman" w:cs="Times New Roman"/>
          <w:color w:val="000000"/>
          <w:sz w:val="24"/>
          <w:szCs w:val="24"/>
        </w:rPr>
        <w:t>(</w:t>
      </w:r>
      <w:r w:rsidRPr="00EA7034">
        <w:rPr>
          <w:rFonts w:ascii="Times New Roman" w:eastAsia="宋体" w:hAnsi="Times New Roman" w:cs="Times New Roman"/>
          <w:i/>
          <w:color w:val="000000"/>
          <w:sz w:val="24"/>
          <w:szCs w:val="24"/>
        </w:rPr>
        <w:t>x</w:t>
      </w:r>
      <w:r w:rsidRPr="00EA7034">
        <w:rPr>
          <w:rFonts w:ascii="Times New Roman" w:eastAsia="宋体" w:hAnsi="Times New Roman" w:cs="Times New Roman"/>
          <w:color w:val="000000"/>
          <w:sz w:val="24"/>
          <w:szCs w:val="24"/>
        </w:rPr>
        <w:t>)</w:t>
      </w:r>
      <w:r w:rsidRPr="00EA7034">
        <w:rPr>
          <w:rFonts w:ascii="Times New Roman" w:eastAsia="宋体" w:hAnsi="Times New Roman" w:cs="Times New Roman"/>
          <w:color w:val="000000"/>
          <w:sz w:val="24"/>
          <w:szCs w:val="24"/>
        </w:rPr>
        <w:t>：</w:t>
      </w:r>
      <w:r w:rsidRPr="00EA7034">
        <w:rPr>
          <w:rFonts w:ascii="Times New Roman" w:eastAsia="宋体" w:hAnsi="Times New Roman" w:cs="Times New Roman"/>
          <w:i/>
          <w:color w:val="000000"/>
          <w:sz w:val="24"/>
          <w:szCs w:val="24"/>
        </w:rPr>
        <w:t>x</w:t>
      </w:r>
      <w:r w:rsidRPr="00EA7034">
        <w:rPr>
          <w:rFonts w:ascii="Times New Roman" w:eastAsia="宋体" w:hAnsi="Times New Roman" w:cs="Times New Roman"/>
          <w:color w:val="000000"/>
          <w:sz w:val="24"/>
          <w:szCs w:val="24"/>
        </w:rPr>
        <w:t>是自然数；</w:t>
      </w:r>
      <w:r w:rsidRPr="00EA7034">
        <w:rPr>
          <w:rFonts w:ascii="Times New Roman" w:eastAsia="宋体" w:hAnsi="Times New Roman" w:cs="Times New Roman"/>
          <w:i/>
          <w:color w:val="000000"/>
          <w:sz w:val="24"/>
          <w:szCs w:val="24"/>
        </w:rPr>
        <w:t>I</w:t>
      </w:r>
      <w:r w:rsidRPr="00EA7034">
        <w:rPr>
          <w:rFonts w:ascii="Times New Roman" w:eastAsia="宋体" w:hAnsi="Times New Roman" w:cs="Times New Roman"/>
          <w:color w:val="000000"/>
          <w:sz w:val="24"/>
          <w:szCs w:val="24"/>
        </w:rPr>
        <w:t>(</w:t>
      </w:r>
      <w:r w:rsidRPr="00EA7034">
        <w:rPr>
          <w:rFonts w:ascii="Times New Roman" w:eastAsia="宋体" w:hAnsi="Times New Roman" w:cs="Times New Roman"/>
          <w:i/>
          <w:color w:val="000000"/>
          <w:sz w:val="24"/>
          <w:szCs w:val="24"/>
        </w:rPr>
        <w:t>x</w:t>
      </w:r>
      <w:r w:rsidRPr="00EA7034">
        <w:rPr>
          <w:rFonts w:ascii="Times New Roman" w:eastAsia="宋体" w:hAnsi="Times New Roman" w:cs="Times New Roman"/>
          <w:color w:val="000000"/>
          <w:sz w:val="24"/>
          <w:szCs w:val="24"/>
        </w:rPr>
        <w:t>)</w:t>
      </w:r>
      <w:r w:rsidRPr="00EA7034">
        <w:rPr>
          <w:rFonts w:ascii="Times New Roman" w:eastAsia="宋体" w:hAnsi="Times New Roman" w:cs="Times New Roman"/>
          <w:color w:val="000000"/>
          <w:sz w:val="24"/>
          <w:szCs w:val="24"/>
        </w:rPr>
        <w:t>：</w:t>
      </w:r>
      <w:r w:rsidRPr="00EA7034">
        <w:rPr>
          <w:rFonts w:ascii="Times New Roman" w:eastAsia="宋体" w:hAnsi="Times New Roman" w:cs="Times New Roman"/>
          <w:i/>
          <w:color w:val="000000"/>
          <w:sz w:val="24"/>
          <w:szCs w:val="24"/>
        </w:rPr>
        <w:t>x</w:t>
      </w:r>
      <w:r w:rsidRPr="00EA7034">
        <w:rPr>
          <w:rFonts w:ascii="Times New Roman" w:eastAsia="宋体" w:hAnsi="Times New Roman" w:cs="Times New Roman"/>
          <w:color w:val="000000"/>
          <w:sz w:val="24"/>
          <w:szCs w:val="24"/>
        </w:rPr>
        <w:t>是整数；</w:t>
      </w:r>
      <w:r w:rsidRPr="00EA7034">
        <w:rPr>
          <w:rFonts w:ascii="Times New Roman" w:eastAsia="宋体" w:hAnsi="Times New Roman" w:cs="Times New Roman"/>
          <w:i/>
          <w:color w:val="000000"/>
          <w:sz w:val="24"/>
          <w:szCs w:val="24"/>
        </w:rPr>
        <w:t>O</w:t>
      </w:r>
      <w:r w:rsidRPr="00EA7034">
        <w:rPr>
          <w:rFonts w:ascii="Times New Roman" w:eastAsia="宋体" w:hAnsi="Times New Roman" w:cs="Times New Roman"/>
          <w:color w:val="000000"/>
          <w:sz w:val="24"/>
          <w:szCs w:val="24"/>
        </w:rPr>
        <w:t>(</w:t>
      </w:r>
      <w:r w:rsidRPr="00EA7034">
        <w:rPr>
          <w:rFonts w:ascii="Times New Roman" w:eastAsia="宋体" w:hAnsi="Times New Roman" w:cs="Times New Roman"/>
          <w:i/>
          <w:color w:val="000000"/>
          <w:sz w:val="24"/>
          <w:szCs w:val="24"/>
        </w:rPr>
        <w:t>x</w:t>
      </w:r>
      <w:r w:rsidRPr="00EA7034">
        <w:rPr>
          <w:rFonts w:ascii="Times New Roman" w:eastAsia="宋体" w:hAnsi="Times New Roman" w:cs="Times New Roman"/>
          <w:color w:val="000000"/>
          <w:sz w:val="24"/>
          <w:szCs w:val="24"/>
        </w:rPr>
        <w:t>)</w:t>
      </w:r>
      <w:r w:rsidRPr="00EA7034">
        <w:rPr>
          <w:rFonts w:ascii="Times New Roman" w:eastAsia="宋体" w:hAnsi="Times New Roman" w:cs="Times New Roman"/>
          <w:color w:val="000000"/>
          <w:sz w:val="24"/>
          <w:szCs w:val="24"/>
        </w:rPr>
        <w:t>：</w:t>
      </w:r>
      <w:r w:rsidRPr="00EA7034">
        <w:rPr>
          <w:rFonts w:ascii="Times New Roman" w:eastAsia="宋体" w:hAnsi="Times New Roman" w:cs="Times New Roman"/>
          <w:i/>
          <w:color w:val="000000"/>
          <w:sz w:val="24"/>
          <w:szCs w:val="24"/>
        </w:rPr>
        <w:t>x</w:t>
      </w:r>
      <w:r w:rsidRPr="00EA7034">
        <w:rPr>
          <w:rFonts w:ascii="Times New Roman" w:eastAsia="宋体" w:hAnsi="Times New Roman" w:cs="Times New Roman"/>
          <w:color w:val="000000"/>
          <w:sz w:val="24"/>
          <w:szCs w:val="24"/>
        </w:rPr>
        <w:t>是奇数；</w:t>
      </w:r>
      <w:r w:rsidRPr="00EA7034">
        <w:rPr>
          <w:rFonts w:ascii="Times New Roman" w:eastAsia="宋体" w:hAnsi="Times New Roman" w:cs="Times New Roman"/>
          <w:i/>
          <w:color w:val="000000"/>
          <w:sz w:val="24"/>
          <w:szCs w:val="24"/>
        </w:rPr>
        <w:t>E</w:t>
      </w:r>
      <w:r w:rsidRPr="00EA7034">
        <w:rPr>
          <w:rFonts w:ascii="Times New Roman" w:eastAsia="宋体" w:hAnsi="Times New Roman" w:cs="Times New Roman"/>
          <w:color w:val="000000"/>
          <w:sz w:val="24"/>
          <w:szCs w:val="24"/>
        </w:rPr>
        <w:t>(</w:t>
      </w:r>
      <w:r w:rsidRPr="00EA7034">
        <w:rPr>
          <w:rFonts w:ascii="Times New Roman" w:eastAsia="宋体" w:hAnsi="Times New Roman" w:cs="Times New Roman"/>
          <w:i/>
          <w:color w:val="000000"/>
          <w:sz w:val="24"/>
          <w:szCs w:val="24"/>
        </w:rPr>
        <w:t>x</w:t>
      </w:r>
      <w:r w:rsidRPr="00EA7034">
        <w:rPr>
          <w:rFonts w:ascii="Times New Roman" w:eastAsia="宋体" w:hAnsi="Times New Roman" w:cs="Times New Roman"/>
          <w:color w:val="000000"/>
          <w:sz w:val="24"/>
          <w:szCs w:val="24"/>
        </w:rPr>
        <w:t>)</w:t>
      </w:r>
      <w:r w:rsidRPr="00EA7034">
        <w:rPr>
          <w:rFonts w:ascii="Times New Roman" w:eastAsia="宋体" w:hAnsi="Times New Roman" w:cs="Times New Roman"/>
          <w:color w:val="000000"/>
          <w:sz w:val="24"/>
          <w:szCs w:val="24"/>
        </w:rPr>
        <w:t>：</w:t>
      </w:r>
      <w:r w:rsidRPr="00EA7034">
        <w:rPr>
          <w:rFonts w:ascii="Times New Roman" w:eastAsia="宋体" w:hAnsi="Times New Roman" w:cs="Times New Roman"/>
          <w:i/>
          <w:color w:val="000000"/>
          <w:sz w:val="24"/>
          <w:szCs w:val="24"/>
        </w:rPr>
        <w:t>x</w:t>
      </w:r>
      <w:r w:rsidRPr="00EA7034">
        <w:rPr>
          <w:rFonts w:ascii="Times New Roman" w:eastAsia="宋体" w:hAnsi="Times New Roman" w:cs="Times New Roman"/>
          <w:color w:val="000000"/>
          <w:sz w:val="24"/>
          <w:szCs w:val="24"/>
        </w:rPr>
        <w:t>是偶数。</w:t>
      </w:r>
    </w:p>
    <w:p w14:paraId="51C2AC64" w14:textId="6BF9E373" w:rsidR="00E70B2C" w:rsidRPr="00572EB9" w:rsidRDefault="005609BA" w:rsidP="00E70B2C">
      <w:pPr>
        <w:pStyle w:val="a3"/>
        <w:numPr>
          <w:ilvl w:val="0"/>
          <w:numId w:val="4"/>
        </w:numPr>
        <w:rPr>
          <w:rFonts w:ascii="Times New Roman" w:eastAsia="宋体" w:hAnsi="Times New Roman"/>
        </w:rPr>
      </w:pPr>
      <w:r w:rsidRPr="00572EB9">
        <w:rPr>
          <w:rFonts w:ascii="Times New Roman" w:eastAsia="宋体" w:hAnsi="Times New Roman" w:hint="eastAsia"/>
          <w:sz w:val="24"/>
          <w:szCs w:val="24"/>
        </w:rPr>
        <w:lastRenderedPageBreak/>
        <w:t>给定前提集</w:t>
      </w:r>
      <w:r w:rsidRPr="004729BE">
        <w:object w:dxaOrig="6380" w:dyaOrig="400" w14:anchorId="72C7299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8.8pt;height:20.4pt" o:ole="">
            <v:imagedata r:id="rId7" o:title=""/>
          </v:shape>
          <o:OLEObject Type="Embed" ProgID="Equation.DSMT4" ShapeID="_x0000_i1025" DrawAspect="Content" ObjectID="_1836474178" r:id="rId8"/>
        </w:object>
      </w:r>
      <w:r w:rsidRPr="00572EB9">
        <w:rPr>
          <w:rFonts w:ascii="Times New Roman" w:eastAsia="宋体" w:hAnsi="Times New Roman" w:hint="eastAsia"/>
          <w:sz w:val="24"/>
          <w:szCs w:val="24"/>
        </w:rPr>
        <w:t>，证明谓词公式</w:t>
      </w:r>
      <w:r w:rsidRPr="004729BE">
        <w:object w:dxaOrig="2180" w:dyaOrig="400" w14:anchorId="5D93933E">
          <v:shape id="_x0000_i1026" type="#_x0000_t75" style="width:108.6pt;height:20.4pt" o:ole="">
            <v:imagedata r:id="rId9" o:title=""/>
          </v:shape>
          <o:OLEObject Type="Embed" ProgID="Equation.DSMT4" ShapeID="_x0000_i1026" DrawAspect="Content" ObjectID="_1836474179" r:id="rId10"/>
        </w:object>
      </w:r>
      <w:r w:rsidRPr="00572EB9">
        <w:rPr>
          <w:rFonts w:ascii="Times New Roman" w:eastAsia="宋体" w:hAnsi="Times New Roman" w:hint="eastAsia"/>
          <w:sz w:val="24"/>
          <w:szCs w:val="24"/>
        </w:rPr>
        <w:t>。</w:t>
      </w:r>
      <w:r w:rsidR="00EA7034" w:rsidRPr="00572EB9">
        <w:rPr>
          <w:rFonts w:ascii="Times New Roman" w:eastAsia="宋体" w:hAnsi="Times New Roman"/>
          <w:sz w:val="24"/>
          <w:szCs w:val="24"/>
        </w:rPr>
        <w:br/>
      </w:r>
      <w:r w:rsidR="00EA7034" w:rsidRPr="00572EB9">
        <w:rPr>
          <w:rFonts w:ascii="Times New Roman" w:eastAsia="宋体" w:hAnsi="Times New Roman"/>
          <w:sz w:val="24"/>
          <w:szCs w:val="24"/>
        </w:rPr>
        <w:br/>
      </w:r>
    </w:p>
    <w:p w14:paraId="6DE96118" w14:textId="0CE3DA90" w:rsidR="005609BA" w:rsidRPr="00EA7034" w:rsidRDefault="005609BA" w:rsidP="00EA7034">
      <w:pPr>
        <w:pStyle w:val="a3"/>
        <w:numPr>
          <w:ilvl w:val="0"/>
          <w:numId w:val="4"/>
        </w:numPr>
        <w:rPr>
          <w:rFonts w:ascii="Times New Roman" w:eastAsia="宋体" w:hAnsi="Times New Roman"/>
        </w:rPr>
      </w:pPr>
      <w:r w:rsidRPr="00EA7034">
        <w:rPr>
          <w:rFonts w:ascii="Times New Roman" w:eastAsia="宋体" w:hAnsi="Times New Roman" w:hint="eastAsia"/>
          <w:sz w:val="24"/>
          <w:szCs w:val="24"/>
        </w:rPr>
        <w:t>给定前提集：（</w:t>
      </w:r>
      <w:r w:rsidRPr="00EA7034">
        <w:rPr>
          <w:rFonts w:ascii="Times New Roman" w:eastAsia="宋体" w:hAnsi="Times New Roman" w:hint="eastAsia"/>
          <w:sz w:val="24"/>
          <w:szCs w:val="24"/>
        </w:rPr>
        <w:t>1</w:t>
      </w:r>
      <w:r w:rsidRPr="00EA7034">
        <w:rPr>
          <w:rFonts w:ascii="Times New Roman" w:eastAsia="宋体" w:hAnsi="Times New Roman" w:hint="eastAsia"/>
          <w:sz w:val="24"/>
          <w:szCs w:val="24"/>
        </w:rPr>
        <w:t>）</w:t>
      </w:r>
      <w:r w:rsidRPr="00EA7034">
        <w:rPr>
          <w:rFonts w:ascii="Times New Roman" w:eastAsia="宋体" w:hAnsi="Times New Roman" w:hint="eastAsia"/>
          <w:sz w:val="24"/>
          <w:szCs w:val="24"/>
        </w:rPr>
        <w:t>S</w:t>
      </w:r>
      <w:r w:rsidRPr="00EA7034">
        <w:rPr>
          <w:rFonts w:ascii="Times New Roman" w:eastAsia="宋体" w:hAnsi="Times New Roman"/>
          <w:sz w:val="24"/>
          <w:szCs w:val="24"/>
        </w:rPr>
        <w:t>tudent(john)</w:t>
      </w:r>
      <w:r w:rsidRPr="00EA7034">
        <w:rPr>
          <w:rFonts w:ascii="Times New Roman" w:eastAsia="宋体" w:hAnsi="Times New Roman" w:hint="eastAsia"/>
          <w:sz w:val="24"/>
          <w:szCs w:val="24"/>
        </w:rPr>
        <w:t>，（</w:t>
      </w:r>
      <w:r w:rsidRPr="00EA7034">
        <w:rPr>
          <w:rFonts w:ascii="Times New Roman" w:eastAsia="宋体" w:hAnsi="Times New Roman" w:hint="eastAsia"/>
          <w:sz w:val="24"/>
          <w:szCs w:val="24"/>
        </w:rPr>
        <w:t>2</w:t>
      </w:r>
      <w:r w:rsidRPr="00EA7034">
        <w:rPr>
          <w:rFonts w:ascii="Times New Roman" w:eastAsia="宋体" w:hAnsi="Times New Roman" w:hint="eastAsia"/>
          <w:sz w:val="24"/>
          <w:szCs w:val="24"/>
        </w:rPr>
        <w:t>）</w:t>
      </w:r>
      <w:r w:rsidRPr="00EA7034">
        <w:rPr>
          <w:rFonts w:ascii="Times New Roman" w:eastAsia="宋体" w:hAnsi="Times New Roman" w:hint="eastAsia"/>
          <w:sz w:val="24"/>
          <w:szCs w:val="24"/>
        </w:rPr>
        <w:t>S</w:t>
      </w:r>
      <w:r w:rsidRPr="00EA7034">
        <w:rPr>
          <w:rFonts w:ascii="Times New Roman" w:eastAsia="宋体" w:hAnsi="Times New Roman"/>
          <w:sz w:val="24"/>
          <w:szCs w:val="24"/>
        </w:rPr>
        <w:t>tudent(jane)</w:t>
      </w:r>
      <w:r w:rsidRPr="00EA7034">
        <w:rPr>
          <w:rFonts w:ascii="Times New Roman" w:eastAsia="宋体" w:hAnsi="Times New Roman" w:hint="eastAsia"/>
          <w:sz w:val="24"/>
          <w:szCs w:val="24"/>
        </w:rPr>
        <w:t>，（</w:t>
      </w:r>
      <w:r w:rsidRPr="00EA7034">
        <w:rPr>
          <w:rFonts w:ascii="Times New Roman" w:eastAsia="宋体" w:hAnsi="Times New Roman" w:hint="eastAsia"/>
          <w:sz w:val="24"/>
          <w:szCs w:val="24"/>
        </w:rPr>
        <w:t>3</w:t>
      </w:r>
      <w:r w:rsidRPr="00EA7034">
        <w:rPr>
          <w:rFonts w:ascii="Times New Roman" w:eastAsia="宋体" w:hAnsi="Times New Roman" w:hint="eastAsia"/>
          <w:sz w:val="24"/>
          <w:szCs w:val="24"/>
        </w:rPr>
        <w:t>）</w:t>
      </w:r>
      <w:r w:rsidRPr="00EA7034">
        <w:rPr>
          <w:rFonts w:ascii="Times New Roman" w:eastAsia="宋体" w:hAnsi="Times New Roman" w:hint="eastAsia"/>
          <w:sz w:val="24"/>
          <w:szCs w:val="24"/>
        </w:rPr>
        <w:t>H</w:t>
      </w:r>
      <w:r w:rsidRPr="00EA7034">
        <w:rPr>
          <w:rFonts w:ascii="Times New Roman" w:eastAsia="宋体" w:hAnsi="Times New Roman"/>
          <w:sz w:val="24"/>
          <w:szCs w:val="24"/>
        </w:rPr>
        <w:t>appy(john)</w:t>
      </w:r>
      <w:r w:rsidRPr="00EA7034">
        <w:rPr>
          <w:rFonts w:hint="eastAsia"/>
          <w:sz w:val="24"/>
          <w:szCs w:val="24"/>
        </w:rPr>
        <w:t xml:space="preserve"> </w:t>
      </w:r>
      <w:r w:rsidRPr="00EA7034">
        <w:rPr>
          <w:rFonts w:ascii="Times New Roman" w:eastAsia="宋体" w:hAnsi="Times New Roman" w:hint="eastAsia"/>
          <w:sz w:val="24"/>
          <w:szCs w:val="24"/>
        </w:rPr>
        <w:t>∨</w:t>
      </w:r>
      <w:r w:rsidRPr="00EA7034">
        <w:rPr>
          <w:rFonts w:ascii="Times New Roman" w:eastAsia="宋体" w:hAnsi="Times New Roman" w:hint="eastAsia"/>
          <w:sz w:val="24"/>
          <w:szCs w:val="24"/>
        </w:rPr>
        <w:t xml:space="preserve"> H</w:t>
      </w:r>
      <w:r w:rsidRPr="00EA7034">
        <w:rPr>
          <w:rFonts w:ascii="Times New Roman" w:eastAsia="宋体" w:hAnsi="Times New Roman"/>
          <w:sz w:val="24"/>
          <w:szCs w:val="24"/>
        </w:rPr>
        <w:t>appy(jane)</w:t>
      </w:r>
      <w:r w:rsidRPr="00EA7034">
        <w:rPr>
          <w:rFonts w:ascii="Times New Roman" w:eastAsia="宋体" w:hAnsi="Times New Roman" w:hint="eastAsia"/>
          <w:sz w:val="24"/>
          <w:szCs w:val="24"/>
        </w:rPr>
        <w:t>。求解下述问题的答案：</w:t>
      </w:r>
      <w:r w:rsidRPr="00EA7034">
        <w:rPr>
          <w:rFonts w:ascii="Cambria Math" w:eastAsia="宋体" w:hAnsi="Cambria Math" w:cs="Cambria Math"/>
          <w:sz w:val="24"/>
          <w:szCs w:val="24"/>
        </w:rPr>
        <w:t>∃</w:t>
      </w:r>
      <w:r w:rsidRPr="00EA7034">
        <w:rPr>
          <w:rFonts w:ascii="Times New Roman" w:eastAsia="宋体" w:hAnsi="Times New Roman" w:hint="eastAsia"/>
          <w:i/>
          <w:iCs/>
          <w:sz w:val="24"/>
          <w:szCs w:val="24"/>
        </w:rPr>
        <w:t>x</w:t>
      </w:r>
      <w:r w:rsidRPr="00EA7034">
        <w:rPr>
          <w:rFonts w:ascii="Times New Roman" w:eastAsia="宋体" w:hAnsi="Times New Roman"/>
          <w:sz w:val="24"/>
          <w:szCs w:val="24"/>
        </w:rPr>
        <w:t>[Student(</w:t>
      </w:r>
      <w:r w:rsidRPr="00EA7034">
        <w:rPr>
          <w:rFonts w:ascii="Times New Roman" w:eastAsia="宋体" w:hAnsi="Times New Roman"/>
          <w:i/>
          <w:iCs/>
          <w:sz w:val="24"/>
          <w:szCs w:val="24"/>
        </w:rPr>
        <w:t>x</w:t>
      </w:r>
      <w:r w:rsidRPr="00EA7034">
        <w:rPr>
          <w:rFonts w:ascii="Times New Roman" w:eastAsia="宋体" w:hAnsi="Times New Roman"/>
          <w:sz w:val="24"/>
          <w:szCs w:val="24"/>
        </w:rPr>
        <w:t xml:space="preserve">) </w:t>
      </w:r>
      <w:r w:rsidRPr="00EA7034">
        <w:rPr>
          <w:rFonts w:ascii="Times New Roman" w:eastAsia="宋体" w:hAnsi="Times New Roman" w:hint="eastAsia"/>
          <w:sz w:val="24"/>
          <w:szCs w:val="24"/>
        </w:rPr>
        <w:t>∧</w:t>
      </w:r>
      <w:r w:rsidRPr="00EA7034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EA7034">
        <w:rPr>
          <w:rFonts w:ascii="Times New Roman" w:eastAsia="宋体" w:hAnsi="Times New Roman"/>
          <w:sz w:val="24"/>
          <w:szCs w:val="24"/>
        </w:rPr>
        <w:t>Happy(</w:t>
      </w:r>
      <w:r w:rsidRPr="00EA7034">
        <w:rPr>
          <w:rFonts w:ascii="Times New Roman" w:eastAsia="宋体" w:hAnsi="Times New Roman"/>
          <w:i/>
          <w:iCs/>
          <w:sz w:val="24"/>
          <w:szCs w:val="24"/>
        </w:rPr>
        <w:t>x</w:t>
      </w:r>
      <w:r w:rsidRPr="00EA7034">
        <w:rPr>
          <w:rFonts w:ascii="Times New Roman" w:eastAsia="宋体" w:hAnsi="Times New Roman"/>
          <w:sz w:val="24"/>
          <w:szCs w:val="24"/>
        </w:rPr>
        <w:t>)]</w:t>
      </w:r>
    </w:p>
    <w:p w14:paraId="7A5039D2" w14:textId="77777777" w:rsidR="005609BA" w:rsidRPr="005609BA" w:rsidRDefault="005609BA"/>
    <w:sectPr w:rsidR="005609BA" w:rsidRPr="005609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08CF64" w14:textId="77777777" w:rsidR="00617F4F" w:rsidRDefault="00617F4F" w:rsidP="00880CC6">
      <w:r>
        <w:separator/>
      </w:r>
    </w:p>
  </w:endnote>
  <w:endnote w:type="continuationSeparator" w:id="0">
    <w:p w14:paraId="026BB1DA" w14:textId="77777777" w:rsidR="00617F4F" w:rsidRDefault="00617F4F" w:rsidP="00880C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9C6F17" w14:textId="77777777" w:rsidR="00617F4F" w:rsidRDefault="00617F4F" w:rsidP="00880CC6">
      <w:r>
        <w:separator/>
      </w:r>
    </w:p>
  </w:footnote>
  <w:footnote w:type="continuationSeparator" w:id="0">
    <w:p w14:paraId="7941797C" w14:textId="77777777" w:rsidR="00617F4F" w:rsidRDefault="00617F4F" w:rsidP="00880C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463870"/>
    <w:multiLevelType w:val="hybridMultilevel"/>
    <w:tmpl w:val="0CA21704"/>
    <w:lvl w:ilvl="0" w:tplc="1F9606D2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CDE50F5"/>
    <w:multiLevelType w:val="hybridMultilevel"/>
    <w:tmpl w:val="C7B29EB6"/>
    <w:lvl w:ilvl="0" w:tplc="78BE8938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CED3D57"/>
    <w:multiLevelType w:val="hybridMultilevel"/>
    <w:tmpl w:val="FFA2A4E4"/>
    <w:lvl w:ilvl="0" w:tplc="66BCD4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58A1C48"/>
    <w:multiLevelType w:val="hybridMultilevel"/>
    <w:tmpl w:val="FCB699F6"/>
    <w:lvl w:ilvl="0" w:tplc="CD4C73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3DB5A08"/>
    <w:multiLevelType w:val="hybridMultilevel"/>
    <w:tmpl w:val="205AA0D4"/>
    <w:lvl w:ilvl="0" w:tplc="1F9606D2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773E6709"/>
    <w:multiLevelType w:val="hybridMultilevel"/>
    <w:tmpl w:val="1640FD20"/>
    <w:lvl w:ilvl="0" w:tplc="1F9606D2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9BA"/>
    <w:rsid w:val="000321C4"/>
    <w:rsid w:val="000D07B6"/>
    <w:rsid w:val="001A5475"/>
    <w:rsid w:val="001E0BDF"/>
    <w:rsid w:val="005609BA"/>
    <w:rsid w:val="00572EB9"/>
    <w:rsid w:val="005A52B6"/>
    <w:rsid w:val="00616705"/>
    <w:rsid w:val="00617F4F"/>
    <w:rsid w:val="0064081E"/>
    <w:rsid w:val="00880CC6"/>
    <w:rsid w:val="00A03E93"/>
    <w:rsid w:val="00B851E9"/>
    <w:rsid w:val="00D43E6F"/>
    <w:rsid w:val="00D874C9"/>
    <w:rsid w:val="00DE66E3"/>
    <w:rsid w:val="00E70B2C"/>
    <w:rsid w:val="00E87741"/>
    <w:rsid w:val="00EA7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E01273"/>
  <w15:chartTrackingRefBased/>
  <w15:docId w15:val="{E18B0623-7EC1-411D-8B11-B7B94B60F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609B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609BA"/>
    <w:pPr>
      <w:ind w:left="720"/>
      <w:contextualSpacing/>
    </w:pPr>
  </w:style>
  <w:style w:type="character" w:customStyle="1" w:styleId="10">
    <w:name w:val="标题 1 字符"/>
    <w:basedOn w:val="a0"/>
    <w:link w:val="1"/>
    <w:uiPriority w:val="9"/>
    <w:rsid w:val="005609BA"/>
    <w:rPr>
      <w:b/>
      <w:bCs/>
      <w:kern w:val="44"/>
      <w:sz w:val="44"/>
      <w:szCs w:val="44"/>
    </w:rPr>
  </w:style>
  <w:style w:type="paragraph" w:styleId="a4">
    <w:name w:val="header"/>
    <w:basedOn w:val="a"/>
    <w:link w:val="a5"/>
    <w:uiPriority w:val="99"/>
    <w:unhideWhenUsed/>
    <w:rsid w:val="00880CC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0CC6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0CC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0CC6"/>
    <w:rPr>
      <w:sz w:val="18"/>
      <w:szCs w:val="18"/>
    </w:rPr>
  </w:style>
  <w:style w:type="character" w:styleId="a8">
    <w:name w:val="Hyperlink"/>
    <w:basedOn w:val="a0"/>
    <w:uiPriority w:val="99"/>
    <w:unhideWhenUsed/>
    <w:rsid w:val="00EA7034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EA70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194</Words>
  <Characters>1109</Characters>
  <Application>Microsoft Office Word</Application>
  <DocSecurity>0</DocSecurity>
  <Lines>9</Lines>
  <Paragraphs>2</Paragraphs>
  <ScaleCrop>false</ScaleCrop>
  <Company>中山大学</Company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tian</dc:creator>
  <cp:keywords/>
  <dc:description/>
  <cp:lastModifiedBy>Chao Yu</cp:lastModifiedBy>
  <cp:revision>7</cp:revision>
  <dcterms:created xsi:type="dcterms:W3CDTF">2026-03-31T06:54:00Z</dcterms:created>
  <dcterms:modified xsi:type="dcterms:W3CDTF">2026-03-31T06:56:00Z</dcterms:modified>
</cp:coreProperties>
</file>