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41AA1" w14:textId="60822F7D" w:rsidR="008C10EC" w:rsidRDefault="008C10EC" w:rsidP="008C10EC">
      <w:pPr>
        <w:jc w:val="center"/>
      </w:pPr>
      <w:r>
        <w:t>TP Blockchain Vote</w:t>
      </w:r>
    </w:p>
    <w:p w14:paraId="7F727946" w14:textId="49558D22" w:rsidR="00D36F4F" w:rsidRDefault="00B05350">
      <w:r>
        <w:rPr>
          <w:noProof/>
        </w:rPr>
        <w:drawing>
          <wp:anchor distT="0" distB="0" distL="114300" distR="114300" simplePos="0" relativeHeight="251658240" behindDoc="1" locked="0" layoutInCell="1" allowOverlap="1" wp14:anchorId="65A381FE" wp14:editId="513C7489">
            <wp:simplePos x="0" y="0"/>
            <wp:positionH relativeFrom="column">
              <wp:posOffset>103505</wp:posOffset>
            </wp:positionH>
            <wp:positionV relativeFrom="paragraph">
              <wp:posOffset>636905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Lors de l’achat d’un </w:t>
      </w:r>
      <w:proofErr w:type="spellStart"/>
      <w:r>
        <w:t>eth</w:t>
      </w:r>
      <w:proofErr w:type="spellEnd"/>
      <w:r>
        <w:t xml:space="preserve"> sur la </w:t>
      </w:r>
      <w:proofErr w:type="spellStart"/>
      <w:r>
        <w:t>testnet</w:t>
      </w:r>
      <w:proofErr w:type="spellEnd"/>
      <w:r>
        <w:t xml:space="preserve"> </w:t>
      </w:r>
      <w:proofErr w:type="spellStart"/>
      <w:r>
        <w:t>ropsten</w:t>
      </w:r>
      <w:proofErr w:type="spellEnd"/>
      <w:r>
        <w:t>, une erreur comme celle-ci nous empêche de recevoir de l’</w:t>
      </w:r>
      <w:proofErr w:type="spellStart"/>
      <w:r>
        <w:t>etherum</w:t>
      </w:r>
      <w:proofErr w:type="spellEnd"/>
    </w:p>
    <w:p w14:paraId="38FCFC9B" w14:textId="5C73A3BE" w:rsidR="0097767D" w:rsidRPr="0097767D" w:rsidRDefault="0097767D" w:rsidP="0097767D"/>
    <w:p w14:paraId="5B5D9D44" w14:textId="5065AC2E" w:rsidR="0097767D" w:rsidRPr="0097767D" w:rsidRDefault="0097767D" w:rsidP="0097767D">
      <w:r w:rsidRPr="0097767D">
        <w:drawing>
          <wp:anchor distT="0" distB="0" distL="114300" distR="114300" simplePos="0" relativeHeight="251660288" behindDoc="1" locked="0" layoutInCell="1" allowOverlap="1" wp14:anchorId="3109FF6E" wp14:editId="6739CD85">
            <wp:simplePos x="0" y="0"/>
            <wp:positionH relativeFrom="column">
              <wp:posOffset>1905</wp:posOffset>
            </wp:positionH>
            <wp:positionV relativeFrom="paragraph">
              <wp:posOffset>287020</wp:posOffset>
            </wp:positionV>
            <wp:extent cx="5760720" cy="2792730"/>
            <wp:effectExtent l="0" t="0" r="0" b="7620"/>
            <wp:wrapTight wrapText="bothSides">
              <wp:wrapPolygon edited="0">
                <wp:start x="0" y="0"/>
                <wp:lineTo x="0" y="21512"/>
                <wp:lineTo x="21500" y="21512"/>
                <wp:lineTo x="21500" y="0"/>
                <wp:lineTo x="0" y="0"/>
              </wp:wrapPolygon>
            </wp:wrapTight>
            <wp:docPr id="2" name="Image 2" descr="Une image contenant texte, capture d’écran, monit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moniteur, portabl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Importation des différents fichiers</w:t>
      </w:r>
    </w:p>
    <w:p w14:paraId="7103ABB1" w14:textId="61E21572" w:rsidR="0097767D" w:rsidRDefault="0097767D" w:rsidP="0097767D"/>
    <w:p w14:paraId="395DAC94" w14:textId="59B26E66" w:rsidR="0097767D" w:rsidRDefault="0097767D" w:rsidP="0097767D"/>
    <w:p w14:paraId="2D422795" w14:textId="5DF54184" w:rsidR="0097767D" w:rsidRDefault="0097767D" w:rsidP="0097767D"/>
    <w:p w14:paraId="24DF3C3F" w14:textId="231707D1" w:rsidR="0097767D" w:rsidRDefault="0097767D" w:rsidP="0097767D"/>
    <w:p w14:paraId="335A94D2" w14:textId="350C01AC" w:rsidR="0097767D" w:rsidRDefault="0097767D" w:rsidP="0097767D"/>
    <w:p w14:paraId="28A904F8" w14:textId="2742E1DE" w:rsidR="0097767D" w:rsidRDefault="00A115D7" w:rsidP="0097767D">
      <w:r>
        <w:t xml:space="preserve">k. </w:t>
      </w:r>
      <w:proofErr w:type="gramStart"/>
      <w:r w:rsidR="0097767D">
        <w:t>Suite à</w:t>
      </w:r>
      <w:proofErr w:type="gramEnd"/>
      <w:r w:rsidR="0097767D">
        <w:t xml:space="preserve"> l’exécution du code </w:t>
      </w:r>
    </w:p>
    <w:p w14:paraId="2182E985" w14:textId="0047789F" w:rsidR="0097767D" w:rsidRPr="0097767D" w:rsidRDefault="0097767D" w:rsidP="0097767D">
      <w:r w:rsidRPr="0097767D">
        <w:drawing>
          <wp:inline distT="0" distB="0" distL="0" distR="0" wp14:anchorId="50EB29BA" wp14:editId="5CBF8D2A">
            <wp:extent cx="5760720" cy="1906905"/>
            <wp:effectExtent l="0" t="0" r="0" b="0"/>
            <wp:docPr id="3" name="Image 3" descr="Une image contenant texte, ordinateur, portabl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ordinateur, portable, intéri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D7F2" w14:textId="30FE224B" w:rsidR="0097767D" w:rsidRDefault="00A115D7" w:rsidP="0097767D">
      <w:r>
        <w:t xml:space="preserve">Les transactions </w:t>
      </w:r>
      <w:proofErr w:type="spellStart"/>
      <w:r>
        <w:t>fees</w:t>
      </w:r>
      <w:proofErr w:type="spellEnd"/>
      <w:r>
        <w:t xml:space="preserve"> ne sont pas </w:t>
      </w:r>
      <w:proofErr w:type="gramStart"/>
      <w:r>
        <w:t>les même</w:t>
      </w:r>
      <w:proofErr w:type="gramEnd"/>
      <w:r>
        <w:t xml:space="preserve"> car le réseau défini les transactions </w:t>
      </w:r>
      <w:proofErr w:type="spellStart"/>
      <w:r>
        <w:t>fees</w:t>
      </w:r>
      <w:proofErr w:type="spellEnd"/>
      <w:r>
        <w:t>.</w:t>
      </w:r>
    </w:p>
    <w:p w14:paraId="20766865" w14:textId="01896F04" w:rsidR="000A7C19" w:rsidRPr="0097767D" w:rsidRDefault="000A7C19" w:rsidP="0097767D">
      <w:r>
        <w:t xml:space="preserve">L’adresse public est du smart </w:t>
      </w:r>
      <w:proofErr w:type="spellStart"/>
      <w:r>
        <w:t>contract</w:t>
      </w:r>
      <w:proofErr w:type="spellEnd"/>
      <w:r>
        <w:t xml:space="preserve"> : </w:t>
      </w:r>
      <w:r>
        <w:rPr>
          <w:rFonts w:ascii="Nunito Sans" w:hAnsi="Nunito Sans"/>
          <w:color w:val="A2A3BD"/>
          <w:sz w:val="19"/>
          <w:szCs w:val="19"/>
          <w:shd w:val="clear" w:color="auto" w:fill="222336"/>
        </w:rPr>
        <w:t>0xd9145CCE52D386f254917e481eB44e9943F39138</w:t>
      </w:r>
    </w:p>
    <w:p w14:paraId="25AC6150" w14:textId="71986825" w:rsidR="0097767D" w:rsidRPr="0097767D" w:rsidRDefault="000A7C19" w:rsidP="0097767D">
      <w:r>
        <w:t>n.</w:t>
      </w:r>
      <w:r w:rsidRPr="000A7C19">
        <w:rPr>
          <w:noProof/>
        </w:rPr>
        <w:t xml:space="preserve"> </w:t>
      </w:r>
      <w:r w:rsidRPr="000A7C19">
        <w:drawing>
          <wp:inline distT="0" distB="0" distL="0" distR="0" wp14:anchorId="76637512" wp14:editId="318C77B6">
            <wp:extent cx="5760720" cy="204343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28F4" w14:textId="2128155A" w:rsidR="0097767D" w:rsidRDefault="000A7C19" w:rsidP="0097767D">
      <w:r>
        <w:t>Ajout du candidat « Hovette », le screen ci-dessus correspond au résultat de la transaction.</w:t>
      </w:r>
    </w:p>
    <w:p w14:paraId="19C7E21C" w14:textId="386EF5CE" w:rsidR="00BD5192" w:rsidRPr="0097767D" w:rsidRDefault="00BD5192" w:rsidP="0097767D">
      <w:r>
        <w:t xml:space="preserve">p. </w:t>
      </w:r>
      <w:r w:rsidRPr="00BD5192">
        <w:drawing>
          <wp:anchor distT="0" distB="0" distL="114300" distR="114300" simplePos="0" relativeHeight="251661312" behindDoc="1" locked="0" layoutInCell="1" allowOverlap="1" wp14:anchorId="43F64F86" wp14:editId="7876C801">
            <wp:simplePos x="0" y="0"/>
            <wp:positionH relativeFrom="column">
              <wp:posOffset>1905</wp:posOffset>
            </wp:positionH>
            <wp:positionV relativeFrom="paragraph">
              <wp:posOffset>185420</wp:posOffset>
            </wp:positionV>
            <wp:extent cx="5760720" cy="1887220"/>
            <wp:effectExtent l="0" t="0" r="0" b="0"/>
            <wp:wrapTight wrapText="bothSides">
              <wp:wrapPolygon edited="0">
                <wp:start x="0" y="0"/>
                <wp:lineTo x="0" y="21367"/>
                <wp:lineTo x="21500" y="21367"/>
                <wp:lineTo x="21500" y="0"/>
                <wp:lineTo x="0" y="0"/>
              </wp:wrapPolygon>
            </wp:wrapTight>
            <wp:docPr id="5" name="Image 5" descr="Une image contenant texte, moniteur, portable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moniteur, portable, écra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C09A7">
        <w:t>candidant</w:t>
      </w:r>
      <w:proofErr w:type="spellEnd"/>
      <w:r w:rsidR="007C09A7">
        <w:t xml:space="preserve"> HOVETTE est </w:t>
      </w:r>
      <w:proofErr w:type="spellStart"/>
      <w:r w:rsidR="007C09A7">
        <w:t>l’id</w:t>
      </w:r>
      <w:proofErr w:type="spellEnd"/>
      <w:r w:rsidR="007C09A7">
        <w:t xml:space="preserve"> 1</w:t>
      </w:r>
    </w:p>
    <w:p w14:paraId="02BB5842" w14:textId="77777777" w:rsidR="00351FA8" w:rsidRDefault="00351FA8" w:rsidP="0097767D">
      <w:pPr>
        <w:tabs>
          <w:tab w:val="left" w:pos="930"/>
        </w:tabs>
      </w:pPr>
    </w:p>
    <w:p w14:paraId="66B98A40" w14:textId="77777777" w:rsidR="00351FA8" w:rsidRDefault="00351FA8" w:rsidP="0097767D">
      <w:pPr>
        <w:tabs>
          <w:tab w:val="left" w:pos="930"/>
        </w:tabs>
      </w:pPr>
    </w:p>
    <w:p w14:paraId="5FAC499A" w14:textId="77777777" w:rsidR="00351FA8" w:rsidRDefault="00351FA8" w:rsidP="0097767D">
      <w:pPr>
        <w:tabs>
          <w:tab w:val="left" w:pos="930"/>
        </w:tabs>
      </w:pPr>
    </w:p>
    <w:p w14:paraId="22609A52" w14:textId="79D3506C" w:rsidR="0097767D" w:rsidRPr="0097767D" w:rsidRDefault="0097767D" w:rsidP="0097767D">
      <w:pPr>
        <w:tabs>
          <w:tab w:val="left" w:pos="930"/>
        </w:tabs>
      </w:pPr>
      <w:r>
        <w:lastRenderedPageBreak/>
        <w:tab/>
      </w:r>
    </w:p>
    <w:p w14:paraId="6220A8E3" w14:textId="4071EB74" w:rsidR="0097767D" w:rsidRDefault="00351FA8" w:rsidP="0097767D">
      <w:r>
        <w:t>q. ajout du candidat « Zemmour »</w:t>
      </w:r>
    </w:p>
    <w:p w14:paraId="7342A853" w14:textId="070A86D2" w:rsidR="00351FA8" w:rsidRPr="0097767D" w:rsidRDefault="00351FA8" w:rsidP="0097767D">
      <w:r w:rsidRPr="00351FA8">
        <w:drawing>
          <wp:inline distT="0" distB="0" distL="0" distR="0" wp14:anchorId="39E2E168" wp14:editId="46BBC35A">
            <wp:extent cx="5760720" cy="2078990"/>
            <wp:effectExtent l="0" t="0" r="0" b="0"/>
            <wp:docPr id="6" name="Image 6" descr="Une image contenant texte, portable, ordina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portable, ordinateur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EF41" w14:textId="5C6B84FB" w:rsidR="0097767D" w:rsidRPr="0097767D" w:rsidRDefault="007C09A7" w:rsidP="0097767D">
      <w:r>
        <w:t>r. Le candidat zemmour a pour ID 2</w:t>
      </w:r>
      <w:r w:rsidRPr="007C09A7">
        <w:drawing>
          <wp:inline distT="0" distB="0" distL="0" distR="0" wp14:anchorId="0E9CA1A0" wp14:editId="64ADB820">
            <wp:extent cx="5760720" cy="2164080"/>
            <wp:effectExtent l="0" t="0" r="0" b="762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173C" w14:textId="06E5BE87" w:rsidR="0097767D" w:rsidRDefault="007C09A7" w:rsidP="0097767D">
      <w:r>
        <w:t xml:space="preserve">s. pour fournir l’adresse du propriétaire, il faut faire un call du </w:t>
      </w:r>
      <w:proofErr w:type="spellStart"/>
      <w:r>
        <w:t>owner</w:t>
      </w:r>
      <w:proofErr w:type="spellEnd"/>
    </w:p>
    <w:p w14:paraId="4516D2FA" w14:textId="18D84C8A" w:rsidR="007C09A7" w:rsidRPr="0097767D" w:rsidRDefault="007C09A7" w:rsidP="0097767D">
      <w:r w:rsidRPr="007C09A7">
        <w:drawing>
          <wp:inline distT="0" distB="0" distL="0" distR="0" wp14:anchorId="3CFD15E3" wp14:editId="39F9B29D">
            <wp:extent cx="5760720" cy="2440940"/>
            <wp:effectExtent l="0" t="0" r="0" b="0"/>
            <wp:docPr id="9" name="Image 9" descr="Une image contenant texte, moniteur, intéri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moniteur, intérieur, portab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9FC6" w14:textId="75E8D312" w:rsidR="00594F98" w:rsidRDefault="00594F98" w:rsidP="007C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Adresse propriétaire :</w:t>
      </w:r>
    </w:p>
    <w:p w14:paraId="132CE294" w14:textId="2D3180D1" w:rsidR="007C09A7" w:rsidRPr="007C09A7" w:rsidRDefault="007C09A7" w:rsidP="007C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C09A7">
        <w:rPr>
          <w:rFonts w:ascii="Times New Roman" w:eastAsia="Times New Roman" w:hAnsi="Times New Roman" w:cs="Times New Roman"/>
          <w:sz w:val="24"/>
          <w:szCs w:val="24"/>
          <w:lang w:eastAsia="fr-FR"/>
        </w:rPr>
        <w:t>{</w:t>
      </w:r>
    </w:p>
    <w:p w14:paraId="3BFD1218" w14:textId="77777777" w:rsidR="007C09A7" w:rsidRPr="007C09A7" w:rsidRDefault="007C09A7" w:rsidP="007C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C09A7">
        <w:rPr>
          <w:rFonts w:ascii="Times New Roman" w:eastAsia="Times New Roman" w:hAnsi="Times New Roman" w:cs="Times New Roman"/>
          <w:sz w:val="24"/>
          <w:szCs w:val="24"/>
          <w:lang w:eastAsia="fr-FR"/>
        </w:rPr>
        <w:tab/>
        <w:t>"0</w:t>
      </w:r>
      <w:proofErr w:type="gramStart"/>
      <w:r w:rsidRPr="007C09A7">
        <w:rPr>
          <w:rFonts w:ascii="Times New Roman" w:eastAsia="Times New Roman" w:hAnsi="Times New Roman" w:cs="Times New Roman"/>
          <w:sz w:val="24"/>
          <w:szCs w:val="24"/>
          <w:lang w:eastAsia="fr-FR"/>
        </w:rPr>
        <w:t>":</w:t>
      </w:r>
      <w:proofErr w:type="gramEnd"/>
      <w:r w:rsidRPr="007C09A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"</w:t>
      </w:r>
      <w:proofErr w:type="spellStart"/>
      <w:r w:rsidRPr="007C09A7">
        <w:rPr>
          <w:rFonts w:ascii="Times New Roman" w:eastAsia="Times New Roman" w:hAnsi="Times New Roman" w:cs="Times New Roman"/>
          <w:sz w:val="24"/>
          <w:szCs w:val="24"/>
          <w:lang w:eastAsia="fr-FR"/>
        </w:rPr>
        <w:t>address</w:t>
      </w:r>
      <w:proofErr w:type="spellEnd"/>
      <w:r w:rsidRPr="007C09A7">
        <w:rPr>
          <w:rFonts w:ascii="Times New Roman" w:eastAsia="Times New Roman" w:hAnsi="Times New Roman" w:cs="Times New Roman"/>
          <w:sz w:val="24"/>
          <w:szCs w:val="24"/>
          <w:lang w:eastAsia="fr-FR"/>
        </w:rPr>
        <w:t>: 0x5B38Da6a701c568545dCfcB03FcB875f56beddC4"</w:t>
      </w:r>
    </w:p>
    <w:p w14:paraId="40895D82" w14:textId="76AC03BF" w:rsidR="0097767D" w:rsidRPr="0097767D" w:rsidRDefault="007C09A7" w:rsidP="007C09A7">
      <w:r w:rsidRPr="007C09A7">
        <w:rPr>
          <w:rFonts w:ascii="Times New Roman" w:eastAsia="Times New Roman" w:hAnsi="Times New Roman" w:cs="Times New Roman"/>
          <w:sz w:val="24"/>
          <w:szCs w:val="24"/>
          <w:lang w:eastAsia="fr-FR"/>
        </w:rPr>
        <w:t>}</w:t>
      </w:r>
    </w:p>
    <w:p w14:paraId="384322A1" w14:textId="0294433F" w:rsidR="0097767D" w:rsidRPr="0097767D" w:rsidRDefault="0097767D" w:rsidP="0097767D"/>
    <w:p w14:paraId="0CE489AD" w14:textId="2D7436C6" w:rsidR="0097767D" w:rsidRPr="0097767D" w:rsidRDefault="00594F98" w:rsidP="0097767D">
      <w:r>
        <w:t xml:space="preserve">t. Screen du résultat du vote pour le </w:t>
      </w:r>
      <w:proofErr w:type="spellStart"/>
      <w:r>
        <w:t>candidant</w:t>
      </w:r>
      <w:proofErr w:type="spellEnd"/>
      <w:r>
        <w:t xml:space="preserve"> 1 : Hovette</w:t>
      </w:r>
      <w:r w:rsidRPr="00594F98">
        <w:drawing>
          <wp:inline distT="0" distB="0" distL="0" distR="0" wp14:anchorId="13D2C13F" wp14:editId="6889AF48">
            <wp:extent cx="5760720" cy="2208530"/>
            <wp:effectExtent l="0" t="0" r="0" b="1270"/>
            <wp:docPr id="10" name="Image 10" descr="Une image contenant texte, portable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portable, intérieur, capture d’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2A01" w14:textId="091DBDC0" w:rsidR="0097767D" w:rsidRPr="0097767D" w:rsidRDefault="0097767D" w:rsidP="0097767D"/>
    <w:p w14:paraId="4F1CDDBE" w14:textId="2D19F2B8" w:rsidR="00A80C95" w:rsidRDefault="00A80C95" w:rsidP="0097767D">
      <w:pPr>
        <w:rPr>
          <w:noProof/>
        </w:rPr>
      </w:pPr>
      <w:r w:rsidRPr="00A80C95">
        <w:drawing>
          <wp:anchor distT="0" distB="0" distL="114300" distR="114300" simplePos="0" relativeHeight="251662336" behindDoc="1" locked="0" layoutInCell="1" allowOverlap="1" wp14:anchorId="75E9BF02" wp14:editId="0B09A4DF">
            <wp:simplePos x="0" y="0"/>
            <wp:positionH relativeFrom="column">
              <wp:posOffset>-61595</wp:posOffset>
            </wp:positionH>
            <wp:positionV relativeFrom="paragraph">
              <wp:posOffset>648970</wp:posOffset>
            </wp:positionV>
            <wp:extent cx="5760720" cy="2350770"/>
            <wp:effectExtent l="0" t="0" r="0" b="0"/>
            <wp:wrapTight wrapText="bothSides">
              <wp:wrapPolygon edited="0">
                <wp:start x="0" y="0"/>
                <wp:lineTo x="0" y="21355"/>
                <wp:lineTo x="21500" y="21355"/>
                <wp:lineTo x="21500" y="0"/>
                <wp:lineTo x="0" y="0"/>
              </wp:wrapPolygon>
            </wp:wrapTight>
            <wp:docPr id="11" name="Image 11" descr="Une image contenant texte, capture d’écran, moniteur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moniteur, ordinateur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u.</w:t>
      </w:r>
      <w:r w:rsidRPr="00A80C95">
        <w:rPr>
          <w:noProof/>
        </w:rPr>
        <w:t xml:space="preserve"> </w:t>
      </w:r>
      <w:r>
        <w:rPr>
          <w:noProof/>
        </w:rPr>
        <w:t xml:space="preserve">L’adresse </w:t>
      </w:r>
      <w:r w:rsidRPr="00A80C95">
        <w:rPr>
          <w:noProof/>
        </w:rPr>
        <w:t>0x5B38Da6a701c568545dCfcB03FcB875f56beddC4</w:t>
      </w:r>
      <w:r>
        <w:rPr>
          <w:noProof/>
        </w:rPr>
        <w:t xml:space="preserve"> qui est le propriétaire </w:t>
      </w:r>
      <w:r w:rsidR="00A11187">
        <w:rPr>
          <w:noProof/>
        </w:rPr>
        <w:t>du contrat à voter. D’où la variable « true ».</w:t>
      </w:r>
    </w:p>
    <w:p w14:paraId="5781418D" w14:textId="14BCADB8" w:rsidR="00A11187" w:rsidRPr="00A11187" w:rsidRDefault="00A11187" w:rsidP="00A11187">
      <w:pPr>
        <w:rPr>
          <w:rFonts w:cstheme="minorHAnsi"/>
          <w:sz w:val="19"/>
          <w:szCs w:val="19"/>
        </w:rPr>
      </w:pPr>
    </w:p>
    <w:p w14:paraId="25612A1C" w14:textId="1B994BD7" w:rsidR="00A11187" w:rsidRPr="00A11187" w:rsidRDefault="00A11187" w:rsidP="00A11187">
      <w:pPr>
        <w:rPr>
          <w:rFonts w:cstheme="minorHAnsi"/>
          <w:sz w:val="19"/>
          <w:szCs w:val="19"/>
        </w:rPr>
      </w:pPr>
    </w:p>
    <w:p w14:paraId="62FF3E83" w14:textId="759EE9FA" w:rsidR="00A11187" w:rsidRDefault="00A11187" w:rsidP="00A11187">
      <w:pPr>
        <w:rPr>
          <w:rFonts w:cstheme="minorHAnsi"/>
          <w:sz w:val="19"/>
          <w:szCs w:val="19"/>
        </w:rPr>
      </w:pPr>
      <w:r>
        <w:rPr>
          <w:rFonts w:cstheme="minorHAnsi"/>
          <w:sz w:val="19"/>
          <w:szCs w:val="19"/>
        </w:rPr>
        <w:t xml:space="preserve">v. J’ai pris le compte </w:t>
      </w:r>
      <w:r w:rsidRPr="00A11187">
        <w:rPr>
          <w:rFonts w:cstheme="minorHAnsi"/>
          <w:sz w:val="19"/>
          <w:szCs w:val="19"/>
        </w:rPr>
        <w:t>0xAb8483F64d9C6d1EcF9b849Ae677dD3315835cb2</w:t>
      </w:r>
      <w:r>
        <w:rPr>
          <w:rFonts w:cstheme="minorHAnsi"/>
          <w:sz w:val="19"/>
          <w:szCs w:val="19"/>
        </w:rPr>
        <w:t>.</w:t>
      </w:r>
    </w:p>
    <w:p w14:paraId="6C830159" w14:textId="7E584DAB" w:rsidR="00A11187" w:rsidRPr="00A11187" w:rsidRDefault="00A11187" w:rsidP="00A11187">
      <w:pPr>
        <w:rPr>
          <w:rFonts w:cstheme="minorHAnsi"/>
          <w:sz w:val="19"/>
          <w:szCs w:val="19"/>
        </w:rPr>
      </w:pPr>
      <w:r>
        <w:rPr>
          <w:rFonts w:cstheme="minorHAnsi"/>
          <w:sz w:val="19"/>
          <w:szCs w:val="19"/>
        </w:rPr>
        <w:t xml:space="preserve">Ce compte a voté pour </w:t>
      </w:r>
      <w:proofErr w:type="spellStart"/>
      <w:r>
        <w:rPr>
          <w:rFonts w:cstheme="minorHAnsi"/>
          <w:sz w:val="19"/>
          <w:szCs w:val="19"/>
        </w:rPr>
        <w:t>l’id</w:t>
      </w:r>
      <w:proofErr w:type="spellEnd"/>
      <w:r>
        <w:rPr>
          <w:rFonts w:cstheme="minorHAnsi"/>
          <w:sz w:val="19"/>
          <w:szCs w:val="19"/>
        </w:rPr>
        <w:t xml:space="preserve"> 2.</w:t>
      </w:r>
    </w:p>
    <w:p w14:paraId="35F203C8" w14:textId="4D78D87A" w:rsidR="00A11187" w:rsidRPr="00A11187" w:rsidRDefault="00A11187" w:rsidP="00A11187">
      <w:pPr>
        <w:rPr>
          <w:rFonts w:cstheme="minorHAnsi"/>
          <w:sz w:val="19"/>
          <w:szCs w:val="19"/>
        </w:rPr>
      </w:pPr>
      <w:r w:rsidRPr="00A11187">
        <w:rPr>
          <w:rFonts w:cstheme="minorHAnsi"/>
          <w:sz w:val="19"/>
          <w:szCs w:val="19"/>
        </w:rPr>
        <w:lastRenderedPageBreak/>
        <w:drawing>
          <wp:inline distT="0" distB="0" distL="0" distR="0" wp14:anchorId="30159E22" wp14:editId="23EA3FBB">
            <wp:extent cx="5760720" cy="2092325"/>
            <wp:effectExtent l="0" t="0" r="0" b="3175"/>
            <wp:docPr id="13" name="Image 13" descr="Une image contenant texte, portable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portable, capture d’écran, ordinateur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AD5E" w14:textId="76F7D841" w:rsidR="00A11187" w:rsidRPr="00A11187" w:rsidRDefault="007C20C3" w:rsidP="00A11187">
      <w:pPr>
        <w:rPr>
          <w:rFonts w:cstheme="minorHAnsi"/>
          <w:sz w:val="19"/>
          <w:szCs w:val="19"/>
        </w:rPr>
      </w:pPr>
      <w:r>
        <w:rPr>
          <w:rFonts w:cstheme="minorHAnsi"/>
          <w:sz w:val="19"/>
          <w:szCs w:val="19"/>
        </w:rPr>
        <w:t>w.</w:t>
      </w:r>
      <w:r w:rsidRPr="007C20C3">
        <w:rPr>
          <w:noProof/>
        </w:rPr>
        <w:t xml:space="preserve"> </w:t>
      </w:r>
      <w:r>
        <w:rPr>
          <w:noProof/>
        </w:rPr>
        <w:t xml:space="preserve">transfert des droits owner de </w:t>
      </w:r>
      <w:r w:rsidRPr="007C20C3">
        <w:rPr>
          <w:noProof/>
        </w:rPr>
        <w:t>0x5B38Da6a701c568545dCfcB03FcB875f56beddC4</w:t>
      </w:r>
      <w:r>
        <w:rPr>
          <w:noProof/>
        </w:rPr>
        <w:t xml:space="preserve"> à </w:t>
      </w:r>
      <w:r w:rsidRPr="007C20C3">
        <w:rPr>
          <w:noProof/>
        </w:rPr>
        <w:t>0xAb8483F64d9C6d1EcF9b849Ae677dD3315835cb2</w:t>
      </w:r>
      <w:r w:rsidRPr="007C20C3">
        <w:rPr>
          <w:rFonts w:cstheme="minorHAnsi"/>
          <w:sz w:val="19"/>
          <w:szCs w:val="19"/>
        </w:rPr>
        <w:drawing>
          <wp:inline distT="0" distB="0" distL="0" distR="0" wp14:anchorId="50354795" wp14:editId="1B67FD00">
            <wp:extent cx="5760720" cy="2315845"/>
            <wp:effectExtent l="0" t="0" r="0" b="8255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A15" w14:textId="14F7A6ED" w:rsidR="00A11187" w:rsidRPr="00A11187" w:rsidRDefault="007C20C3" w:rsidP="00A11187">
      <w:pPr>
        <w:rPr>
          <w:rFonts w:cstheme="minorHAnsi"/>
          <w:sz w:val="19"/>
          <w:szCs w:val="19"/>
        </w:rPr>
      </w:pPr>
      <w:r w:rsidRPr="007C20C3">
        <w:rPr>
          <w:rFonts w:cstheme="minorHAnsi"/>
          <w:sz w:val="19"/>
          <w:szCs w:val="19"/>
        </w:rPr>
        <w:drawing>
          <wp:inline distT="0" distB="0" distL="0" distR="0" wp14:anchorId="7BCB8977" wp14:editId="0D5313AF">
            <wp:extent cx="5760720" cy="2472055"/>
            <wp:effectExtent l="0" t="0" r="0" b="4445"/>
            <wp:docPr id="16" name="Image 16" descr="Une image contenant texte, capture d’écran, moniteur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capture d’écran, moniteur, noir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4D55" w14:textId="2564E5EB" w:rsidR="00A11187" w:rsidRPr="00A11187" w:rsidRDefault="007C20C3" w:rsidP="00A11187">
      <w:pPr>
        <w:rPr>
          <w:rFonts w:cstheme="minorHAnsi"/>
          <w:sz w:val="19"/>
          <w:szCs w:val="19"/>
        </w:rPr>
      </w:pPr>
      <w:r>
        <w:rPr>
          <w:rFonts w:cstheme="minorHAnsi"/>
          <w:sz w:val="19"/>
          <w:szCs w:val="19"/>
        </w:rPr>
        <w:t xml:space="preserve">Sur ce screen, nous pouvons confirmer que le nouvelle </w:t>
      </w:r>
      <w:proofErr w:type="spellStart"/>
      <w:r>
        <w:rPr>
          <w:rFonts w:cstheme="minorHAnsi"/>
          <w:sz w:val="19"/>
          <w:szCs w:val="19"/>
        </w:rPr>
        <w:t>owner</w:t>
      </w:r>
      <w:proofErr w:type="spellEnd"/>
      <w:r>
        <w:rPr>
          <w:rFonts w:cstheme="minorHAnsi"/>
          <w:sz w:val="19"/>
          <w:szCs w:val="19"/>
        </w:rPr>
        <w:t xml:space="preserve"> est </w:t>
      </w:r>
      <w:r w:rsidRPr="007C20C3">
        <w:rPr>
          <w:rFonts w:cstheme="minorHAnsi"/>
          <w:sz w:val="16"/>
          <w:szCs w:val="16"/>
        </w:rPr>
        <w:t>0</w:t>
      </w:r>
      <w:r w:rsidRPr="007C20C3">
        <w:rPr>
          <w:noProof/>
          <w:sz w:val="18"/>
          <w:szCs w:val="18"/>
        </w:rPr>
        <w:t>xAb8483F64d9C6d1EcF9b849Ae677dD3315835cb2</w:t>
      </w:r>
    </w:p>
    <w:p w14:paraId="6CDFC38B" w14:textId="5F5DAE05" w:rsidR="00A11187" w:rsidRPr="00A11187" w:rsidRDefault="00A11187" w:rsidP="00A11187">
      <w:pPr>
        <w:rPr>
          <w:rFonts w:cstheme="minorHAnsi"/>
          <w:sz w:val="19"/>
          <w:szCs w:val="19"/>
        </w:rPr>
      </w:pPr>
    </w:p>
    <w:p w14:paraId="27E9DFD7" w14:textId="0192904C" w:rsidR="00A11187" w:rsidRDefault="007B1783" w:rsidP="00A11187">
      <w:pPr>
        <w:rPr>
          <w:rFonts w:cstheme="minorHAnsi"/>
          <w:sz w:val="19"/>
          <w:szCs w:val="19"/>
        </w:rPr>
      </w:pPr>
      <w:r>
        <w:rPr>
          <w:rFonts w:cstheme="minorHAnsi"/>
          <w:sz w:val="19"/>
          <w:szCs w:val="19"/>
        </w:rPr>
        <w:t xml:space="preserve">x. il suffit d’appeler la fonction </w:t>
      </w:r>
      <w:proofErr w:type="spellStart"/>
      <w:r>
        <w:rPr>
          <w:rFonts w:cstheme="minorHAnsi"/>
          <w:sz w:val="19"/>
          <w:szCs w:val="19"/>
        </w:rPr>
        <w:t>onlyOwner</w:t>
      </w:r>
      <w:proofErr w:type="spellEnd"/>
      <w:r w:rsidR="008C10EC">
        <w:rPr>
          <w:rFonts w:cstheme="minorHAnsi"/>
          <w:sz w:val="19"/>
          <w:szCs w:val="19"/>
        </w:rPr>
        <w:t xml:space="preserve"> lors de la fonction </w:t>
      </w:r>
      <w:proofErr w:type="spellStart"/>
      <w:proofErr w:type="gramStart"/>
      <w:r w:rsidR="008C10EC">
        <w:rPr>
          <w:rFonts w:cstheme="minorHAnsi"/>
          <w:sz w:val="19"/>
          <w:szCs w:val="19"/>
        </w:rPr>
        <w:t>addCandidate</w:t>
      </w:r>
      <w:proofErr w:type="spellEnd"/>
      <w:r w:rsidR="008C10EC">
        <w:rPr>
          <w:rFonts w:cstheme="minorHAnsi"/>
          <w:sz w:val="19"/>
          <w:szCs w:val="19"/>
        </w:rPr>
        <w:t>(</w:t>
      </w:r>
      <w:proofErr w:type="gramEnd"/>
      <w:r w:rsidR="008C10EC">
        <w:rPr>
          <w:rFonts w:cstheme="minorHAnsi"/>
          <w:sz w:val="19"/>
          <w:szCs w:val="19"/>
        </w:rPr>
        <w:t xml:space="preserve">) </w:t>
      </w:r>
      <w:r>
        <w:rPr>
          <w:rFonts w:cstheme="minorHAnsi"/>
          <w:sz w:val="19"/>
          <w:szCs w:val="19"/>
        </w:rPr>
        <w:t xml:space="preserve">afin de vérifier que ce que soit uniquement le </w:t>
      </w:r>
      <w:r w:rsidR="008C10EC">
        <w:rPr>
          <w:rFonts w:cstheme="minorHAnsi"/>
          <w:sz w:val="19"/>
          <w:szCs w:val="19"/>
        </w:rPr>
        <w:t>propriétaire</w:t>
      </w:r>
      <w:r>
        <w:rPr>
          <w:rFonts w:cstheme="minorHAnsi"/>
          <w:sz w:val="19"/>
          <w:szCs w:val="19"/>
        </w:rPr>
        <w:t xml:space="preserve"> qui ajoute un nouveau candidat.</w:t>
      </w:r>
    </w:p>
    <w:p w14:paraId="0C78F82B" w14:textId="5ACBA64C" w:rsidR="00A11187" w:rsidRPr="00A11187" w:rsidRDefault="007B1783" w:rsidP="00A11187">
      <w:pPr>
        <w:rPr>
          <w:rFonts w:cstheme="minorHAnsi"/>
          <w:sz w:val="19"/>
          <w:szCs w:val="19"/>
        </w:rPr>
      </w:pPr>
      <w:r>
        <w:rPr>
          <w:rFonts w:cstheme="minorHAnsi"/>
          <w:sz w:val="19"/>
          <w:szCs w:val="19"/>
        </w:rPr>
        <w:lastRenderedPageBreak/>
        <w:t>y.</w:t>
      </w:r>
      <w:r w:rsidR="008C10EC" w:rsidRPr="008C10EC">
        <w:rPr>
          <w:noProof/>
        </w:rPr>
        <w:t xml:space="preserve"> </w:t>
      </w:r>
      <w:r w:rsidR="008C10EC" w:rsidRPr="008C10EC">
        <w:rPr>
          <w:rFonts w:cstheme="minorHAnsi"/>
          <w:sz w:val="19"/>
          <w:szCs w:val="19"/>
        </w:rPr>
        <w:drawing>
          <wp:inline distT="0" distB="0" distL="0" distR="0" wp14:anchorId="4B04792C" wp14:editId="194857CE">
            <wp:extent cx="5760720" cy="824230"/>
            <wp:effectExtent l="0" t="0" r="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268E" w14:textId="2A5F124E" w:rsidR="00A11187" w:rsidRDefault="008C10EC" w:rsidP="00A11187">
      <w:pPr>
        <w:rPr>
          <w:rFonts w:cstheme="minorHAnsi"/>
          <w:sz w:val="19"/>
          <w:szCs w:val="19"/>
        </w:rPr>
      </w:pPr>
      <w:r>
        <w:rPr>
          <w:rFonts w:cstheme="minorHAnsi"/>
          <w:sz w:val="19"/>
          <w:szCs w:val="19"/>
        </w:rPr>
        <w:t xml:space="preserve">Erreur quand ce n’est pas le </w:t>
      </w:r>
      <w:proofErr w:type="spellStart"/>
      <w:r>
        <w:rPr>
          <w:rFonts w:cstheme="minorHAnsi"/>
          <w:sz w:val="19"/>
          <w:szCs w:val="19"/>
        </w:rPr>
        <w:t>owner</w:t>
      </w:r>
      <w:proofErr w:type="spellEnd"/>
      <w:r w:rsidRPr="008C10EC">
        <w:rPr>
          <w:rFonts w:cstheme="minorHAnsi"/>
          <w:sz w:val="19"/>
          <w:szCs w:val="19"/>
        </w:rPr>
        <w:drawing>
          <wp:inline distT="0" distB="0" distL="0" distR="0" wp14:anchorId="1C4E0B69" wp14:editId="72CE7443">
            <wp:extent cx="5760720" cy="1401445"/>
            <wp:effectExtent l="0" t="0" r="0" b="8255"/>
            <wp:docPr id="19" name="Image 19" descr="Une image contenant texte, moniteur, portabl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moniteur, portable, capture d’écra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CB43" w14:textId="366D696A" w:rsidR="008C10EC" w:rsidRDefault="008C10EC" w:rsidP="00A11187">
      <w:pPr>
        <w:rPr>
          <w:rFonts w:cstheme="minorHAnsi"/>
          <w:sz w:val="19"/>
          <w:szCs w:val="19"/>
        </w:rPr>
      </w:pPr>
      <w:r>
        <w:rPr>
          <w:rFonts w:cstheme="minorHAnsi"/>
          <w:sz w:val="19"/>
          <w:szCs w:val="19"/>
        </w:rPr>
        <w:t>Ajout du candidat Cédric avec le bon compte</w:t>
      </w:r>
    </w:p>
    <w:p w14:paraId="1E71DA62" w14:textId="2542CCCB" w:rsidR="008C10EC" w:rsidRPr="00A11187" w:rsidRDefault="008C10EC" w:rsidP="00A11187">
      <w:pPr>
        <w:rPr>
          <w:rFonts w:cstheme="minorHAnsi"/>
          <w:sz w:val="19"/>
          <w:szCs w:val="19"/>
        </w:rPr>
      </w:pPr>
      <w:r w:rsidRPr="008C10EC">
        <w:rPr>
          <w:rFonts w:cstheme="minorHAnsi"/>
          <w:sz w:val="19"/>
          <w:szCs w:val="19"/>
        </w:rPr>
        <w:drawing>
          <wp:inline distT="0" distB="0" distL="0" distR="0" wp14:anchorId="0EB747D0" wp14:editId="11ECED3A">
            <wp:extent cx="5760720" cy="2797175"/>
            <wp:effectExtent l="0" t="0" r="0" b="3175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0EC" w:rsidRPr="00A11187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B16DC" w14:textId="77777777" w:rsidR="00710260" w:rsidRDefault="00710260" w:rsidP="00106F8D">
      <w:pPr>
        <w:spacing w:after="0" w:line="240" w:lineRule="auto"/>
      </w:pPr>
      <w:r>
        <w:separator/>
      </w:r>
    </w:p>
  </w:endnote>
  <w:endnote w:type="continuationSeparator" w:id="0">
    <w:p w14:paraId="2B1CAA90" w14:textId="77777777" w:rsidR="00710260" w:rsidRDefault="00710260" w:rsidP="00106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335E7" w14:textId="77777777" w:rsidR="00710260" w:rsidRDefault="00710260" w:rsidP="00106F8D">
      <w:pPr>
        <w:spacing w:after="0" w:line="240" w:lineRule="auto"/>
      </w:pPr>
      <w:r>
        <w:separator/>
      </w:r>
    </w:p>
  </w:footnote>
  <w:footnote w:type="continuationSeparator" w:id="0">
    <w:p w14:paraId="50A2F136" w14:textId="77777777" w:rsidR="00710260" w:rsidRDefault="00710260" w:rsidP="00106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31D1F" w14:textId="4C76D58C" w:rsidR="00106F8D" w:rsidRDefault="00106F8D">
    <w:pPr>
      <w:pStyle w:val="En-tte"/>
    </w:pPr>
    <w:r>
      <w:t>Nicolas Hovette</w:t>
    </w:r>
    <w:r>
      <w:tab/>
      <w:t>TP</w:t>
    </w:r>
    <w:r>
      <w:tab/>
      <w:t xml:space="preserve">ESME </w:t>
    </w:r>
    <w:proofErr w:type="spellStart"/>
    <w:r>
      <w:t>Sudria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350"/>
    <w:rsid w:val="000A7C19"/>
    <w:rsid w:val="00106F8D"/>
    <w:rsid w:val="00351FA8"/>
    <w:rsid w:val="00594F98"/>
    <w:rsid w:val="00710260"/>
    <w:rsid w:val="007B1783"/>
    <w:rsid w:val="007C09A7"/>
    <w:rsid w:val="007C20C3"/>
    <w:rsid w:val="008C10EC"/>
    <w:rsid w:val="0097767D"/>
    <w:rsid w:val="00A11187"/>
    <w:rsid w:val="00A115D7"/>
    <w:rsid w:val="00A80C95"/>
    <w:rsid w:val="00B05350"/>
    <w:rsid w:val="00BD5192"/>
    <w:rsid w:val="00D3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0899B"/>
  <w15:chartTrackingRefBased/>
  <w15:docId w15:val="{986266F6-FD56-42BF-8F34-DDC6735DD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6F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06F8D"/>
  </w:style>
  <w:style w:type="paragraph" w:styleId="Pieddepage">
    <w:name w:val="footer"/>
    <w:basedOn w:val="Normal"/>
    <w:link w:val="PieddepageCar"/>
    <w:uiPriority w:val="99"/>
    <w:unhideWhenUsed/>
    <w:rsid w:val="00106F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06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3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236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</dc:creator>
  <cp:keywords/>
  <dc:description/>
  <cp:lastModifiedBy>Nico</cp:lastModifiedBy>
  <cp:revision>2</cp:revision>
  <dcterms:created xsi:type="dcterms:W3CDTF">2022-03-24T10:03:00Z</dcterms:created>
  <dcterms:modified xsi:type="dcterms:W3CDTF">2022-03-24T11:20:00Z</dcterms:modified>
</cp:coreProperties>
</file>