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491D7" w14:textId="77777777" w:rsidR="0059397B" w:rsidRDefault="0059397B" w:rsidP="00D069C1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526"/>
        <w:gridCol w:w="9178"/>
      </w:tblGrid>
      <w:tr w:rsidR="00BF4EE3" w:rsidRPr="0016402F" w14:paraId="5905DE0B" w14:textId="77777777" w:rsidTr="00BF4EE3">
        <w:trPr>
          <w:trHeight w:val="580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14:paraId="4FFBA4CB" w14:textId="77777777"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9178" w:type="dxa"/>
            <w:shd w:val="clear" w:color="auto" w:fill="8DB3E2" w:themeFill="text2" w:themeFillTint="66"/>
            <w:vAlign w:val="center"/>
          </w:tcPr>
          <w:p w14:paraId="03EDE8BA" w14:textId="77777777"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FA7EDA" w:rsidRPr="0016402F" w14:paraId="25E0D1E2" w14:textId="77777777" w:rsidTr="000470A1">
        <w:trPr>
          <w:trHeight w:val="1102"/>
        </w:trPr>
        <w:tc>
          <w:tcPr>
            <w:tcW w:w="1526" w:type="dxa"/>
            <w:vAlign w:val="center"/>
          </w:tcPr>
          <w:p w14:paraId="512427DC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7319F0EB" w14:textId="6EB9E98B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</w:t>
            </w:r>
            <w:r w:rsidR="00111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, S2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453C6AF2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9DF9E41" w14:textId="020C4F31" w:rsidR="00FA7EDA" w:rsidRDefault="0011192E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07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 au 18/01/13</w:t>
            </w:r>
          </w:p>
          <w:p w14:paraId="52C7035F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7D93299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276DE51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453B8EE2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8E55C8E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21C6F01" w14:textId="77777777" w:rsidR="00FA7EDA" w:rsidRPr="00F72533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18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</w:t>
            </w:r>
          </w:p>
        </w:tc>
        <w:tc>
          <w:tcPr>
            <w:tcW w:w="9178" w:type="dxa"/>
            <w:vAlign w:val="center"/>
          </w:tcPr>
          <w:p w14:paraId="07DB54C8" w14:textId="77777777"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14:paraId="045020DA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Introduction</w:t>
            </w:r>
          </w:p>
          <w:p w14:paraId="1108F469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du système</w:t>
            </w:r>
          </w:p>
          <w:p w14:paraId="1F950FE0" w14:textId="77777777" w:rsidR="00FA7EDA" w:rsidRPr="00FA7EDA" w:rsidRDefault="00FA7EDA" w:rsidP="00FA7ED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Contraintes</w:t>
            </w:r>
          </w:p>
          <w:p w14:paraId="348ED2E7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Diagrammes des cas d’utilisation</w:t>
            </w:r>
          </w:p>
          <w:p w14:paraId="663DA92E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cas d’utilisation avec des diagrammes de séquence</w:t>
            </w:r>
          </w:p>
          <w:p w14:paraId="66902B91" w14:textId="77777777"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E43C0F" w14:textId="77777777" w:rsidR="00FA7EDA" w:rsidRPr="00F72533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 système de gestion de versions pour l’organisation du projet.</w:t>
            </w:r>
          </w:p>
        </w:tc>
      </w:tr>
      <w:tr w:rsidR="00FA7EDA" w:rsidRPr="0016402F" w14:paraId="5201151E" w14:textId="77777777" w:rsidTr="00CE620D">
        <w:trPr>
          <w:trHeight w:val="1410"/>
        </w:trPr>
        <w:tc>
          <w:tcPr>
            <w:tcW w:w="1526" w:type="dxa"/>
            <w:vAlign w:val="center"/>
          </w:tcPr>
          <w:p w14:paraId="3CE09B0D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FA9144C" w14:textId="3C48C798" w:rsidR="00FA7EDA" w:rsidRDefault="0011192E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S3</w:t>
            </w:r>
            <w:r w:rsidR="00FA7EDA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="00FA7EDA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647C6187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2B6618C" w14:textId="2D1A6B65" w:rsidR="00FA7EDA" w:rsidRDefault="0011192E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21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 au 25/01/13</w:t>
            </w:r>
          </w:p>
          <w:p w14:paraId="79C8E1BE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A892478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A48DF8A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8B4AA12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5ED2E76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471C2801" w14:textId="50AF5485" w:rsidR="00FA7EDA" w:rsidRDefault="00FA7EDA" w:rsidP="00111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Ecrit le </w:t>
            </w:r>
            <w:r w:rsidR="00111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25/01//13</w:t>
            </w:r>
          </w:p>
        </w:tc>
        <w:tc>
          <w:tcPr>
            <w:tcW w:w="9178" w:type="dxa"/>
            <w:vAlign w:val="center"/>
          </w:tcPr>
          <w:p w14:paraId="4F1DE371" w14:textId="77777777" w:rsidR="0011192E" w:rsidRDefault="0011192E" w:rsidP="00111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14:paraId="48AB3BFE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diagrammes de séquence</w:t>
            </w:r>
          </w:p>
          <w:p w14:paraId="6C296639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de l’interface homme-machine sous QT Designer</w:t>
            </w:r>
          </w:p>
          <w:p w14:paraId="714A5DD6" w14:textId="77777777" w:rsidR="00FA7EDA" w:rsidRDefault="0011192E" w:rsidP="0011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 l’IHM dans le dossier d’analyse</w:t>
            </w:r>
          </w:p>
          <w:p w14:paraId="2B51B7B3" w14:textId="77777777" w:rsidR="0011192E" w:rsidRDefault="0011192E" w:rsidP="0011192E">
            <w:pPr>
              <w:pStyle w:val="Paragraphedeliste"/>
              <w:ind w:left="644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FAF5935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1192E">
              <w:rPr>
                <w:rFonts w:ascii="Arial" w:hAnsi="Arial" w:cs="Arial"/>
                <w:b/>
                <w:sz w:val="22"/>
                <w:szCs w:val="22"/>
              </w:rPr>
              <w:t>Analyse des risques</w:t>
            </w:r>
          </w:p>
          <w:p w14:paraId="1E377E9D" w14:textId="04FE500D" w:rsidR="0011192E" w:rsidRP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1192E">
              <w:rPr>
                <w:rFonts w:ascii="Arial" w:hAnsi="Arial" w:cs="Arial"/>
                <w:b/>
                <w:sz w:val="22"/>
                <w:szCs w:val="22"/>
              </w:rPr>
              <w:t>Premier modèle objet</w:t>
            </w:r>
          </w:p>
        </w:tc>
      </w:tr>
      <w:tr w:rsidR="00FA7EDA" w:rsidRPr="0016402F" w14:paraId="538BBDEB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128F0205" w14:textId="58AC8D69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S4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134D256D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1A19580" w14:textId="0DCA8A9D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28/01/13 au 01/02/13</w:t>
            </w:r>
          </w:p>
          <w:p w14:paraId="0095D0C7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E34656E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E772043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B1D6623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1E409C0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E93EFB3" w14:textId="767FC48A" w:rsidR="00FA7EDA" w:rsidRDefault="0011192E" w:rsidP="0011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01/02//13</w:t>
            </w:r>
          </w:p>
        </w:tc>
        <w:tc>
          <w:tcPr>
            <w:tcW w:w="9178" w:type="dxa"/>
            <w:vAlign w:val="center"/>
          </w:tcPr>
          <w:p w14:paraId="33A8CF6C" w14:textId="6E2A2F42"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 de rédaction du dossier d’analyse 1.0</w:t>
            </w:r>
          </w:p>
          <w:p w14:paraId="6363ECB0" w14:textId="77777777"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6EF52B1" w14:textId="77777777" w:rsidR="00B0792E" w:rsidRPr="00457BA0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Descriptions des diagrammes de séquence</w:t>
            </w:r>
          </w:p>
          <w:p w14:paraId="56445632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incréments</w:t>
            </w:r>
          </w:p>
          <w:p w14:paraId="16ABACC9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tests de validation</w:t>
            </w:r>
          </w:p>
          <w:p w14:paraId="53104EB8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section « Journal d’évènements » dans l’IHM (similaire aux systèmes de journalisation des systèmes UNIX (standard Syslog)</w:t>
            </w:r>
          </w:p>
          <w:p w14:paraId="0B7C0391" w14:textId="5D5B7651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Power Point en précision de la revue d’Analyse 1.</w:t>
            </w:r>
          </w:p>
          <w:p w14:paraId="5C5F6AA9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5DAFEF83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5D509F08" w14:textId="6D0B97C5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S5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78F1CD1F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F570895" w14:textId="6D25C465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04/02/13 au 08/02/13</w:t>
            </w:r>
          </w:p>
          <w:p w14:paraId="78F132BD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58346B2E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E009A8D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8360112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AD3CE1B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301C91F" w14:textId="3ACDA294" w:rsidR="00FA7EDA" w:rsidRDefault="001A2135" w:rsidP="00B07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08</w:t>
            </w:r>
            <w:r w:rsidR="00B07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/02//13</w:t>
            </w:r>
          </w:p>
        </w:tc>
        <w:tc>
          <w:tcPr>
            <w:tcW w:w="9178" w:type="dxa"/>
            <w:vAlign w:val="center"/>
          </w:tcPr>
          <w:p w14:paraId="2FE63474" w14:textId="77777777"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D770F7F" w14:textId="06A166A8" w:rsidR="00B0792E" w:rsidRPr="00457BA0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Schéma récapitulatif des Entrées Sorties TOR </w:t>
            </w:r>
          </w:p>
          <w:p w14:paraId="4B9A4E4F" w14:textId="1103E20E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DossierAnalyse 1.0</w:t>
            </w:r>
          </w:p>
          <w:p w14:paraId="7F1A526F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Power Point en précision de la revue d’Analyse 1.</w:t>
            </w:r>
          </w:p>
          <w:p w14:paraId="7DE2CC8C" w14:textId="39293D0C" w:rsidR="001A2135" w:rsidRDefault="001A2135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Oral de la revue d’Analyse 1.</w:t>
            </w:r>
          </w:p>
          <w:p w14:paraId="668D818D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68E70360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734F29A9" w14:textId="521D3E5F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lastRenderedPageBreak/>
              <w:t>S6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050F891E" w14:textId="77777777" w:rsidR="00CF5AE7" w:rsidRDefault="00CF5AE7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8DBC5E7" w14:textId="179534F4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11/02/13 au 15/02/13</w:t>
            </w:r>
          </w:p>
          <w:p w14:paraId="41846701" w14:textId="4243E10C" w:rsidR="00FA7EDA" w:rsidRDefault="001A2135" w:rsidP="001A213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08/02//13</w:t>
            </w:r>
          </w:p>
        </w:tc>
        <w:tc>
          <w:tcPr>
            <w:tcW w:w="9178" w:type="dxa"/>
            <w:vAlign w:val="center"/>
          </w:tcPr>
          <w:p w14:paraId="765A8004" w14:textId="4AB33C5D" w:rsidR="001A2135" w:rsidRPr="001A2135" w:rsidRDefault="001A2135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Schéma récapitulatif des Entrées Sorties TOR</w:t>
            </w:r>
            <w:r w:rsidR="00005341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8EE05F4" w14:textId="49F5889F" w:rsidR="001A2135" w:rsidRDefault="001A2135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compte rendu de la revue d’Analyse 1.</w:t>
            </w:r>
          </w:p>
          <w:p w14:paraId="591F9BC4" w14:textId="3BD5D295" w:rsidR="00005341" w:rsidRDefault="00005341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Quelques petites modifications sur le dossier d’Analyse 1.0.</w:t>
            </w:r>
          </w:p>
          <w:p w14:paraId="0F707938" w14:textId="77777777" w:rsidR="00FA7EDA" w:rsidRDefault="00FA7EDA" w:rsidP="001A2135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2E3B1228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789FFDC7" w14:textId="72B55349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S7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400C04F0" w14:textId="7777777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CD7BFFE" w14:textId="3725DF1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18/02/13 au 22/02/13</w:t>
            </w:r>
          </w:p>
          <w:p w14:paraId="1510C43D" w14:textId="7777777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F452004" w14:textId="7777777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1797643" w14:textId="5D448575" w:rsidR="00FA7EDA" w:rsidRDefault="00CF5AE7" w:rsidP="00CF5AE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21/02//13</w:t>
            </w:r>
          </w:p>
        </w:tc>
        <w:tc>
          <w:tcPr>
            <w:tcW w:w="9178" w:type="dxa"/>
            <w:vAlign w:val="center"/>
          </w:tcPr>
          <w:p w14:paraId="3DC489B6" w14:textId="725EB099" w:rsidR="00CF5AE7" w:rsidRPr="001A2135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Fiche de lecture croisée du dossier d’analyse. </w:t>
            </w:r>
          </w:p>
          <w:p w14:paraId="37E3EEB3" w14:textId="453480FC" w:rsidR="00CF5AE7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Visite sur site de l’Ascenseur à Poissons le 19/02/13.</w:t>
            </w:r>
          </w:p>
          <w:p w14:paraId="3E491754" w14:textId="1931A8E1" w:rsidR="00CF5AE7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à jour schéma des Entrées Sorties TOR.</w:t>
            </w:r>
          </w:p>
          <w:p w14:paraId="2BBA8989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30E9D383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270548FA" w14:textId="25BCDC2C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S8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10CD5765" w14:textId="7777777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09E767D" w14:textId="22F9B019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11/03/13 au 15/03/13</w:t>
            </w:r>
          </w:p>
          <w:p w14:paraId="4A34671C" w14:textId="7777777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576484DF" w14:textId="5F67C0EE" w:rsidR="00CF5AE7" w:rsidRDefault="00410B37" w:rsidP="00410B37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Ecrit le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15/03/13</w:t>
            </w:r>
          </w:p>
          <w:p w14:paraId="2B344F27" w14:textId="5FE56F4B" w:rsidR="00FA7EDA" w:rsidRDefault="00FA7EDA" w:rsidP="00CF5AE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09B8E5F0" w14:textId="77777777" w:rsidR="00410B37" w:rsidRPr="001A2135" w:rsidRDefault="00410B37" w:rsidP="00410B3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Fiche de lecture croisée du dossier d’analyse. </w:t>
            </w:r>
          </w:p>
          <w:p w14:paraId="1559DF43" w14:textId="6F49A342" w:rsidR="00410B37" w:rsidRDefault="00410B37" w:rsidP="00410B3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à jour du dossier d’analyse.</w:t>
            </w:r>
          </w:p>
          <w:p w14:paraId="33D6D439" w14:textId="326A70A3" w:rsidR="00410B37" w:rsidRDefault="00410B37" w:rsidP="00410B3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Approfondissement connaissances protocole CANOpen.</w:t>
            </w:r>
            <w:bookmarkStart w:id="0" w:name="_GoBack"/>
            <w:bookmarkEnd w:id="0"/>
          </w:p>
          <w:p w14:paraId="10CD595C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4634C174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677A0F60" w14:textId="7D13E579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S9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50ACC2AC" w14:textId="7777777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EB51070" w14:textId="209C3342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18/03/13 au 22/03/13</w:t>
            </w:r>
          </w:p>
          <w:p w14:paraId="15640373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511A3E77" w14:textId="69F4835D" w:rsidR="00CF5AE7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Absence de l’étudiant.</w:t>
            </w:r>
          </w:p>
          <w:p w14:paraId="38E50D1C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60CC5628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70EE4BDD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00E15D7E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A121CE5" w14:textId="77777777"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BE346" w14:textId="77777777" w:rsidR="00C435AC" w:rsidRDefault="00C435AC">
      <w:r>
        <w:separator/>
      </w:r>
    </w:p>
  </w:endnote>
  <w:endnote w:type="continuationSeparator" w:id="0">
    <w:p w14:paraId="0A8DF025" w14:textId="77777777" w:rsidR="00C435AC" w:rsidRDefault="00C4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7E318" w14:textId="77777777"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2100FC5" w14:textId="77777777"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C5543" w14:textId="77777777"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10B37">
      <w:rPr>
        <w:rStyle w:val="Numrodepage"/>
        <w:noProof/>
      </w:rPr>
      <w:t>2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 w14:paraId="0628540D" w14:textId="77777777">
      <w:tc>
        <w:tcPr>
          <w:tcW w:w="3082" w:type="dxa"/>
          <w:tcBorders>
            <w:top w:val="single" w:sz="4" w:space="0" w:color="auto"/>
          </w:tcBorders>
        </w:tcPr>
        <w:p w14:paraId="441FB4B2" w14:textId="77777777"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>
            <w:rPr>
              <w:rFonts w:ascii="Arial" w:hAnsi="Arial" w:cs="Arial"/>
              <w:b/>
              <w:iCs/>
              <w:sz w:val="20"/>
              <w:szCs w:val="20"/>
            </w:rPr>
            <w:t>AUTEUR :</w:t>
          </w:r>
        </w:p>
      </w:tc>
      <w:tc>
        <w:tcPr>
          <w:tcW w:w="7371" w:type="dxa"/>
          <w:tcBorders>
            <w:top w:val="single" w:sz="4" w:space="0" w:color="auto"/>
          </w:tcBorders>
        </w:tcPr>
        <w:p w14:paraId="0F63E3D6" w14:textId="77777777"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14:paraId="542D18E4" w14:textId="77777777"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 w14:paraId="1AF767BA" w14:textId="77777777">
      <w:tc>
        <w:tcPr>
          <w:tcW w:w="3189" w:type="dxa"/>
          <w:tcBorders>
            <w:top w:val="single" w:sz="4" w:space="0" w:color="auto"/>
          </w:tcBorders>
        </w:tcPr>
        <w:p w14:paraId="50282525" w14:textId="77777777"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410B37">
            <w:rPr>
              <w:rFonts w:ascii="Arial" w:hAnsi="Arial" w:cs="Arial"/>
              <w:i/>
              <w:iCs/>
              <w:noProof/>
              <w:sz w:val="18"/>
              <w:szCs w:val="18"/>
            </w:rPr>
            <w:t>15 mars 2013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14:paraId="2F25E3C5" w14:textId="77777777"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:  Objets,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14:paraId="5B9FC28C" w14:textId="77777777" w:rsidR="00565105" w:rsidRDefault="00F0121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20530F82" w14:textId="77777777"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B2C65" w14:textId="77777777" w:rsidR="00C435AC" w:rsidRDefault="00C435AC">
      <w:r>
        <w:separator/>
      </w:r>
    </w:p>
  </w:footnote>
  <w:footnote w:type="continuationSeparator" w:id="0">
    <w:p w14:paraId="65536E5E" w14:textId="77777777" w:rsidR="00C435AC" w:rsidRDefault="00C435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095"/>
      <w:gridCol w:w="1843"/>
    </w:tblGrid>
    <w:tr w:rsidR="009F1AEF" w14:paraId="19BC2D0B" w14:textId="77777777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14:paraId="2B831914" w14:textId="2D8E89E3" w:rsidR="009F1AEF" w:rsidRDefault="00CF5AE7" w:rsidP="00CF5AE7">
          <w:pPr>
            <w:pStyle w:val="En-tte"/>
            <w:rPr>
              <w:rFonts w:ascii="Arial" w:hAnsi="Arial" w:cs="Arial"/>
              <w:i/>
              <w:iCs/>
              <w:sz w:val="4"/>
              <w:szCs w:val="4"/>
            </w:rPr>
          </w:pPr>
          <w:r>
            <w:rPr>
              <w:rFonts w:ascii="Arial" w:hAnsi="Arial" w:cs="Arial"/>
              <w:i/>
              <w:iCs/>
              <w:noProof/>
              <w:sz w:val="4"/>
              <w:szCs w:val="4"/>
            </w:rPr>
            <w:drawing>
              <wp:inline distT="0" distB="0" distL="0" distR="0" wp14:anchorId="504C864E" wp14:editId="1F51476F">
                <wp:extent cx="1576070" cy="113220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shem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070" cy="1132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vAlign w:val="center"/>
        </w:tcPr>
        <w:p w14:paraId="5F65D7A0" w14:textId="352E8C0B" w:rsidR="009F1AEF" w:rsidRPr="0060355F" w:rsidRDefault="00CF5AE7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À POISSONS</w:t>
          </w:r>
        </w:p>
      </w:tc>
      <w:tc>
        <w:tcPr>
          <w:tcW w:w="1843" w:type="dxa"/>
          <w:vMerge w:val="restart"/>
          <w:vAlign w:val="center"/>
        </w:tcPr>
        <w:p w14:paraId="610DFA47" w14:textId="77777777"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14:paraId="704757DF" w14:textId="77777777"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14:paraId="7C02FD4B" w14:textId="77777777"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14:paraId="70DE5042" w14:textId="77777777" w:rsidTr="0060355F">
      <w:trPr>
        <w:cantSplit/>
        <w:trHeight w:val="485"/>
      </w:trPr>
      <w:tc>
        <w:tcPr>
          <w:tcW w:w="2622" w:type="dxa"/>
          <w:vMerge/>
          <w:vAlign w:val="center"/>
        </w:tcPr>
        <w:p w14:paraId="6318D024" w14:textId="77777777"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14:paraId="49F5EA6A" w14:textId="77777777"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14:paraId="7A2ECF94" w14:textId="77777777"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14:paraId="1BB9D89C" w14:textId="77777777"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 w14:paraId="0F55B5C3" w14:textId="77777777">
      <w:tc>
        <w:tcPr>
          <w:tcW w:w="2622" w:type="dxa"/>
          <w:vAlign w:val="center"/>
        </w:tcPr>
        <w:p w14:paraId="3EF5C92D" w14:textId="77777777"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14:paraId="763387C1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14:paraId="31EBF119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Lycée Rascol – ALBI</w:t>
          </w:r>
        </w:p>
        <w:p w14:paraId="438D1AD5" w14:textId="77777777"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14:paraId="174B338D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14:paraId="3B05575A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14:paraId="56F4FB33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14:paraId="662AB255" w14:textId="77777777"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120633D"/>
    <w:multiLevelType w:val="hybridMultilevel"/>
    <w:tmpl w:val="E54C2B64"/>
    <w:lvl w:ilvl="0" w:tplc="DF626F22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05341"/>
    <w:rsid w:val="00023D91"/>
    <w:rsid w:val="00065AE5"/>
    <w:rsid w:val="000808A4"/>
    <w:rsid w:val="000A47AB"/>
    <w:rsid w:val="000D4B55"/>
    <w:rsid w:val="000F1DB8"/>
    <w:rsid w:val="000F3FBC"/>
    <w:rsid w:val="0011192E"/>
    <w:rsid w:val="0016209E"/>
    <w:rsid w:val="0016402F"/>
    <w:rsid w:val="001A0B8B"/>
    <w:rsid w:val="001A1F27"/>
    <w:rsid w:val="001A2135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10B37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66860"/>
    <w:rsid w:val="00777459"/>
    <w:rsid w:val="007B0E93"/>
    <w:rsid w:val="007B73BD"/>
    <w:rsid w:val="007E5E2E"/>
    <w:rsid w:val="007E6394"/>
    <w:rsid w:val="0081030F"/>
    <w:rsid w:val="00875FDC"/>
    <w:rsid w:val="008A2E7E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0792E"/>
    <w:rsid w:val="00B1160A"/>
    <w:rsid w:val="00B1713D"/>
    <w:rsid w:val="00B23C5A"/>
    <w:rsid w:val="00B42193"/>
    <w:rsid w:val="00B50937"/>
    <w:rsid w:val="00B66B9B"/>
    <w:rsid w:val="00BA2ADA"/>
    <w:rsid w:val="00BB70DA"/>
    <w:rsid w:val="00BD78F6"/>
    <w:rsid w:val="00BF4EE3"/>
    <w:rsid w:val="00C0214C"/>
    <w:rsid w:val="00C435AC"/>
    <w:rsid w:val="00C471F6"/>
    <w:rsid w:val="00C64984"/>
    <w:rsid w:val="00C82C33"/>
    <w:rsid w:val="00C83874"/>
    <w:rsid w:val="00CA2BB8"/>
    <w:rsid w:val="00CE4CC2"/>
    <w:rsid w:val="00CF5AE7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43887"/>
    <w:rsid w:val="00F92F51"/>
    <w:rsid w:val="00F97873"/>
    <w:rsid w:val="00FA467E"/>
    <w:rsid w:val="00FA7EDA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enu v:ext="edit" strokecolor="none [3213]"/>
    </o:shapedefaults>
    <o:shapelayout v:ext="edit">
      <o:idmap v:ext="edit" data="1"/>
    </o:shapelayout>
  </w:shapeDefaults>
  <w:decimalSymbol w:val=","/>
  <w:listSeparator w:val=";"/>
  <w14:docId w14:val="58308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HTMLprformat">
    <w:name w:val="HTML Preformatted"/>
    <w:basedOn w:val="Normal"/>
    <w:link w:val="HTMLprformat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0D4B55"/>
    <w:rPr>
      <w:rFonts w:ascii="Courier New" w:hAnsi="Courier New" w:cs="Courier New"/>
    </w:rPr>
  </w:style>
  <w:style w:type="table" w:styleId="Grille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A7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60B99-1110-D045-ABE4-9B772C940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292</Words>
  <Characters>1610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Jérôme Tardos</cp:lastModifiedBy>
  <cp:revision>10</cp:revision>
  <cp:lastPrinted>2012-11-20T16:35:00Z</cp:lastPrinted>
  <dcterms:created xsi:type="dcterms:W3CDTF">2012-11-20T18:26:00Z</dcterms:created>
  <dcterms:modified xsi:type="dcterms:W3CDTF">2013-03-15T12:49:00Z</dcterms:modified>
</cp:coreProperties>
</file>