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A28" w:rsidRDefault="00504A28">
      <w:pPr>
        <w:spacing w:after="0" w:line="240" w:lineRule="auto"/>
        <w:jc w:val="right"/>
        <w:rPr>
          <w:rFonts w:ascii="Arial Narrow" w:eastAsia="Arial Narrow" w:hAnsi="Arial Narrow" w:cs="Arial Narrow"/>
          <w:b/>
          <w:sz w:val="25"/>
          <w:szCs w:val="25"/>
        </w:rPr>
      </w:pPr>
    </w:p>
    <w:p w:rsidR="00504A28" w:rsidRDefault="00504A28">
      <w:pPr>
        <w:spacing w:after="0" w:line="240" w:lineRule="auto"/>
        <w:jc w:val="right"/>
        <w:rPr>
          <w:rFonts w:ascii="Times New Roman" w:eastAsia="Times New Roman" w:hAnsi="Times New Roman" w:cs="Times New Roman"/>
          <w:b/>
          <w:sz w:val="20"/>
          <w:szCs w:val="20"/>
        </w:rPr>
      </w:pPr>
    </w:p>
    <w:p w:rsidR="00504A28" w:rsidRPr="007B6E40" w:rsidRDefault="007A042F" w:rsidP="007B6E40">
      <w:pPr>
        <w:spacing w:after="0" w:line="240" w:lineRule="auto"/>
        <w:jc w:val="center"/>
        <w:rPr>
          <w:rFonts w:ascii="Times New Roman" w:eastAsia="Times New Roman" w:hAnsi="Times New Roman" w:cs="Times New Roman"/>
          <w:b/>
          <w:sz w:val="28"/>
          <w:szCs w:val="28"/>
        </w:rPr>
      </w:pPr>
      <w:r w:rsidRPr="007B6E40">
        <w:rPr>
          <w:rFonts w:ascii="Times New Roman" w:eastAsia="Times New Roman" w:hAnsi="Times New Roman" w:cs="Times New Roman"/>
          <w:b/>
          <w:sz w:val="28"/>
          <w:szCs w:val="28"/>
        </w:rPr>
        <w:t>PROJECT STATUS REPORT FOR 7</w:t>
      </w:r>
      <w:r w:rsidRPr="007B6E40">
        <w:rPr>
          <w:rFonts w:ascii="Times New Roman" w:eastAsia="Times New Roman" w:hAnsi="Times New Roman" w:cs="Times New Roman"/>
          <w:b/>
          <w:sz w:val="28"/>
          <w:szCs w:val="28"/>
          <w:vertAlign w:val="superscript"/>
        </w:rPr>
        <w:t>th</w:t>
      </w:r>
      <w:r w:rsidRPr="007B6E40">
        <w:rPr>
          <w:rFonts w:ascii="Times New Roman" w:eastAsia="Times New Roman" w:hAnsi="Times New Roman" w:cs="Times New Roman"/>
          <w:b/>
          <w:sz w:val="28"/>
          <w:szCs w:val="28"/>
        </w:rPr>
        <w:t xml:space="preserve"> Semester</w:t>
      </w:r>
    </w:p>
    <w:p w:rsidR="00504A28" w:rsidRDefault="00504A28">
      <w:pPr>
        <w:spacing w:after="0" w:line="240" w:lineRule="auto"/>
        <w:jc w:val="center"/>
        <w:rPr>
          <w:rFonts w:ascii="Times New Roman" w:eastAsia="Times New Roman" w:hAnsi="Times New Roman" w:cs="Times New Roman"/>
          <w:b/>
          <w:sz w:val="20"/>
          <w:szCs w:val="20"/>
        </w:rPr>
      </w:pP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7A042F">
      <w:pPr>
        <w:widowControl w:val="0"/>
        <w:spacing w:after="0" w:line="244" w:lineRule="auto"/>
        <w:ind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GROUP NO (If ANY):                                                 </w:t>
      </w:r>
      <w:r>
        <w:rPr>
          <w:rFonts w:ascii="Times New Roman" w:eastAsia="Times New Roman" w:hAnsi="Times New Roman" w:cs="Times New Roman"/>
          <w:sz w:val="20"/>
          <w:szCs w:val="20"/>
        </w:rPr>
        <w:tab/>
        <w:t xml:space="preserve">             </w:t>
      </w: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7A042F">
      <w:pPr>
        <w:widowControl w:val="0"/>
        <w:spacing w:after="0" w:line="244" w:lineRule="auto"/>
        <w:ind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CS-05</w:t>
      </w: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7A042F">
      <w:pPr>
        <w:widowControl w:val="0"/>
        <w:spacing w:after="0" w:line="244" w:lineRule="auto"/>
        <w:ind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Department/Program:       </w:t>
      </w: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7A042F">
      <w:pPr>
        <w:widowControl w:val="0"/>
        <w:spacing w:after="0" w:line="244" w:lineRule="auto"/>
        <w:ind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Computer Science and Engineering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p>
    <w:p w:rsidR="00504A28" w:rsidRDefault="007A042F">
      <w:pPr>
        <w:widowControl w:val="0"/>
        <w:spacing w:after="0" w:line="244" w:lineRule="auto"/>
        <w:ind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p w:rsidR="00504A28" w:rsidRDefault="007A042F">
      <w:pPr>
        <w:widowControl w:val="0"/>
        <w:numPr>
          <w:ilvl w:val="0"/>
          <w:numId w:val="8"/>
        </w:numPr>
        <w:spacing w:after="0" w:line="244" w:lineRule="auto"/>
        <w:ind w:right="996"/>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Date of Project Report Submission:  17/11/17</w:t>
      </w:r>
    </w:p>
    <w:p w:rsidR="00504A28" w:rsidRDefault="00504A28">
      <w:pPr>
        <w:widowControl w:val="0"/>
        <w:spacing w:after="0" w:line="244" w:lineRule="auto"/>
        <w:ind w:left="812" w:right="996"/>
        <w:rPr>
          <w:rFonts w:ascii="Times New Roman" w:eastAsia="Times New Roman" w:hAnsi="Times New Roman" w:cs="Times New Roman"/>
          <w:sz w:val="20"/>
          <w:szCs w:val="20"/>
        </w:rPr>
      </w:pPr>
    </w:p>
    <w:p w:rsidR="00504A28" w:rsidRDefault="007A042F">
      <w:pPr>
        <w:widowControl w:val="0"/>
        <w:numPr>
          <w:ilvl w:val="0"/>
          <w:numId w:val="8"/>
        </w:numPr>
        <w:spacing w:after="0" w:line="244" w:lineRule="auto"/>
        <w:ind w:right="996"/>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Extended work of Last (6</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semester: NA</w:t>
      </w:r>
    </w:p>
    <w:p w:rsidR="00504A28" w:rsidRDefault="00504A28">
      <w:pPr>
        <w:spacing w:after="0"/>
        <w:ind w:left="720"/>
        <w:rPr>
          <w:rFonts w:ascii="Times New Roman" w:eastAsia="Times New Roman" w:hAnsi="Times New Roman" w:cs="Times New Roman"/>
          <w:sz w:val="20"/>
          <w:szCs w:val="20"/>
        </w:rPr>
      </w:pPr>
    </w:p>
    <w:p w:rsidR="00504A28" w:rsidRDefault="007A042F">
      <w:pPr>
        <w:widowControl w:val="0"/>
        <w:numPr>
          <w:ilvl w:val="0"/>
          <w:numId w:val="8"/>
        </w:numPr>
        <w:spacing w:after="0" w:line="244" w:lineRule="auto"/>
        <w:ind w:right="996"/>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New Project/Date of Change (Changed in the 7</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semester):Yes</w:t>
      </w:r>
    </w:p>
    <w:p w:rsidR="00504A28" w:rsidRDefault="007A042F">
      <w:pPr>
        <w:widowControl w:val="0"/>
        <w:spacing w:after="0" w:line="244" w:lineRule="auto"/>
        <w:ind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504A28" w:rsidRDefault="007A042F">
      <w:pPr>
        <w:widowControl w:val="0"/>
        <w:spacing w:after="0" w:line="244" w:lineRule="auto"/>
        <w:ind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504A28" w:rsidRDefault="007A042F">
      <w:pPr>
        <w:widowControl w:val="0"/>
        <w:spacing w:after="0" w:line="244" w:lineRule="auto"/>
        <w:ind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4. MENTOR NAME:</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7A042F">
      <w:pPr>
        <w:widowControl w:val="0"/>
        <w:spacing w:after="0" w:line="244" w:lineRule="auto"/>
        <w:ind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Dr. Rupesh Kumar Dewang</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7A042F">
      <w:pPr>
        <w:widowControl w:val="0"/>
        <w:spacing w:after="0" w:line="244" w:lineRule="auto"/>
        <w:ind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5. Status of the Project (Changes done with respect to your previous reports): NA</w:t>
      </w: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7A042F">
      <w:pPr>
        <w:widowControl w:val="0"/>
        <w:spacing w:after="0" w:line="244" w:lineRule="auto"/>
        <w:ind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6. Project Detail:</w:t>
      </w: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7A042F">
      <w:pPr>
        <w:widowControl w:val="0"/>
        <w:numPr>
          <w:ilvl w:val="0"/>
          <w:numId w:val="1"/>
        </w:numPr>
        <w:spacing w:after="0" w:line="244" w:lineRule="auto"/>
        <w:ind w:right="996"/>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Title of Last Semester Project/Mini Project: Spam Review Detection Using Okapi Relevance Method</w:t>
      </w: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7A042F">
      <w:pPr>
        <w:widowControl w:val="0"/>
        <w:numPr>
          <w:ilvl w:val="0"/>
          <w:numId w:val="1"/>
        </w:numPr>
        <w:spacing w:after="0" w:line="244" w:lineRule="auto"/>
        <w:ind w:right="996"/>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Title of New Project: Sentiment Analysis on Hindi Movie Reviews</w:t>
      </w: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504A28">
      <w:pPr>
        <w:widowControl w:val="0"/>
        <w:spacing w:after="0" w:line="244" w:lineRule="auto"/>
        <w:ind w:right="996"/>
        <w:rPr>
          <w:rFonts w:ascii="Times New Roman" w:eastAsia="Times New Roman" w:hAnsi="Times New Roman" w:cs="Times New Roman"/>
          <w:color w:val="231F20"/>
          <w:sz w:val="20"/>
          <w:szCs w:val="20"/>
        </w:rPr>
      </w:pPr>
    </w:p>
    <w:p w:rsidR="00504A28" w:rsidRDefault="007A042F">
      <w:pPr>
        <w:widowControl w:val="0"/>
        <w:spacing w:after="0" w:line="244" w:lineRule="auto"/>
        <w:ind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7. Origin of the Project:</w:t>
      </w: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7A042F">
      <w:pPr>
        <w:widowControl w:val="0"/>
        <w:spacing w:after="0" w:line="244" w:lineRule="auto"/>
        <w:ind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It is human behaviour to look for other's opinion before taking any decision. A lot of documents are available which express opinions on different issues. But the main challenge arises in analyzing these documents to produce useful knowledge. Tremendous works in the area of Sentiment Analysis is available for English language. However, there has been little work done for Indian languages. From the last few years, opinion-rich resources are booming in Hindi and hence there is a need to perform Sentiment Analysis in Hindi.</w:t>
      </w: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7A042F">
      <w:pPr>
        <w:widowControl w:val="0"/>
        <w:spacing w:after="0" w:line="244" w:lineRule="auto"/>
        <w:ind w:right="99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 Other Similar ideas available on internet :</w:t>
      </w:r>
    </w:p>
    <w:p w:rsidR="00504A28" w:rsidRDefault="007A042F">
      <w:pPr>
        <w:widowControl w:val="0"/>
        <w:numPr>
          <w:ilvl w:val="0"/>
          <w:numId w:val="3"/>
        </w:numPr>
        <w:spacing w:after="0" w:line="244" w:lineRule="auto"/>
        <w:ind w:right="996"/>
        <w:contextualSpacing/>
        <w:rPr>
          <w:sz w:val="20"/>
          <w:szCs w:val="20"/>
        </w:rPr>
      </w:pPr>
      <w:r>
        <w:rPr>
          <w:rFonts w:ascii="Times New Roman" w:eastAsia="Times New Roman" w:hAnsi="Times New Roman" w:cs="Times New Roman"/>
          <w:sz w:val="20"/>
          <w:szCs w:val="20"/>
        </w:rPr>
        <w:t xml:space="preserve">Sentiment Analysis for Hindi Language by Piyush Arora </w:t>
      </w:r>
      <w:hyperlink r:id="rId5">
        <w:r>
          <w:rPr>
            <w:rFonts w:ascii="Times New Roman" w:eastAsia="Times New Roman" w:hAnsi="Times New Roman" w:cs="Times New Roman"/>
            <w:color w:val="0000FF"/>
            <w:sz w:val="20"/>
            <w:szCs w:val="20"/>
            <w:u w:val="single"/>
          </w:rPr>
          <w:t>http://citeseerx.ist.psu.edu/viewdoc/download?doi=10.1.1.463.7674&amp;rep=rep1&amp;type=pdf</w:t>
        </w:r>
      </w:hyperlink>
    </w:p>
    <w:p w:rsidR="00504A28" w:rsidRDefault="007A042F">
      <w:pPr>
        <w:widowControl w:val="0"/>
        <w:numPr>
          <w:ilvl w:val="0"/>
          <w:numId w:val="3"/>
        </w:numPr>
        <w:spacing w:after="0" w:line="244" w:lineRule="auto"/>
        <w:ind w:right="996"/>
        <w:contextualSpacing/>
        <w:rPr>
          <w:sz w:val="20"/>
          <w:szCs w:val="20"/>
        </w:rPr>
      </w:pPr>
      <w:r>
        <w:rPr>
          <w:rFonts w:ascii="Times New Roman" w:eastAsia="Times New Roman" w:hAnsi="Times New Roman" w:cs="Times New Roman"/>
          <w:sz w:val="20"/>
          <w:szCs w:val="20"/>
        </w:rPr>
        <w:t xml:space="preserve">Sentiment Analysis in Hindi by Naman Bansal and Umair Z Ahmed </w:t>
      </w:r>
      <w:hyperlink r:id="rId6">
        <w:r>
          <w:rPr>
            <w:rFonts w:ascii="Times New Roman" w:eastAsia="Times New Roman" w:hAnsi="Times New Roman" w:cs="Times New Roman"/>
            <w:color w:val="0000FF"/>
            <w:sz w:val="20"/>
            <w:szCs w:val="20"/>
            <w:u w:val="single"/>
          </w:rPr>
          <w:t>https://cse.iitk.ac.in/users/cs671/2013/submissions/umair/project/report.pdf</w:t>
        </w:r>
      </w:hyperlink>
    </w:p>
    <w:p w:rsidR="00504A28" w:rsidRDefault="007A042F">
      <w:pPr>
        <w:widowControl w:val="0"/>
        <w:numPr>
          <w:ilvl w:val="0"/>
          <w:numId w:val="3"/>
        </w:numPr>
        <w:spacing w:after="0" w:line="244" w:lineRule="auto"/>
        <w:ind w:right="996"/>
        <w:contextualSpacing/>
        <w:rPr>
          <w:sz w:val="20"/>
          <w:szCs w:val="20"/>
        </w:rPr>
      </w:pPr>
      <w:r>
        <w:rPr>
          <w:rFonts w:ascii="Times New Roman" w:eastAsia="Times New Roman" w:hAnsi="Times New Roman" w:cs="Times New Roman"/>
          <w:sz w:val="20"/>
          <w:szCs w:val="20"/>
        </w:rPr>
        <w:t>A Fall-back Strategy for Sentiment Analysis in Hindi: a Case Study by Aditya Joshi et al.</w:t>
      </w:r>
    </w:p>
    <w:p w:rsidR="00504A28" w:rsidRDefault="007B6E40">
      <w:pPr>
        <w:widowControl w:val="0"/>
        <w:spacing w:after="0" w:line="244" w:lineRule="auto"/>
        <w:ind w:left="720" w:right="996"/>
        <w:rPr>
          <w:rFonts w:ascii="Times New Roman" w:eastAsia="Times New Roman" w:hAnsi="Times New Roman" w:cs="Times New Roman"/>
          <w:sz w:val="20"/>
          <w:szCs w:val="20"/>
        </w:rPr>
      </w:pPr>
      <w:hyperlink r:id="rId7">
        <w:r w:rsidR="007A042F">
          <w:rPr>
            <w:rFonts w:ascii="Times New Roman" w:eastAsia="Times New Roman" w:hAnsi="Times New Roman" w:cs="Times New Roman"/>
            <w:color w:val="0000FF"/>
            <w:sz w:val="20"/>
            <w:szCs w:val="20"/>
            <w:u w:val="single"/>
          </w:rPr>
          <w:t>https://www.cse.iitb.ac.in/~adityaj/HindiSentiWordnet_AdityaJ.pdf</w:t>
        </w:r>
      </w:hyperlink>
    </w:p>
    <w:p w:rsidR="00504A28" w:rsidRDefault="00504A28">
      <w:pPr>
        <w:widowControl w:val="0"/>
        <w:spacing w:after="0" w:line="244" w:lineRule="auto"/>
        <w:ind w:right="996"/>
        <w:rPr>
          <w:rFonts w:ascii="Times New Roman" w:eastAsia="Times New Roman" w:hAnsi="Times New Roman" w:cs="Times New Roman"/>
        </w:rPr>
      </w:pPr>
    </w:p>
    <w:p w:rsidR="00504A28" w:rsidRDefault="007A042F">
      <w:pPr>
        <w:widowControl w:val="0"/>
        <w:spacing w:after="0" w:line="244" w:lineRule="auto"/>
        <w:ind w:right="996"/>
        <w:jc w:val="both"/>
        <w:rPr>
          <w:rFonts w:ascii="Times New Roman" w:eastAsia="Times New Roman" w:hAnsi="Times New Roman" w:cs="Times New Roman"/>
          <w:sz w:val="20"/>
          <w:szCs w:val="20"/>
        </w:rPr>
      </w:pPr>
      <w:r>
        <w:rPr>
          <w:rFonts w:ascii="Times New Roman" w:eastAsia="Times New Roman" w:hAnsi="Times New Roman" w:cs="Times New Roman"/>
        </w:rPr>
        <w:t xml:space="preserve">9. </w:t>
      </w:r>
      <w:r>
        <w:rPr>
          <w:rFonts w:ascii="Times New Roman" w:eastAsia="Times New Roman" w:hAnsi="Times New Roman" w:cs="Times New Roman"/>
          <w:sz w:val="20"/>
          <w:szCs w:val="20"/>
        </w:rPr>
        <w:t>Importance of the proposed project in the context of current status and its relevance to computer science and engineering (Highlight what is the new area or gap which will be solved in the project in relating to what is already known.)</w:t>
      </w: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7A042F">
      <w:pPr>
        <w:widowControl w:val="0"/>
        <w:spacing w:after="0" w:line="244" w:lineRule="auto"/>
        <w:ind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Increasing user-generated content in Hindi on the internet has motivated us to perform sentiment analysis </w:t>
      </w:r>
      <w:r>
        <w:rPr>
          <w:rFonts w:ascii="Times New Roman" w:eastAsia="Times New Roman" w:hAnsi="Times New Roman" w:cs="Times New Roman"/>
          <w:sz w:val="20"/>
          <w:szCs w:val="20"/>
        </w:rPr>
        <w:lastRenderedPageBreak/>
        <w:t>research on movie reviews in Hindi. Sentiment Analysis in Hindi is very challenging because Hindi is a resource scarce language which causes problems in collection and generation of datasets. Also, there are not efficient parsers and taggers for this language. Hindi is morphologically rich and a free order language as compared to English language. Limited resources are available for this language like HindiSentiWordNet (HSWN). It consists of limited numbers of adjectives and adverbs. Thus, this project of ours could prove to be a useful piece of research work in this domain.</w:t>
      </w:r>
    </w:p>
    <w:p w:rsidR="00504A28" w:rsidRDefault="00504A28">
      <w:pPr>
        <w:widowControl w:val="0"/>
        <w:spacing w:after="0" w:line="244" w:lineRule="auto"/>
        <w:ind w:right="996"/>
        <w:rPr>
          <w:rFonts w:ascii="Times New Roman" w:eastAsia="Times New Roman" w:hAnsi="Times New Roman" w:cs="Times New Roman"/>
        </w:rPr>
      </w:pPr>
    </w:p>
    <w:p w:rsidR="00504A28" w:rsidRDefault="007A042F">
      <w:pPr>
        <w:widowControl w:val="0"/>
        <w:spacing w:after="0" w:line="244" w:lineRule="auto"/>
        <w:ind w:right="996"/>
        <w:rPr>
          <w:rFonts w:ascii="Times New Roman" w:eastAsia="Times New Roman" w:hAnsi="Times New Roman" w:cs="Times New Roman"/>
          <w:sz w:val="20"/>
          <w:szCs w:val="20"/>
        </w:rPr>
      </w:pPr>
      <w:r>
        <w:rPr>
          <w:rFonts w:ascii="Times New Roman" w:eastAsia="Times New Roman" w:hAnsi="Times New Roman" w:cs="Times New Roman"/>
        </w:rPr>
        <w:t xml:space="preserve">10. </w:t>
      </w:r>
      <w:r>
        <w:rPr>
          <w:rFonts w:ascii="Times New Roman" w:eastAsia="Times New Roman" w:hAnsi="Times New Roman" w:cs="Times New Roman"/>
          <w:sz w:val="20"/>
          <w:szCs w:val="20"/>
        </w:rPr>
        <w:t>Work Plan (Prepare a time chart to show Time Schedule of activities)</w:t>
      </w: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7A042F">
      <w:pPr>
        <w:widowControl w:val="0"/>
        <w:numPr>
          <w:ilvl w:val="0"/>
          <w:numId w:val="2"/>
        </w:numPr>
        <w:spacing w:after="0" w:line="244" w:lineRule="auto"/>
        <w:ind w:right="996"/>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Methodology:</w:t>
      </w:r>
    </w:p>
    <w:p w:rsidR="00504A28" w:rsidRDefault="00504A28">
      <w:pPr>
        <w:widowControl w:val="0"/>
        <w:spacing w:after="0" w:line="244" w:lineRule="auto"/>
        <w:ind w:left="720" w:right="996"/>
        <w:rPr>
          <w:rFonts w:ascii="Times New Roman" w:eastAsia="Times New Roman" w:hAnsi="Times New Roman" w:cs="Times New Roman"/>
          <w:sz w:val="20"/>
          <w:szCs w:val="20"/>
        </w:rPr>
      </w:pPr>
    </w:p>
    <w:p w:rsidR="00504A28" w:rsidRDefault="007A042F">
      <w:pPr>
        <w:widowControl w:val="0"/>
        <w:spacing w:after="0" w:line="244" w:lineRule="auto"/>
        <w:ind w:left="720"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Dataset Collection:</w:t>
      </w:r>
    </w:p>
    <w:p w:rsidR="00504A28" w:rsidRDefault="007A042F">
      <w:pPr>
        <w:widowControl w:val="0"/>
        <w:numPr>
          <w:ilvl w:val="0"/>
          <w:numId w:val="5"/>
        </w:numPr>
        <w:spacing w:after="0" w:line="244" w:lineRule="auto"/>
        <w:ind w:right="996"/>
        <w:contextualSpacing/>
        <w:rPr>
          <w:sz w:val="20"/>
          <w:szCs w:val="20"/>
        </w:rPr>
      </w:pPr>
      <w:r>
        <w:rPr>
          <w:rFonts w:ascii="Times New Roman" w:eastAsia="Times New Roman" w:hAnsi="Times New Roman" w:cs="Times New Roman"/>
          <w:sz w:val="20"/>
          <w:szCs w:val="20"/>
        </w:rPr>
        <w:t>A dataset of around 250 movie reviews is taken from IIT-Bombay.</w:t>
      </w:r>
    </w:p>
    <w:p w:rsidR="00504A28" w:rsidRDefault="007A042F">
      <w:pPr>
        <w:widowControl w:val="0"/>
        <w:numPr>
          <w:ilvl w:val="0"/>
          <w:numId w:val="5"/>
        </w:numPr>
        <w:spacing w:after="0" w:line="244" w:lineRule="auto"/>
        <w:ind w:right="996"/>
        <w:contextualSpacing/>
        <w:rPr>
          <w:sz w:val="20"/>
          <w:szCs w:val="20"/>
        </w:rPr>
      </w:pPr>
      <w:r>
        <w:rPr>
          <w:rFonts w:ascii="Times New Roman" w:eastAsia="Times New Roman" w:hAnsi="Times New Roman" w:cs="Times New Roman"/>
          <w:sz w:val="20"/>
          <w:szCs w:val="20"/>
        </w:rPr>
        <w:t>Approximately 750 number of movie reviews are manually collected from movie review site named jagran.com.</w:t>
      </w:r>
    </w:p>
    <w:p w:rsidR="00504A28" w:rsidRDefault="00504A28">
      <w:pPr>
        <w:widowControl w:val="0"/>
        <w:spacing w:after="0" w:line="244" w:lineRule="auto"/>
        <w:ind w:left="720" w:right="996"/>
        <w:rPr>
          <w:rFonts w:ascii="Times New Roman" w:eastAsia="Times New Roman" w:hAnsi="Times New Roman" w:cs="Times New Roman"/>
          <w:sz w:val="20"/>
          <w:szCs w:val="20"/>
        </w:rPr>
      </w:pPr>
    </w:p>
    <w:p w:rsidR="00504A28" w:rsidRDefault="007A042F">
      <w:pPr>
        <w:widowControl w:val="0"/>
        <w:spacing w:after="0" w:line="244" w:lineRule="auto"/>
        <w:ind w:left="720"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Data Preprocessing:</w:t>
      </w:r>
    </w:p>
    <w:p w:rsidR="00504A28" w:rsidRDefault="007A042F">
      <w:pPr>
        <w:widowControl w:val="0"/>
        <w:numPr>
          <w:ilvl w:val="0"/>
          <w:numId w:val="4"/>
        </w:numPr>
        <w:spacing w:after="0" w:line="244" w:lineRule="auto"/>
        <w:ind w:right="996"/>
        <w:contextualSpacing/>
        <w:rPr>
          <w:sz w:val="20"/>
          <w:szCs w:val="20"/>
        </w:rPr>
      </w:pPr>
      <w:r>
        <w:rPr>
          <w:rFonts w:ascii="Times New Roman" w:eastAsia="Times New Roman" w:hAnsi="Times New Roman" w:cs="Times New Roman"/>
          <w:sz w:val="20"/>
          <w:szCs w:val="20"/>
        </w:rPr>
        <w:t>In this step, all those words which don’t contribute to accuracy such as punctuations, numbers, stop words etc. are removed from the reviews.</w:t>
      </w:r>
    </w:p>
    <w:p w:rsidR="00504A28" w:rsidRDefault="00504A28">
      <w:pPr>
        <w:widowControl w:val="0"/>
        <w:spacing w:after="0" w:line="244" w:lineRule="auto"/>
        <w:ind w:left="720" w:right="996"/>
        <w:rPr>
          <w:rFonts w:ascii="Times New Roman" w:eastAsia="Times New Roman" w:hAnsi="Times New Roman" w:cs="Times New Roman"/>
          <w:sz w:val="20"/>
          <w:szCs w:val="20"/>
        </w:rPr>
      </w:pPr>
    </w:p>
    <w:p w:rsidR="00504A28" w:rsidRDefault="007A042F">
      <w:pPr>
        <w:widowControl w:val="0"/>
        <w:spacing w:after="0" w:line="244" w:lineRule="auto"/>
        <w:ind w:left="720"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Feature Matrix Generation:</w:t>
      </w:r>
    </w:p>
    <w:p w:rsidR="00504A28" w:rsidRDefault="007A042F">
      <w:pPr>
        <w:widowControl w:val="0"/>
        <w:spacing w:after="0" w:line="244" w:lineRule="auto"/>
        <w:ind w:left="720"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We have computed the feature matrix using two methods:</w:t>
      </w:r>
    </w:p>
    <w:p w:rsidR="00504A28" w:rsidRDefault="007A042F">
      <w:pPr>
        <w:widowControl w:val="0"/>
        <w:numPr>
          <w:ilvl w:val="0"/>
          <w:numId w:val="4"/>
        </w:numPr>
        <w:spacing w:after="0" w:line="244" w:lineRule="auto"/>
        <w:ind w:right="996"/>
        <w:contextualSpacing/>
        <w:rPr>
          <w:sz w:val="20"/>
          <w:szCs w:val="20"/>
        </w:rPr>
      </w:pPr>
      <w:r>
        <w:rPr>
          <w:rFonts w:ascii="Times New Roman" w:eastAsia="Times New Roman" w:hAnsi="Times New Roman" w:cs="Times New Roman"/>
          <w:sz w:val="20"/>
          <w:szCs w:val="20"/>
        </w:rPr>
        <w:t>TF-IDF</w:t>
      </w:r>
    </w:p>
    <w:p w:rsidR="00504A28" w:rsidRDefault="007A042F">
      <w:pPr>
        <w:widowControl w:val="0"/>
        <w:numPr>
          <w:ilvl w:val="0"/>
          <w:numId w:val="4"/>
        </w:numPr>
        <w:spacing w:after="0" w:line="244" w:lineRule="auto"/>
        <w:ind w:right="996"/>
        <w:contextualSpacing/>
        <w:rPr>
          <w:sz w:val="20"/>
          <w:szCs w:val="20"/>
        </w:rPr>
      </w:pPr>
      <w:r>
        <w:rPr>
          <w:rFonts w:ascii="Times New Roman" w:eastAsia="Times New Roman" w:hAnsi="Times New Roman" w:cs="Times New Roman"/>
          <w:sz w:val="20"/>
          <w:szCs w:val="20"/>
        </w:rPr>
        <w:t>Unigram model</w:t>
      </w:r>
    </w:p>
    <w:p w:rsidR="00504A28" w:rsidRDefault="007A042F">
      <w:pPr>
        <w:widowControl w:val="0"/>
        <w:spacing w:after="0" w:line="244" w:lineRule="auto"/>
        <w:ind w:left="360"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504A28" w:rsidRDefault="007A042F">
      <w:pPr>
        <w:widowControl w:val="0"/>
        <w:spacing w:after="0" w:line="244" w:lineRule="auto"/>
        <w:ind w:left="720"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Classification:</w:t>
      </w:r>
    </w:p>
    <w:p w:rsidR="00504A28" w:rsidRDefault="007A042F">
      <w:pPr>
        <w:widowControl w:val="0"/>
        <w:spacing w:after="0" w:line="244" w:lineRule="auto"/>
        <w:ind w:left="720"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We have used following classifiers to predict the polarity of each movie review:</w:t>
      </w:r>
    </w:p>
    <w:p w:rsidR="00504A28" w:rsidRDefault="007A042F">
      <w:pPr>
        <w:widowControl w:val="0"/>
        <w:numPr>
          <w:ilvl w:val="0"/>
          <w:numId w:val="6"/>
        </w:numPr>
        <w:spacing w:after="0" w:line="244" w:lineRule="auto"/>
        <w:ind w:right="996"/>
        <w:contextualSpacing/>
        <w:rPr>
          <w:sz w:val="20"/>
          <w:szCs w:val="20"/>
        </w:rPr>
      </w:pPr>
      <w:r>
        <w:rPr>
          <w:rFonts w:ascii="Times New Roman" w:eastAsia="Times New Roman" w:hAnsi="Times New Roman" w:cs="Times New Roman"/>
          <w:sz w:val="20"/>
          <w:szCs w:val="20"/>
        </w:rPr>
        <w:t>Neural Network</w:t>
      </w:r>
    </w:p>
    <w:p w:rsidR="00504A28" w:rsidRDefault="007A042F">
      <w:pPr>
        <w:widowControl w:val="0"/>
        <w:numPr>
          <w:ilvl w:val="0"/>
          <w:numId w:val="6"/>
        </w:numPr>
        <w:spacing w:after="0" w:line="244" w:lineRule="auto"/>
        <w:ind w:right="996"/>
        <w:contextualSpacing/>
        <w:rPr>
          <w:sz w:val="20"/>
          <w:szCs w:val="20"/>
        </w:rPr>
      </w:pPr>
      <w:r>
        <w:rPr>
          <w:rFonts w:ascii="Times New Roman" w:eastAsia="Times New Roman" w:hAnsi="Times New Roman" w:cs="Times New Roman"/>
          <w:sz w:val="20"/>
          <w:szCs w:val="20"/>
        </w:rPr>
        <w:t>Deep Belief Network</w:t>
      </w:r>
    </w:p>
    <w:p w:rsidR="00504A28" w:rsidRDefault="007A042F">
      <w:pPr>
        <w:widowControl w:val="0"/>
        <w:numPr>
          <w:ilvl w:val="0"/>
          <w:numId w:val="6"/>
        </w:numPr>
        <w:spacing w:after="0" w:line="244" w:lineRule="auto"/>
        <w:ind w:right="996"/>
        <w:contextualSpacing/>
        <w:rPr>
          <w:sz w:val="20"/>
          <w:szCs w:val="20"/>
        </w:rPr>
      </w:pPr>
      <w:r>
        <w:rPr>
          <w:rFonts w:ascii="Times New Roman" w:eastAsia="Times New Roman" w:hAnsi="Times New Roman" w:cs="Times New Roman"/>
          <w:sz w:val="20"/>
          <w:szCs w:val="20"/>
        </w:rPr>
        <w:t>Decision Tree</w:t>
      </w:r>
    </w:p>
    <w:p w:rsidR="00504A28" w:rsidRDefault="007A042F">
      <w:pPr>
        <w:widowControl w:val="0"/>
        <w:numPr>
          <w:ilvl w:val="0"/>
          <w:numId w:val="6"/>
        </w:numPr>
        <w:spacing w:after="0" w:line="244" w:lineRule="auto"/>
        <w:ind w:right="996"/>
        <w:contextualSpacing/>
        <w:rPr>
          <w:sz w:val="20"/>
          <w:szCs w:val="20"/>
        </w:rPr>
      </w:pPr>
      <w:r>
        <w:rPr>
          <w:rFonts w:ascii="Times New Roman" w:eastAsia="Times New Roman" w:hAnsi="Times New Roman" w:cs="Times New Roman"/>
          <w:sz w:val="20"/>
          <w:szCs w:val="20"/>
        </w:rPr>
        <w:t>Support Vector Machine</w:t>
      </w:r>
    </w:p>
    <w:p w:rsidR="00504A28" w:rsidRDefault="00504A28">
      <w:pPr>
        <w:widowControl w:val="0"/>
        <w:spacing w:after="0" w:line="244" w:lineRule="auto"/>
        <w:ind w:left="720" w:right="996"/>
        <w:rPr>
          <w:rFonts w:ascii="Times New Roman" w:eastAsia="Times New Roman" w:hAnsi="Times New Roman" w:cs="Times New Roman"/>
          <w:sz w:val="20"/>
          <w:szCs w:val="20"/>
        </w:rPr>
      </w:pP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7A042F">
      <w:pPr>
        <w:widowControl w:val="0"/>
        <w:numPr>
          <w:ilvl w:val="0"/>
          <w:numId w:val="2"/>
        </w:numPr>
        <w:spacing w:after="0" w:line="244" w:lineRule="auto"/>
        <w:ind w:right="996"/>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Time Schedule of activities:</w:t>
      </w:r>
    </w:p>
    <w:p w:rsidR="00504A28" w:rsidRDefault="007A042F">
      <w:pPr>
        <w:widowControl w:val="0"/>
        <w:spacing w:after="0" w:line="244" w:lineRule="auto"/>
        <w:ind w:left="720"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Topic research and study: 1 month</w:t>
      </w:r>
    </w:p>
    <w:p w:rsidR="00504A28" w:rsidRDefault="007A042F">
      <w:pPr>
        <w:widowControl w:val="0"/>
        <w:spacing w:after="0" w:line="244" w:lineRule="auto"/>
        <w:ind w:right="996"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Dataset collection: 2 weeks</w:t>
      </w:r>
    </w:p>
    <w:p w:rsidR="00504A28" w:rsidRDefault="007A042F">
      <w:pPr>
        <w:widowControl w:val="0"/>
        <w:spacing w:after="0" w:line="244" w:lineRule="auto"/>
        <w:ind w:left="720"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TFIDF implementation: 1 week</w:t>
      </w:r>
    </w:p>
    <w:p w:rsidR="00504A28" w:rsidRDefault="007A042F">
      <w:pPr>
        <w:widowControl w:val="0"/>
        <w:spacing w:after="0" w:line="244" w:lineRule="auto"/>
        <w:ind w:left="720"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Unigram implementation: 1 week</w:t>
      </w:r>
    </w:p>
    <w:p w:rsidR="00504A28" w:rsidRDefault="007A042F">
      <w:pPr>
        <w:widowControl w:val="0"/>
        <w:spacing w:after="0" w:line="244" w:lineRule="auto"/>
        <w:ind w:left="720"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Implementing all the classifiers: 1 week</w:t>
      </w:r>
    </w:p>
    <w:p w:rsidR="00504A28" w:rsidRDefault="007A042F">
      <w:pPr>
        <w:widowControl w:val="0"/>
        <w:spacing w:after="0" w:line="244" w:lineRule="auto"/>
        <w:ind w:left="720"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Documentation: Throughout the semester as per progress</w:t>
      </w: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7A042F">
      <w:pPr>
        <w:widowControl w:val="0"/>
        <w:numPr>
          <w:ilvl w:val="0"/>
          <w:numId w:val="2"/>
        </w:numPr>
        <w:spacing w:after="0" w:line="244" w:lineRule="auto"/>
        <w:ind w:right="996"/>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Outcome expected from the project and its relevance to computer science and engineering.</w:t>
      </w:r>
    </w:p>
    <w:p w:rsidR="00504A28" w:rsidRDefault="007A042F">
      <w:pPr>
        <w:widowControl w:val="0"/>
        <w:spacing w:after="0" w:line="244" w:lineRule="auto"/>
        <w:ind w:left="720"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project is expected to efficiently classify the movie reviews as positive or negative. The prediction is done on movie reviews in Hindi which is one of the booming language in Web. Much work has not been done in this domain. This project could prove to be different from commonly applied sentiment analysis on English.   </w:t>
      </w: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7A042F">
      <w:pPr>
        <w:widowControl w:val="0"/>
        <w:numPr>
          <w:ilvl w:val="0"/>
          <w:numId w:val="2"/>
        </w:numPr>
        <w:spacing w:after="0" w:line="244" w:lineRule="auto"/>
        <w:ind w:right="996"/>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Summary of roles/responsibilities of all students:</w:t>
      </w:r>
    </w:p>
    <w:p w:rsidR="00504A28" w:rsidRDefault="00504A28">
      <w:pPr>
        <w:widowControl w:val="0"/>
        <w:spacing w:after="0" w:line="244" w:lineRule="auto"/>
        <w:ind w:left="720" w:right="996"/>
        <w:rPr>
          <w:rFonts w:ascii="Times New Roman" w:eastAsia="Times New Roman" w:hAnsi="Times New Roman" w:cs="Times New Roman"/>
          <w:sz w:val="20"/>
          <w:szCs w:val="20"/>
        </w:rPr>
      </w:pPr>
    </w:p>
    <w:p w:rsidR="00504A28" w:rsidRPr="007A042F" w:rsidRDefault="007A042F">
      <w:pPr>
        <w:widowControl w:val="0"/>
        <w:spacing w:after="0" w:line="244" w:lineRule="auto"/>
        <w:ind w:left="720" w:right="996"/>
        <w:rPr>
          <w:rFonts w:ascii="Times New Roman" w:eastAsia="Times New Roman" w:hAnsi="Times New Roman" w:cs="Times New Roman"/>
          <w:b/>
          <w:sz w:val="20"/>
          <w:szCs w:val="20"/>
        </w:rPr>
      </w:pPr>
      <w:r w:rsidRPr="007A042F">
        <w:rPr>
          <w:rFonts w:ascii="Times New Roman" w:eastAsia="Times New Roman" w:hAnsi="Times New Roman" w:cs="Times New Roman"/>
          <w:b/>
          <w:sz w:val="20"/>
          <w:szCs w:val="20"/>
        </w:rPr>
        <w:t>• Saloni Juneja</w:t>
      </w:r>
    </w:p>
    <w:p w:rsidR="00504A28" w:rsidRDefault="007A042F">
      <w:pPr>
        <w:widowControl w:val="0"/>
        <w:spacing w:after="0" w:line="244" w:lineRule="auto"/>
        <w:ind w:left="720" w:right="996"/>
        <w:rPr>
          <w:rFonts w:ascii="Times New Roman" w:eastAsia="Times New Roman" w:hAnsi="Times New Roman" w:cs="Times New Roman"/>
          <w:sz w:val="20"/>
          <w:szCs w:val="20"/>
        </w:rPr>
      </w:pPr>
      <w:bookmarkStart w:id="0" w:name="_GoBack"/>
      <w:bookmarkEnd w:id="0"/>
      <w:r>
        <w:rPr>
          <w:rFonts w:ascii="Times New Roman" w:eastAsia="Times New Roman" w:hAnsi="Times New Roman" w:cs="Times New Roman"/>
          <w:sz w:val="20"/>
          <w:szCs w:val="20"/>
        </w:rPr>
        <w:t>The main role of the student is to implement resource based classification model using Hindi SentiWordNet , implementing various classifiers and comparing accuracies obtained through them. . She was also involved in documentation.</w:t>
      </w:r>
    </w:p>
    <w:p w:rsidR="00504A28" w:rsidRDefault="00504A28">
      <w:pPr>
        <w:widowControl w:val="0"/>
        <w:spacing w:after="0" w:line="244" w:lineRule="auto"/>
        <w:ind w:left="720" w:right="996"/>
        <w:rPr>
          <w:rFonts w:ascii="Times New Roman" w:eastAsia="Times New Roman" w:hAnsi="Times New Roman" w:cs="Times New Roman"/>
          <w:sz w:val="20"/>
          <w:szCs w:val="20"/>
        </w:rPr>
      </w:pPr>
    </w:p>
    <w:p w:rsidR="00504A28" w:rsidRPr="007A042F" w:rsidRDefault="007A042F">
      <w:pPr>
        <w:widowControl w:val="0"/>
        <w:spacing w:after="0" w:line="244" w:lineRule="auto"/>
        <w:ind w:left="720" w:right="996"/>
        <w:rPr>
          <w:rFonts w:ascii="Times New Roman" w:eastAsia="Times New Roman" w:hAnsi="Times New Roman" w:cs="Times New Roman"/>
          <w:b/>
          <w:sz w:val="20"/>
          <w:szCs w:val="20"/>
        </w:rPr>
      </w:pPr>
      <w:r w:rsidRPr="007A042F">
        <w:rPr>
          <w:rFonts w:ascii="Times New Roman" w:eastAsia="Times New Roman" w:hAnsi="Times New Roman" w:cs="Times New Roman"/>
          <w:b/>
          <w:sz w:val="20"/>
          <w:szCs w:val="20"/>
        </w:rPr>
        <w:t>• Shubham Kumar Goyal</w:t>
      </w:r>
    </w:p>
    <w:p w:rsidR="00504A28" w:rsidRDefault="007A042F">
      <w:pPr>
        <w:widowControl w:val="0"/>
        <w:spacing w:after="0" w:line="244" w:lineRule="auto"/>
        <w:ind w:left="720"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The main role of the student is to implement feature matrix generation using TF-IDF and unigram models. He also helped in implementation of classifiers like neural network and deep belief network.</w:t>
      </w:r>
    </w:p>
    <w:p w:rsidR="007B6E40" w:rsidRDefault="007B6E40">
      <w:pPr>
        <w:widowControl w:val="0"/>
        <w:spacing w:after="0" w:line="244" w:lineRule="auto"/>
        <w:ind w:left="720" w:right="996"/>
        <w:rPr>
          <w:rFonts w:ascii="Times New Roman" w:eastAsia="Times New Roman" w:hAnsi="Times New Roman" w:cs="Times New Roman"/>
          <w:sz w:val="20"/>
          <w:szCs w:val="20"/>
        </w:rPr>
      </w:pPr>
    </w:p>
    <w:p w:rsidR="007B6E40" w:rsidRDefault="007B6E40">
      <w:pPr>
        <w:widowControl w:val="0"/>
        <w:spacing w:after="0" w:line="244" w:lineRule="auto"/>
        <w:ind w:left="720" w:right="996"/>
        <w:rPr>
          <w:rFonts w:ascii="Times New Roman" w:eastAsia="Times New Roman" w:hAnsi="Times New Roman" w:cs="Times New Roman"/>
          <w:sz w:val="20"/>
          <w:szCs w:val="20"/>
        </w:rPr>
      </w:pPr>
    </w:p>
    <w:p w:rsidR="00504A28" w:rsidRDefault="00504A28">
      <w:pPr>
        <w:widowControl w:val="0"/>
        <w:spacing w:after="0" w:line="244" w:lineRule="auto"/>
        <w:ind w:left="720" w:right="996"/>
        <w:rPr>
          <w:rFonts w:ascii="Times New Roman" w:eastAsia="Times New Roman" w:hAnsi="Times New Roman" w:cs="Times New Roman"/>
          <w:sz w:val="20"/>
          <w:szCs w:val="20"/>
        </w:rPr>
      </w:pPr>
    </w:p>
    <w:p w:rsidR="00504A28" w:rsidRPr="007A042F" w:rsidRDefault="007A042F">
      <w:pPr>
        <w:widowControl w:val="0"/>
        <w:spacing w:after="0" w:line="244" w:lineRule="auto"/>
        <w:ind w:left="720" w:right="996"/>
        <w:rPr>
          <w:rFonts w:ascii="Times New Roman" w:eastAsia="Times New Roman" w:hAnsi="Times New Roman" w:cs="Times New Roman"/>
          <w:b/>
          <w:sz w:val="20"/>
          <w:szCs w:val="20"/>
        </w:rPr>
      </w:pPr>
      <w:r w:rsidRPr="007A042F">
        <w:rPr>
          <w:rFonts w:ascii="Times New Roman" w:eastAsia="Times New Roman" w:hAnsi="Times New Roman" w:cs="Times New Roman"/>
          <w:b/>
          <w:sz w:val="20"/>
          <w:szCs w:val="20"/>
        </w:rPr>
        <w:lastRenderedPageBreak/>
        <w:t>• Sonali Agarwal</w:t>
      </w:r>
    </w:p>
    <w:p w:rsidR="00504A28" w:rsidRDefault="007A042F">
      <w:pPr>
        <w:widowControl w:val="0"/>
        <w:spacing w:after="0" w:line="244" w:lineRule="auto"/>
        <w:ind w:left="720"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The main role of the student is in dataset collection. She prepared project-status report and project report along with group leader.</w:t>
      </w:r>
    </w:p>
    <w:p w:rsidR="00504A28" w:rsidRDefault="00504A28">
      <w:pPr>
        <w:widowControl w:val="0"/>
        <w:spacing w:after="0" w:line="244" w:lineRule="auto"/>
        <w:ind w:left="720" w:right="996"/>
        <w:rPr>
          <w:rFonts w:ascii="Times New Roman" w:eastAsia="Times New Roman" w:hAnsi="Times New Roman" w:cs="Times New Roman"/>
          <w:sz w:val="20"/>
          <w:szCs w:val="20"/>
        </w:rPr>
      </w:pPr>
    </w:p>
    <w:p w:rsidR="00504A28" w:rsidRDefault="00504A28">
      <w:pPr>
        <w:widowControl w:val="0"/>
        <w:spacing w:after="0" w:line="244" w:lineRule="auto"/>
        <w:ind w:left="720" w:right="996"/>
        <w:rPr>
          <w:rFonts w:ascii="Times New Roman" w:eastAsia="Times New Roman" w:hAnsi="Times New Roman" w:cs="Times New Roman"/>
          <w:sz w:val="20"/>
          <w:szCs w:val="20"/>
        </w:rPr>
      </w:pPr>
    </w:p>
    <w:p w:rsidR="00504A28" w:rsidRPr="007A042F" w:rsidRDefault="007A042F">
      <w:pPr>
        <w:widowControl w:val="0"/>
        <w:spacing w:after="0" w:line="244" w:lineRule="auto"/>
        <w:ind w:left="720" w:right="996"/>
        <w:rPr>
          <w:rFonts w:ascii="Times New Roman" w:eastAsia="Times New Roman" w:hAnsi="Times New Roman" w:cs="Times New Roman"/>
          <w:b/>
          <w:sz w:val="20"/>
          <w:szCs w:val="20"/>
        </w:rPr>
      </w:pPr>
      <w:r w:rsidRPr="007A042F">
        <w:rPr>
          <w:rFonts w:ascii="Times New Roman" w:eastAsia="Times New Roman" w:hAnsi="Times New Roman" w:cs="Times New Roman"/>
          <w:b/>
          <w:sz w:val="20"/>
          <w:szCs w:val="20"/>
        </w:rPr>
        <w:t>• Saransh Agarwal</w:t>
      </w:r>
    </w:p>
    <w:p w:rsidR="00504A28" w:rsidRDefault="007A042F">
      <w:pPr>
        <w:widowControl w:val="0"/>
        <w:spacing w:after="0" w:line="244" w:lineRule="auto"/>
        <w:ind w:left="720"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The student helped in implementation of feature matrix generation. He also tried implementing classification of Hindi reviews by translating them into English first.</w:t>
      </w:r>
    </w:p>
    <w:p w:rsidR="00504A28" w:rsidRDefault="00504A28">
      <w:pPr>
        <w:widowControl w:val="0"/>
        <w:spacing w:after="0" w:line="244" w:lineRule="auto"/>
        <w:ind w:left="720" w:right="996"/>
        <w:rPr>
          <w:rFonts w:ascii="Times New Roman" w:eastAsia="Times New Roman" w:hAnsi="Times New Roman" w:cs="Times New Roman"/>
          <w:sz w:val="20"/>
          <w:szCs w:val="20"/>
        </w:rPr>
      </w:pPr>
    </w:p>
    <w:p w:rsidR="00504A28" w:rsidRPr="007A042F" w:rsidRDefault="007A042F">
      <w:pPr>
        <w:widowControl w:val="0"/>
        <w:spacing w:after="0" w:line="244" w:lineRule="auto"/>
        <w:ind w:left="720" w:right="996"/>
        <w:rPr>
          <w:rFonts w:ascii="Times New Roman" w:eastAsia="Times New Roman" w:hAnsi="Times New Roman" w:cs="Times New Roman"/>
          <w:b/>
          <w:sz w:val="20"/>
          <w:szCs w:val="20"/>
        </w:rPr>
      </w:pPr>
      <w:r w:rsidRPr="007A042F">
        <w:rPr>
          <w:rFonts w:ascii="Times New Roman" w:eastAsia="Times New Roman" w:hAnsi="Times New Roman" w:cs="Times New Roman"/>
          <w:b/>
          <w:sz w:val="20"/>
          <w:szCs w:val="20"/>
        </w:rPr>
        <w:t>• Rohit Kumar</w:t>
      </w:r>
    </w:p>
    <w:p w:rsidR="00504A28" w:rsidRDefault="007A042F">
      <w:pPr>
        <w:widowControl w:val="0"/>
        <w:spacing w:after="0" w:line="244" w:lineRule="auto"/>
        <w:ind w:left="720" w:right="996"/>
        <w:rPr>
          <w:rFonts w:ascii="Times New Roman" w:eastAsia="Times New Roman" w:hAnsi="Times New Roman" w:cs="Times New Roman"/>
          <w:sz w:val="20"/>
          <w:szCs w:val="20"/>
        </w:rPr>
      </w:pPr>
      <w:r>
        <w:rPr>
          <w:rFonts w:ascii="Times New Roman" w:eastAsia="Times New Roman" w:hAnsi="Times New Roman" w:cs="Times New Roman"/>
          <w:sz w:val="20"/>
          <w:szCs w:val="20"/>
        </w:rPr>
        <w:t>The student helped in making project report, dataset collection and comparing accuracies and plotting graphs.</w:t>
      </w:r>
    </w:p>
    <w:p w:rsidR="00504A28" w:rsidRDefault="00504A28">
      <w:pPr>
        <w:widowControl w:val="0"/>
        <w:spacing w:after="0" w:line="244" w:lineRule="auto"/>
        <w:ind w:right="996"/>
        <w:rPr>
          <w:rFonts w:ascii="Times New Roman" w:eastAsia="Times New Roman" w:hAnsi="Times New Roman" w:cs="Times New Roman"/>
          <w:sz w:val="20"/>
          <w:szCs w:val="20"/>
        </w:rPr>
      </w:pPr>
    </w:p>
    <w:p w:rsidR="00504A28" w:rsidRDefault="00504A28">
      <w:pPr>
        <w:widowControl w:val="0"/>
        <w:spacing w:after="5" w:line="20" w:lineRule="auto"/>
        <w:rPr>
          <w:rFonts w:ascii="Times New Roman" w:eastAsia="Times New Roman" w:hAnsi="Times New Roman" w:cs="Times New Roman"/>
          <w:sz w:val="20"/>
          <w:szCs w:val="20"/>
        </w:rPr>
      </w:pPr>
    </w:p>
    <w:p w:rsidR="00504A28" w:rsidRDefault="00504A28">
      <w:pPr>
        <w:widowControl w:val="0"/>
        <w:spacing w:after="5" w:line="20" w:lineRule="auto"/>
        <w:rPr>
          <w:rFonts w:ascii="Times New Roman" w:eastAsia="Times New Roman" w:hAnsi="Times New Roman" w:cs="Times New Roman"/>
          <w:sz w:val="20"/>
          <w:szCs w:val="20"/>
        </w:rPr>
      </w:pPr>
    </w:p>
    <w:p w:rsidR="00504A28" w:rsidRDefault="00504A28">
      <w:pPr>
        <w:widowControl w:val="0"/>
        <w:spacing w:after="0" w:line="240" w:lineRule="auto"/>
        <w:ind w:right="-20"/>
        <w:rPr>
          <w:rFonts w:ascii="Times New Roman" w:eastAsia="Times New Roman" w:hAnsi="Times New Roman" w:cs="Times New Roman"/>
          <w:sz w:val="20"/>
          <w:szCs w:val="20"/>
        </w:rPr>
      </w:pPr>
    </w:p>
    <w:p w:rsidR="00504A28" w:rsidRDefault="00504A28">
      <w:pPr>
        <w:widowControl w:val="0"/>
        <w:spacing w:after="0" w:line="240" w:lineRule="auto"/>
        <w:ind w:right="-20"/>
        <w:rPr>
          <w:rFonts w:ascii="Times New Roman" w:eastAsia="Times New Roman" w:hAnsi="Times New Roman" w:cs="Times New Roman"/>
          <w:sz w:val="20"/>
          <w:szCs w:val="20"/>
        </w:rPr>
      </w:pPr>
    </w:p>
    <w:p w:rsidR="00504A28" w:rsidRDefault="007B6E40">
      <w:pPr>
        <w:widowControl w:val="0"/>
        <w:spacing w:after="0" w:line="240" w:lineRule="auto"/>
        <w:ind w:right="-20"/>
        <w:rPr>
          <w:rFonts w:ascii="Times New Roman" w:eastAsia="Times New Roman" w:hAnsi="Times New Roman" w:cs="Times New Roman"/>
          <w:sz w:val="20"/>
          <w:szCs w:val="20"/>
        </w:rPr>
      </w:pPr>
      <w:r>
        <w:pict>
          <v:rect id="_x0000_i1025" style="width:0;height:1.5pt" o:hralign="center" o:hrstd="t" o:hr="t" fillcolor="#a0a0a0" stroked="f"/>
        </w:pict>
      </w:r>
    </w:p>
    <w:p w:rsidR="00504A28" w:rsidRDefault="007A042F">
      <w:pPr>
        <w:widowControl w:val="0"/>
        <w:spacing w:after="0" w:line="240" w:lineRule="auto"/>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Sr.No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Regno</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Name of student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Any observation</w:t>
      </w:r>
    </w:p>
    <w:p w:rsidR="00504A28" w:rsidRDefault="007B6E40">
      <w:pPr>
        <w:widowControl w:val="0"/>
        <w:spacing w:after="0" w:line="240" w:lineRule="auto"/>
        <w:ind w:right="-20"/>
        <w:rPr>
          <w:rFonts w:ascii="Times New Roman" w:eastAsia="Times New Roman" w:hAnsi="Times New Roman" w:cs="Times New Roman"/>
          <w:sz w:val="20"/>
          <w:szCs w:val="20"/>
        </w:rPr>
      </w:pPr>
      <w:r>
        <w:pict>
          <v:rect id="_x0000_i1026" style="width:0;height:1.5pt" o:hralign="center" o:hrstd="t" o:hr="t" fillcolor="#a0a0a0" stroked="f"/>
        </w:pict>
      </w:r>
    </w:p>
    <w:p w:rsidR="00504A28" w:rsidRDefault="00504A28">
      <w:pPr>
        <w:widowControl w:val="0"/>
        <w:spacing w:after="0" w:line="240" w:lineRule="auto"/>
        <w:ind w:right="-20"/>
        <w:rPr>
          <w:rFonts w:ascii="Times New Roman" w:eastAsia="Times New Roman" w:hAnsi="Times New Roman" w:cs="Times New Roman"/>
          <w:sz w:val="20"/>
          <w:szCs w:val="20"/>
        </w:rPr>
      </w:pPr>
    </w:p>
    <w:p w:rsidR="00504A28" w:rsidRDefault="007A042F">
      <w:pPr>
        <w:widowControl w:val="0"/>
        <w:numPr>
          <w:ilvl w:val="0"/>
          <w:numId w:val="7"/>
        </w:numPr>
        <w:spacing w:after="0" w:line="240" w:lineRule="auto"/>
        <w:ind w:right="-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20144057</w:t>
      </w:r>
      <w:r>
        <w:rPr>
          <w:rFonts w:ascii="Times New Roman" w:eastAsia="Times New Roman" w:hAnsi="Times New Roman" w:cs="Times New Roman"/>
          <w:sz w:val="20"/>
          <w:szCs w:val="20"/>
        </w:rPr>
        <w:tab/>
        <w:t>Saloni Juneja</w:t>
      </w:r>
      <w:r>
        <w:rPr>
          <w:rFonts w:ascii="Times New Roman" w:eastAsia="Times New Roman" w:hAnsi="Times New Roman" w:cs="Times New Roman"/>
          <w:sz w:val="20"/>
          <w:szCs w:val="20"/>
        </w:rPr>
        <w:tab/>
      </w:r>
    </w:p>
    <w:p w:rsidR="00504A28" w:rsidRDefault="00504A28">
      <w:pPr>
        <w:widowControl w:val="0"/>
        <w:spacing w:after="0" w:line="240" w:lineRule="auto"/>
        <w:ind w:right="-20"/>
        <w:rPr>
          <w:rFonts w:ascii="Times New Roman" w:eastAsia="Times New Roman" w:hAnsi="Times New Roman" w:cs="Times New Roman"/>
          <w:sz w:val="20"/>
          <w:szCs w:val="20"/>
        </w:rPr>
      </w:pPr>
    </w:p>
    <w:p w:rsidR="00504A28" w:rsidRDefault="007A042F">
      <w:pPr>
        <w:widowControl w:val="0"/>
        <w:numPr>
          <w:ilvl w:val="0"/>
          <w:numId w:val="7"/>
        </w:numPr>
        <w:spacing w:after="0" w:line="240" w:lineRule="auto"/>
        <w:ind w:right="-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20145068</w:t>
      </w:r>
      <w:r>
        <w:rPr>
          <w:rFonts w:ascii="Times New Roman" w:eastAsia="Times New Roman" w:hAnsi="Times New Roman" w:cs="Times New Roman"/>
          <w:sz w:val="20"/>
          <w:szCs w:val="20"/>
        </w:rPr>
        <w:tab/>
        <w:t>Shubham Kr. Goyal</w:t>
      </w:r>
    </w:p>
    <w:p w:rsidR="00504A28" w:rsidRDefault="00504A28">
      <w:pPr>
        <w:widowControl w:val="0"/>
        <w:spacing w:after="0" w:line="240" w:lineRule="auto"/>
        <w:ind w:right="-20"/>
        <w:rPr>
          <w:rFonts w:ascii="Times New Roman" w:eastAsia="Times New Roman" w:hAnsi="Times New Roman" w:cs="Times New Roman"/>
          <w:sz w:val="20"/>
          <w:szCs w:val="20"/>
        </w:rPr>
      </w:pPr>
    </w:p>
    <w:p w:rsidR="00504A28" w:rsidRDefault="00331CC0">
      <w:pPr>
        <w:widowControl w:val="0"/>
        <w:numPr>
          <w:ilvl w:val="0"/>
          <w:numId w:val="7"/>
        </w:numPr>
        <w:spacing w:after="0" w:line="240" w:lineRule="auto"/>
        <w:ind w:right="-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20144017</w:t>
      </w:r>
      <w:r>
        <w:rPr>
          <w:rFonts w:ascii="Times New Roman" w:eastAsia="Times New Roman" w:hAnsi="Times New Roman" w:cs="Times New Roman"/>
          <w:sz w:val="20"/>
          <w:szCs w:val="20"/>
        </w:rPr>
        <w:tab/>
        <w:t>Sonali Ag</w:t>
      </w:r>
      <w:r w:rsidR="007A042F">
        <w:rPr>
          <w:rFonts w:ascii="Times New Roman" w:eastAsia="Times New Roman" w:hAnsi="Times New Roman" w:cs="Times New Roman"/>
          <w:sz w:val="20"/>
          <w:szCs w:val="20"/>
        </w:rPr>
        <w:t>r</w:t>
      </w:r>
      <w:r>
        <w:rPr>
          <w:rFonts w:ascii="Times New Roman" w:eastAsia="Times New Roman" w:hAnsi="Times New Roman" w:cs="Times New Roman"/>
          <w:sz w:val="20"/>
          <w:szCs w:val="20"/>
        </w:rPr>
        <w:t>a</w:t>
      </w:r>
      <w:r w:rsidR="007A042F">
        <w:rPr>
          <w:rFonts w:ascii="Times New Roman" w:eastAsia="Times New Roman" w:hAnsi="Times New Roman" w:cs="Times New Roman"/>
          <w:sz w:val="20"/>
          <w:szCs w:val="20"/>
        </w:rPr>
        <w:t>wal</w:t>
      </w:r>
    </w:p>
    <w:p w:rsidR="00504A28" w:rsidRDefault="00504A28">
      <w:pPr>
        <w:widowControl w:val="0"/>
        <w:spacing w:after="0" w:line="240" w:lineRule="auto"/>
        <w:ind w:right="-20"/>
        <w:rPr>
          <w:rFonts w:ascii="Times New Roman" w:eastAsia="Times New Roman" w:hAnsi="Times New Roman" w:cs="Times New Roman"/>
          <w:sz w:val="20"/>
          <w:szCs w:val="20"/>
        </w:rPr>
      </w:pPr>
    </w:p>
    <w:p w:rsidR="00504A28" w:rsidRDefault="007A042F">
      <w:pPr>
        <w:widowControl w:val="0"/>
        <w:numPr>
          <w:ilvl w:val="0"/>
          <w:numId w:val="7"/>
        </w:numPr>
        <w:spacing w:after="0" w:line="240" w:lineRule="auto"/>
        <w:ind w:right="-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20144119              Saransh Agarwal</w:t>
      </w:r>
    </w:p>
    <w:p w:rsidR="00504A28" w:rsidRDefault="00504A28">
      <w:pPr>
        <w:widowControl w:val="0"/>
        <w:spacing w:after="0" w:line="240" w:lineRule="auto"/>
        <w:ind w:right="-20"/>
        <w:rPr>
          <w:rFonts w:ascii="Times New Roman" w:eastAsia="Times New Roman" w:hAnsi="Times New Roman" w:cs="Times New Roman"/>
          <w:sz w:val="20"/>
          <w:szCs w:val="20"/>
        </w:rPr>
      </w:pPr>
    </w:p>
    <w:p w:rsidR="00504A28" w:rsidRDefault="007A042F">
      <w:pPr>
        <w:widowControl w:val="0"/>
        <w:numPr>
          <w:ilvl w:val="0"/>
          <w:numId w:val="7"/>
        </w:numPr>
        <w:spacing w:after="0" w:line="240" w:lineRule="auto"/>
        <w:ind w:right="-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20144</w:t>
      </w:r>
      <w:r w:rsidR="00331CC0">
        <w:rPr>
          <w:rFonts w:ascii="Times New Roman" w:eastAsia="Times New Roman" w:hAnsi="Times New Roman" w:cs="Times New Roman"/>
          <w:sz w:val="20"/>
          <w:szCs w:val="20"/>
        </w:rPr>
        <w:t>110              Rohit Kumar</w:t>
      </w:r>
    </w:p>
    <w:p w:rsidR="00504A28" w:rsidRDefault="00504A28">
      <w:pPr>
        <w:widowControl w:val="0"/>
        <w:spacing w:after="0" w:line="240" w:lineRule="auto"/>
        <w:ind w:right="-20"/>
        <w:rPr>
          <w:rFonts w:ascii="Times New Roman" w:eastAsia="Times New Roman" w:hAnsi="Times New Roman" w:cs="Times New Roman"/>
          <w:sz w:val="20"/>
          <w:szCs w:val="20"/>
        </w:rPr>
      </w:pPr>
    </w:p>
    <w:p w:rsidR="00504A28" w:rsidRDefault="007B6E40">
      <w:pPr>
        <w:widowControl w:val="0"/>
        <w:spacing w:after="0" w:line="240" w:lineRule="auto"/>
        <w:ind w:right="-20"/>
        <w:rPr>
          <w:rFonts w:ascii="Times New Roman" w:eastAsia="Times New Roman" w:hAnsi="Times New Roman" w:cs="Times New Roman"/>
          <w:sz w:val="20"/>
          <w:szCs w:val="20"/>
        </w:rPr>
      </w:pPr>
      <w:r>
        <w:pict>
          <v:rect id="_x0000_i1027" style="width:0;height:1.5pt" o:hralign="center" o:hrstd="t" o:hr="t" fillcolor="#a0a0a0" stroked="f"/>
        </w:pict>
      </w:r>
    </w:p>
    <w:p w:rsidR="00504A28" w:rsidRDefault="00504A28">
      <w:pPr>
        <w:widowControl w:val="0"/>
        <w:spacing w:after="0" w:line="240" w:lineRule="auto"/>
        <w:ind w:right="-20"/>
        <w:rPr>
          <w:rFonts w:ascii="Times New Roman" w:eastAsia="Times New Roman" w:hAnsi="Times New Roman" w:cs="Times New Roman"/>
          <w:sz w:val="20"/>
          <w:szCs w:val="20"/>
        </w:rPr>
      </w:pPr>
    </w:p>
    <w:p w:rsidR="00504A28" w:rsidRDefault="00504A28">
      <w:pPr>
        <w:widowControl w:val="0"/>
        <w:spacing w:after="0" w:line="240" w:lineRule="auto"/>
        <w:ind w:right="-20"/>
        <w:rPr>
          <w:rFonts w:ascii="Times New Roman" w:eastAsia="Times New Roman" w:hAnsi="Times New Roman" w:cs="Times New Roman"/>
          <w:sz w:val="20"/>
          <w:szCs w:val="20"/>
        </w:rPr>
      </w:pPr>
    </w:p>
    <w:p w:rsidR="00504A28" w:rsidRDefault="00504A28">
      <w:pPr>
        <w:widowControl w:val="0"/>
        <w:spacing w:after="0" w:line="240" w:lineRule="auto"/>
        <w:ind w:right="-20"/>
        <w:rPr>
          <w:rFonts w:ascii="Times New Roman" w:eastAsia="Times New Roman" w:hAnsi="Times New Roman" w:cs="Times New Roman"/>
          <w:sz w:val="20"/>
          <w:szCs w:val="20"/>
        </w:rPr>
      </w:pPr>
    </w:p>
    <w:p w:rsidR="00504A28" w:rsidRDefault="00504A28">
      <w:pPr>
        <w:widowControl w:val="0"/>
        <w:spacing w:after="0" w:line="240" w:lineRule="auto"/>
        <w:ind w:right="-20"/>
        <w:rPr>
          <w:rFonts w:ascii="Times New Roman" w:eastAsia="Times New Roman" w:hAnsi="Times New Roman" w:cs="Times New Roman"/>
          <w:sz w:val="20"/>
          <w:szCs w:val="20"/>
        </w:rPr>
      </w:pPr>
    </w:p>
    <w:p w:rsidR="00504A28" w:rsidRDefault="007A042F">
      <w:pPr>
        <w:widowControl w:val="0"/>
        <w:spacing w:after="0" w:line="240" w:lineRule="auto"/>
        <w:ind w:right="-20"/>
        <w:rPr>
          <w:rFonts w:ascii="Times New Roman" w:eastAsia="Times New Roman" w:hAnsi="Times New Roman" w:cs="Times New Roman"/>
          <w:color w:val="231F20"/>
          <w:sz w:val="20"/>
          <w:szCs w:val="20"/>
          <w:u w:val="single"/>
        </w:rPr>
      </w:pPr>
      <w:r>
        <w:rPr>
          <w:rFonts w:ascii="Times New Roman" w:eastAsia="Times New Roman" w:hAnsi="Times New Roman" w:cs="Times New Roman"/>
          <w:sz w:val="20"/>
          <w:szCs w:val="20"/>
        </w:rPr>
        <w:t>Comments (if any):</w:t>
      </w:r>
      <w:r>
        <w:rPr>
          <w:rFonts w:ascii="Times New Roman" w:eastAsia="Times New Roman" w:hAnsi="Times New Roman" w:cs="Times New Roman"/>
          <w:color w:val="231F20"/>
          <w:sz w:val="20"/>
          <w:szCs w:val="20"/>
        </w:rPr>
        <w:t xml:space="preserve"> </w:t>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p>
    <w:p w:rsidR="00504A28" w:rsidRDefault="00504A28">
      <w:pPr>
        <w:widowControl w:val="0"/>
        <w:spacing w:after="0" w:line="240" w:lineRule="auto"/>
        <w:ind w:right="-20"/>
        <w:rPr>
          <w:rFonts w:ascii="Times New Roman" w:eastAsia="Times New Roman" w:hAnsi="Times New Roman" w:cs="Times New Roman"/>
          <w:sz w:val="20"/>
          <w:szCs w:val="20"/>
        </w:rPr>
      </w:pPr>
    </w:p>
    <w:p w:rsidR="00504A28" w:rsidRDefault="007A042F">
      <w:pPr>
        <w:widowControl w:val="0"/>
        <w:spacing w:after="0" w:line="240" w:lineRule="auto"/>
        <w:ind w:right="-20"/>
        <w:rPr>
          <w:rFonts w:ascii="Times New Roman" w:eastAsia="Times New Roman" w:hAnsi="Times New Roman" w:cs="Times New Roman"/>
          <w:color w:val="231F20"/>
          <w:sz w:val="20"/>
          <w:szCs w:val="20"/>
          <w:u w:val="single"/>
        </w:rPr>
      </w:pPr>
      <w:r>
        <w:rPr>
          <w:rFonts w:ascii="Times New Roman" w:eastAsia="Times New Roman" w:hAnsi="Times New Roman" w:cs="Times New Roman"/>
          <w:sz w:val="20"/>
          <w:szCs w:val="20"/>
        </w:rPr>
        <w:t>Suggestions for improvement (if any):</w:t>
      </w:r>
      <w:r>
        <w:rPr>
          <w:rFonts w:ascii="Times New Roman" w:eastAsia="Times New Roman" w:hAnsi="Times New Roman" w:cs="Times New Roman"/>
          <w:color w:val="231F20"/>
          <w:sz w:val="20"/>
          <w:szCs w:val="20"/>
        </w:rPr>
        <w:t xml:space="preserve"> </w:t>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t xml:space="preserve">      _</w:t>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t>________</w:t>
      </w:r>
    </w:p>
    <w:p w:rsidR="00504A28" w:rsidRDefault="00504A28">
      <w:pPr>
        <w:widowControl w:val="0"/>
        <w:spacing w:after="15" w:line="140" w:lineRule="auto"/>
        <w:rPr>
          <w:rFonts w:ascii="Times New Roman" w:eastAsia="Times New Roman" w:hAnsi="Times New Roman" w:cs="Times New Roman"/>
          <w:sz w:val="20"/>
          <w:szCs w:val="20"/>
        </w:rPr>
      </w:pPr>
    </w:p>
    <w:p w:rsidR="00504A28" w:rsidRDefault="00504A28">
      <w:pPr>
        <w:widowControl w:val="0"/>
        <w:spacing w:after="15" w:line="140" w:lineRule="auto"/>
        <w:rPr>
          <w:rFonts w:ascii="Times New Roman" w:eastAsia="Times New Roman" w:hAnsi="Times New Roman" w:cs="Times New Roman"/>
          <w:sz w:val="20"/>
          <w:szCs w:val="20"/>
        </w:rPr>
      </w:pPr>
    </w:p>
    <w:p w:rsidR="00504A28" w:rsidRDefault="00504A28">
      <w:pPr>
        <w:widowControl w:val="0"/>
        <w:spacing w:after="15" w:line="140" w:lineRule="auto"/>
        <w:rPr>
          <w:rFonts w:ascii="Times New Roman" w:eastAsia="Times New Roman" w:hAnsi="Times New Roman" w:cs="Times New Roman"/>
          <w:sz w:val="20"/>
          <w:szCs w:val="20"/>
        </w:rPr>
      </w:pPr>
    </w:p>
    <w:p w:rsidR="00504A28" w:rsidRDefault="007A042F">
      <w:pPr>
        <w:widowControl w:val="0"/>
        <w:spacing w:after="15" w:line="1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504A28" w:rsidRDefault="007A042F">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Signature of Mentor</w:t>
      </w:r>
    </w:p>
    <w:p w:rsidR="00504A28" w:rsidRDefault="007A042F">
      <w:pPr>
        <w:rPr>
          <w:rFonts w:ascii="Times New Roman" w:eastAsia="Times New Roman" w:hAnsi="Times New Roman" w:cs="Times New Roman"/>
          <w:sz w:val="20"/>
          <w:szCs w:val="20"/>
        </w:rPr>
      </w:pPr>
      <w:r>
        <w:rPr>
          <w:rFonts w:ascii="Times New Roman" w:eastAsia="Times New Roman" w:hAnsi="Times New Roman" w:cs="Times New Roman"/>
          <w:sz w:val="20"/>
          <w:szCs w:val="20"/>
        </w:rPr>
        <w:t>PANEL COMMENTS</w:t>
      </w:r>
    </w:p>
    <w:p w:rsidR="00504A28" w:rsidRDefault="007A042F">
      <w:pPr>
        <w:widowControl w:val="0"/>
        <w:spacing w:after="0" w:line="240" w:lineRule="auto"/>
        <w:ind w:right="-20"/>
        <w:rPr>
          <w:rFonts w:ascii="Times New Roman" w:eastAsia="Times New Roman" w:hAnsi="Times New Roman" w:cs="Times New Roman"/>
          <w:color w:val="231F20"/>
          <w:sz w:val="20"/>
          <w:szCs w:val="20"/>
          <w:u w:val="single"/>
        </w:rPr>
      </w:pPr>
      <w:r>
        <w:rPr>
          <w:rFonts w:ascii="Times New Roman" w:eastAsia="Times New Roman" w:hAnsi="Times New Roman" w:cs="Times New Roman"/>
          <w:sz w:val="20"/>
          <w:szCs w:val="20"/>
        </w:rPr>
        <w:t>Comments (if any):</w:t>
      </w:r>
      <w:r>
        <w:rPr>
          <w:rFonts w:ascii="Times New Roman" w:eastAsia="Times New Roman" w:hAnsi="Times New Roman" w:cs="Times New Roman"/>
          <w:color w:val="231F20"/>
          <w:sz w:val="20"/>
          <w:szCs w:val="20"/>
        </w:rPr>
        <w:t xml:space="preserve"> </w:t>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p>
    <w:p w:rsidR="00504A28" w:rsidRDefault="00504A28">
      <w:pPr>
        <w:widowControl w:val="0"/>
        <w:spacing w:after="0" w:line="240" w:lineRule="auto"/>
        <w:ind w:right="-20"/>
        <w:rPr>
          <w:rFonts w:ascii="Times New Roman" w:eastAsia="Times New Roman" w:hAnsi="Times New Roman" w:cs="Times New Roman"/>
          <w:sz w:val="20"/>
          <w:szCs w:val="20"/>
        </w:rPr>
      </w:pPr>
    </w:p>
    <w:p w:rsidR="00504A28" w:rsidRDefault="007A042F">
      <w:pPr>
        <w:widowControl w:val="0"/>
        <w:spacing w:after="0" w:line="240" w:lineRule="auto"/>
        <w:ind w:right="-20"/>
        <w:rPr>
          <w:rFonts w:ascii="Times New Roman" w:eastAsia="Times New Roman" w:hAnsi="Times New Roman" w:cs="Times New Roman"/>
          <w:color w:val="231F20"/>
          <w:sz w:val="20"/>
          <w:szCs w:val="20"/>
          <w:u w:val="single"/>
        </w:rPr>
      </w:pPr>
      <w:r>
        <w:rPr>
          <w:rFonts w:ascii="Times New Roman" w:eastAsia="Times New Roman" w:hAnsi="Times New Roman" w:cs="Times New Roman"/>
          <w:sz w:val="20"/>
          <w:szCs w:val="20"/>
        </w:rPr>
        <w:t>Suggestions for improvement (if any)</w:t>
      </w:r>
      <w:r>
        <w:rPr>
          <w:rFonts w:ascii="Times New Roman" w:eastAsia="Times New Roman" w:hAnsi="Times New Roman" w:cs="Times New Roman"/>
          <w:color w:val="231F20"/>
          <w:sz w:val="20"/>
          <w:szCs w:val="20"/>
        </w:rPr>
        <w:t xml:space="preserve">: </w:t>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r>
      <w:r>
        <w:rPr>
          <w:rFonts w:ascii="Times New Roman" w:eastAsia="Times New Roman" w:hAnsi="Times New Roman" w:cs="Times New Roman"/>
          <w:color w:val="231F20"/>
          <w:sz w:val="20"/>
          <w:szCs w:val="20"/>
          <w:u w:val="single"/>
        </w:rPr>
        <w:tab/>
        <w:t>___________</w:t>
      </w:r>
      <w:r>
        <w:rPr>
          <w:rFonts w:ascii="Times New Roman" w:eastAsia="Times New Roman" w:hAnsi="Times New Roman" w:cs="Times New Roman"/>
          <w:color w:val="231F20"/>
          <w:sz w:val="20"/>
          <w:szCs w:val="20"/>
          <w:u w:val="single"/>
        </w:rPr>
        <w:tab/>
      </w:r>
    </w:p>
    <w:p w:rsidR="00504A28" w:rsidRDefault="00504A28">
      <w:pPr>
        <w:widowControl w:val="0"/>
        <w:spacing w:after="15" w:line="140" w:lineRule="auto"/>
        <w:rPr>
          <w:rFonts w:ascii="Times New Roman" w:eastAsia="Times New Roman" w:hAnsi="Times New Roman" w:cs="Times New Roman"/>
          <w:sz w:val="20"/>
          <w:szCs w:val="20"/>
        </w:rPr>
      </w:pPr>
    </w:p>
    <w:p w:rsidR="00504A28" w:rsidRDefault="00504A28">
      <w:pPr>
        <w:widowControl w:val="0"/>
        <w:spacing w:after="15" w:line="140" w:lineRule="auto"/>
        <w:rPr>
          <w:rFonts w:ascii="Times New Roman" w:eastAsia="Times New Roman" w:hAnsi="Times New Roman" w:cs="Times New Roman"/>
          <w:sz w:val="20"/>
          <w:szCs w:val="20"/>
        </w:rPr>
      </w:pPr>
    </w:p>
    <w:p w:rsidR="00504A28" w:rsidRDefault="00504A28">
      <w:pPr>
        <w:widowControl w:val="0"/>
        <w:spacing w:after="15" w:line="140" w:lineRule="auto"/>
        <w:rPr>
          <w:rFonts w:ascii="Times New Roman" w:eastAsia="Times New Roman" w:hAnsi="Times New Roman" w:cs="Times New Roman"/>
          <w:sz w:val="20"/>
          <w:szCs w:val="20"/>
        </w:rPr>
      </w:pPr>
    </w:p>
    <w:p w:rsidR="00504A28" w:rsidRDefault="007A042F">
      <w:pPr>
        <w:widowControl w:val="0"/>
        <w:spacing w:after="15" w:line="1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504A28" w:rsidRDefault="007A042F">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Signature of Panel Representative</w:t>
      </w:r>
    </w:p>
    <w:sectPr w:rsidR="00504A28">
      <w:pgSz w:w="12240" w:h="15840"/>
      <w:pgMar w:top="1134" w:right="850" w:bottom="284"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A5F93"/>
    <w:multiLevelType w:val="multilevel"/>
    <w:tmpl w:val="8AD4547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AF1C8E"/>
    <w:multiLevelType w:val="multilevel"/>
    <w:tmpl w:val="3C6A1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0C7402"/>
    <w:multiLevelType w:val="multilevel"/>
    <w:tmpl w:val="7D6E6354"/>
    <w:lvl w:ilvl="0">
      <w:start w:val="1"/>
      <w:numFmt w:val="lowerRoman"/>
      <w:lvlText w:val="(%1)"/>
      <w:lvlJc w:val="right"/>
      <w:pPr>
        <w:ind w:left="812" w:hanging="360"/>
      </w:pPr>
    </w:lvl>
    <w:lvl w:ilvl="1">
      <w:start w:val="1"/>
      <w:numFmt w:val="lowerLetter"/>
      <w:lvlText w:val="%2."/>
      <w:lvlJc w:val="left"/>
      <w:pPr>
        <w:ind w:left="1532" w:hanging="360"/>
      </w:pPr>
    </w:lvl>
    <w:lvl w:ilvl="2">
      <w:start w:val="1"/>
      <w:numFmt w:val="lowerRoman"/>
      <w:lvlText w:val="%3."/>
      <w:lvlJc w:val="right"/>
      <w:pPr>
        <w:ind w:left="2252" w:hanging="180"/>
      </w:pPr>
    </w:lvl>
    <w:lvl w:ilvl="3">
      <w:start w:val="1"/>
      <w:numFmt w:val="decimal"/>
      <w:lvlText w:val="%4."/>
      <w:lvlJc w:val="left"/>
      <w:pPr>
        <w:ind w:left="2972" w:hanging="360"/>
      </w:pPr>
    </w:lvl>
    <w:lvl w:ilvl="4">
      <w:start w:val="1"/>
      <w:numFmt w:val="lowerLetter"/>
      <w:lvlText w:val="%5."/>
      <w:lvlJc w:val="left"/>
      <w:pPr>
        <w:ind w:left="3692" w:hanging="360"/>
      </w:pPr>
    </w:lvl>
    <w:lvl w:ilvl="5">
      <w:start w:val="1"/>
      <w:numFmt w:val="lowerRoman"/>
      <w:lvlText w:val="%6."/>
      <w:lvlJc w:val="right"/>
      <w:pPr>
        <w:ind w:left="4412" w:hanging="180"/>
      </w:pPr>
    </w:lvl>
    <w:lvl w:ilvl="6">
      <w:start w:val="1"/>
      <w:numFmt w:val="decimal"/>
      <w:lvlText w:val="%7."/>
      <w:lvlJc w:val="left"/>
      <w:pPr>
        <w:ind w:left="5132" w:hanging="360"/>
      </w:pPr>
    </w:lvl>
    <w:lvl w:ilvl="7">
      <w:start w:val="1"/>
      <w:numFmt w:val="lowerLetter"/>
      <w:lvlText w:val="%8."/>
      <w:lvlJc w:val="left"/>
      <w:pPr>
        <w:ind w:left="5852" w:hanging="360"/>
      </w:pPr>
    </w:lvl>
    <w:lvl w:ilvl="8">
      <w:start w:val="1"/>
      <w:numFmt w:val="lowerRoman"/>
      <w:lvlText w:val="%9."/>
      <w:lvlJc w:val="right"/>
      <w:pPr>
        <w:ind w:left="6572" w:hanging="180"/>
      </w:pPr>
    </w:lvl>
  </w:abstractNum>
  <w:abstractNum w:abstractNumId="3" w15:restartNumberingAfterBreak="0">
    <w:nsid w:val="33A637B6"/>
    <w:multiLevelType w:val="multilevel"/>
    <w:tmpl w:val="DEBE988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D3B46D2"/>
    <w:multiLevelType w:val="multilevel"/>
    <w:tmpl w:val="5D7A8134"/>
    <w:lvl w:ilvl="0">
      <w:start w:val="1"/>
      <w:numFmt w:val="bullet"/>
      <w:lvlText w:val="●"/>
      <w:lvlJc w:val="left"/>
      <w:pPr>
        <w:ind w:left="1740" w:hanging="360"/>
      </w:pPr>
      <w:rPr>
        <w:rFonts w:ascii="Noto Sans Symbols" w:eastAsia="Noto Sans Symbols" w:hAnsi="Noto Sans Symbols" w:cs="Noto Sans Symbols"/>
      </w:rPr>
    </w:lvl>
    <w:lvl w:ilvl="1">
      <w:start w:val="1"/>
      <w:numFmt w:val="bullet"/>
      <w:lvlText w:val="o"/>
      <w:lvlJc w:val="left"/>
      <w:pPr>
        <w:ind w:left="2460" w:hanging="360"/>
      </w:pPr>
      <w:rPr>
        <w:rFonts w:ascii="Courier New" w:eastAsia="Courier New" w:hAnsi="Courier New" w:cs="Courier New"/>
      </w:rPr>
    </w:lvl>
    <w:lvl w:ilvl="2">
      <w:start w:val="1"/>
      <w:numFmt w:val="bullet"/>
      <w:lvlText w:val="▪"/>
      <w:lvlJc w:val="left"/>
      <w:pPr>
        <w:ind w:left="3180" w:hanging="360"/>
      </w:pPr>
      <w:rPr>
        <w:rFonts w:ascii="Noto Sans Symbols" w:eastAsia="Noto Sans Symbols" w:hAnsi="Noto Sans Symbols" w:cs="Noto Sans Symbols"/>
      </w:rPr>
    </w:lvl>
    <w:lvl w:ilvl="3">
      <w:start w:val="1"/>
      <w:numFmt w:val="bullet"/>
      <w:lvlText w:val="●"/>
      <w:lvlJc w:val="left"/>
      <w:pPr>
        <w:ind w:left="3900" w:hanging="360"/>
      </w:pPr>
      <w:rPr>
        <w:rFonts w:ascii="Noto Sans Symbols" w:eastAsia="Noto Sans Symbols" w:hAnsi="Noto Sans Symbols" w:cs="Noto Sans Symbols"/>
      </w:rPr>
    </w:lvl>
    <w:lvl w:ilvl="4">
      <w:start w:val="1"/>
      <w:numFmt w:val="bullet"/>
      <w:lvlText w:val="o"/>
      <w:lvlJc w:val="left"/>
      <w:pPr>
        <w:ind w:left="4620" w:hanging="360"/>
      </w:pPr>
      <w:rPr>
        <w:rFonts w:ascii="Courier New" w:eastAsia="Courier New" w:hAnsi="Courier New" w:cs="Courier New"/>
      </w:rPr>
    </w:lvl>
    <w:lvl w:ilvl="5">
      <w:start w:val="1"/>
      <w:numFmt w:val="bullet"/>
      <w:lvlText w:val="▪"/>
      <w:lvlJc w:val="left"/>
      <w:pPr>
        <w:ind w:left="5340" w:hanging="360"/>
      </w:pPr>
      <w:rPr>
        <w:rFonts w:ascii="Noto Sans Symbols" w:eastAsia="Noto Sans Symbols" w:hAnsi="Noto Sans Symbols" w:cs="Noto Sans Symbols"/>
      </w:rPr>
    </w:lvl>
    <w:lvl w:ilvl="6">
      <w:start w:val="1"/>
      <w:numFmt w:val="bullet"/>
      <w:lvlText w:val="●"/>
      <w:lvlJc w:val="left"/>
      <w:pPr>
        <w:ind w:left="6060" w:hanging="360"/>
      </w:pPr>
      <w:rPr>
        <w:rFonts w:ascii="Noto Sans Symbols" w:eastAsia="Noto Sans Symbols" w:hAnsi="Noto Sans Symbols" w:cs="Noto Sans Symbols"/>
      </w:rPr>
    </w:lvl>
    <w:lvl w:ilvl="7">
      <w:start w:val="1"/>
      <w:numFmt w:val="bullet"/>
      <w:lvlText w:val="o"/>
      <w:lvlJc w:val="left"/>
      <w:pPr>
        <w:ind w:left="6780" w:hanging="360"/>
      </w:pPr>
      <w:rPr>
        <w:rFonts w:ascii="Courier New" w:eastAsia="Courier New" w:hAnsi="Courier New" w:cs="Courier New"/>
      </w:rPr>
    </w:lvl>
    <w:lvl w:ilvl="8">
      <w:start w:val="1"/>
      <w:numFmt w:val="bullet"/>
      <w:lvlText w:val="▪"/>
      <w:lvlJc w:val="left"/>
      <w:pPr>
        <w:ind w:left="7500" w:hanging="360"/>
      </w:pPr>
      <w:rPr>
        <w:rFonts w:ascii="Noto Sans Symbols" w:eastAsia="Noto Sans Symbols" w:hAnsi="Noto Sans Symbols" w:cs="Noto Sans Symbols"/>
      </w:rPr>
    </w:lvl>
  </w:abstractNum>
  <w:abstractNum w:abstractNumId="5" w15:restartNumberingAfterBreak="0">
    <w:nsid w:val="48977C29"/>
    <w:multiLevelType w:val="multilevel"/>
    <w:tmpl w:val="23CC9C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01924C9"/>
    <w:multiLevelType w:val="multilevel"/>
    <w:tmpl w:val="C2245D2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5B0C2218"/>
    <w:multiLevelType w:val="multilevel"/>
    <w:tmpl w:val="72F0BB0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0"/>
  </w:num>
  <w:num w:numId="3">
    <w:abstractNumId w:val="5"/>
  </w:num>
  <w:num w:numId="4">
    <w:abstractNumId w:val="6"/>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504A28"/>
    <w:rsid w:val="00331CC0"/>
    <w:rsid w:val="00504A28"/>
    <w:rsid w:val="007A042F"/>
    <w:rsid w:val="007B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27E5"/>
  <w15:docId w15:val="{CD35A70C-4B61-4695-BEC3-76697CEE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e.iitb.ac.in/~adityaj/HindiSentiWordnet_AdityaJ.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e.iitk.ac.in/users/cs671/2013/submissions/umair/project/report.pdf" TargetMode="External"/><Relationship Id="rId5" Type="http://schemas.openxmlformats.org/officeDocument/2006/relationships/hyperlink" Target="http://citeseerx.ist.psu.edu/viewdoc/download?doi=10.1.1.463.7674&amp;rep=rep1&amp;typ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900</Words>
  <Characters>5130</Characters>
  <Application>Microsoft Office Word</Application>
  <DocSecurity>0</DocSecurity>
  <Lines>42</Lines>
  <Paragraphs>12</Paragraphs>
  <ScaleCrop>false</ScaleCrop>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Saloni_Juneja</cp:lastModifiedBy>
  <cp:revision>4</cp:revision>
  <dcterms:created xsi:type="dcterms:W3CDTF">2017-11-14T06:16:00Z</dcterms:created>
  <dcterms:modified xsi:type="dcterms:W3CDTF">2017-11-15T04:49:00Z</dcterms:modified>
</cp:coreProperties>
</file>