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274FD" w14:textId="6FC635D1" w:rsidR="00A86798" w:rsidRPr="006827F4" w:rsidRDefault="0019556B">
      <w:pPr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t xml:space="preserve">Whitney Hardy </w:t>
      </w:r>
    </w:p>
    <w:p w14:paraId="2CBCDCEA" w14:textId="6840ED82" w:rsidR="0019556B" w:rsidRPr="006827F4" w:rsidRDefault="0019556B">
      <w:pPr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t xml:space="preserve">Task 3.8 </w:t>
      </w:r>
      <w:r w:rsidR="00F95173" w:rsidRPr="006827F4">
        <w:rPr>
          <w:rFonts w:ascii="Times New Roman" w:hAnsi="Times New Roman" w:cs="Times New Roman"/>
        </w:rPr>
        <w:t>Performing Subqueries</w:t>
      </w:r>
    </w:p>
    <w:p w14:paraId="6105E0D6" w14:textId="77777777" w:rsidR="00F95173" w:rsidRPr="006827F4" w:rsidRDefault="00F95173">
      <w:pPr>
        <w:rPr>
          <w:rFonts w:ascii="Times New Roman" w:hAnsi="Times New Roman" w:cs="Times New Roman"/>
        </w:rPr>
      </w:pPr>
    </w:p>
    <w:p w14:paraId="4A75B7BD" w14:textId="627E1F4E" w:rsidR="00F95173" w:rsidRPr="006827F4" w:rsidRDefault="00F95173" w:rsidP="00F951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6827F4">
        <w:rPr>
          <w:rFonts w:ascii="Times New Roman" w:hAnsi="Times New Roman" w:cs="Times New Roman"/>
          <w:u w:val="single"/>
        </w:rPr>
        <w:t>Find the average amount paid by the top 5 customers.</w:t>
      </w:r>
    </w:p>
    <w:p w14:paraId="397DE067" w14:textId="7E3094C6" w:rsidR="00DA1E30" w:rsidRPr="006827F4" w:rsidRDefault="00DA1E30" w:rsidP="00DA1E30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t xml:space="preserve">The average amount paid by the top 5 </w:t>
      </w:r>
      <w:proofErr w:type="gramStart"/>
      <w:r w:rsidRPr="006827F4">
        <w:rPr>
          <w:rFonts w:ascii="Times New Roman" w:hAnsi="Times New Roman" w:cs="Times New Roman"/>
        </w:rPr>
        <w:t>costumers</w:t>
      </w:r>
      <w:proofErr w:type="gramEnd"/>
      <w:r w:rsidRPr="006827F4">
        <w:rPr>
          <w:rFonts w:ascii="Times New Roman" w:hAnsi="Times New Roman" w:cs="Times New Roman"/>
        </w:rPr>
        <w:t xml:space="preserve"> in the Rockbuster database is $120</w:t>
      </w:r>
      <w:r w:rsidR="007D4F46" w:rsidRPr="006827F4">
        <w:rPr>
          <w:rFonts w:ascii="Times New Roman" w:hAnsi="Times New Roman" w:cs="Times New Roman"/>
        </w:rPr>
        <w:t>.32.</w:t>
      </w:r>
    </w:p>
    <w:p w14:paraId="4F6312CC" w14:textId="553B8B82" w:rsidR="00E7396E" w:rsidRPr="006827F4" w:rsidRDefault="00DA1E30" w:rsidP="00E7396E">
      <w:pPr>
        <w:pStyle w:val="ListParagraph"/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drawing>
          <wp:inline distT="0" distB="0" distL="0" distR="0" wp14:anchorId="6863CA53" wp14:editId="322BF9D4">
            <wp:extent cx="5943600" cy="4592320"/>
            <wp:effectExtent l="0" t="0" r="0" b="0"/>
            <wp:docPr id="7177766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77664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94FA" w14:textId="2F502003" w:rsidR="00F95173" w:rsidRPr="006827F4" w:rsidRDefault="00866292" w:rsidP="00F9517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u w:val="single"/>
        </w:rPr>
      </w:pPr>
      <w:r w:rsidRPr="006827F4">
        <w:rPr>
          <w:rFonts w:ascii="Times New Roman" w:hAnsi="Times New Roman" w:cs="Times New Roman"/>
          <w:u w:val="single"/>
        </w:rPr>
        <w:t>Find out how many of the top 5 customers you identified in step 1 are based within each country.</w:t>
      </w:r>
    </w:p>
    <w:p w14:paraId="077E18EC" w14:textId="364130C2" w:rsidR="00C44ECC" w:rsidRPr="006827F4" w:rsidRDefault="0034754D" w:rsidP="00C44ECC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t xml:space="preserve">Of the top 5 customers, there is one located in in the five following countries: China, United States, Mexico, Turkey, and Indonesia. </w:t>
      </w:r>
    </w:p>
    <w:p w14:paraId="30A17BF4" w14:textId="51FA8A68" w:rsidR="007D4F46" w:rsidRPr="006827F4" w:rsidRDefault="00FD7D90" w:rsidP="007D4F46">
      <w:pPr>
        <w:pStyle w:val="ListParagraph"/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lastRenderedPageBreak/>
        <w:drawing>
          <wp:inline distT="0" distB="0" distL="0" distR="0" wp14:anchorId="139C99B7" wp14:editId="1816D1A9">
            <wp:extent cx="5943600" cy="4634230"/>
            <wp:effectExtent l="0" t="0" r="0" b="0"/>
            <wp:docPr id="11559584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58480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6A41" w14:textId="77777777" w:rsidR="00866292" w:rsidRPr="006827F4" w:rsidRDefault="00866292" w:rsidP="00866292">
      <w:pPr>
        <w:numPr>
          <w:ilvl w:val="0"/>
          <w:numId w:val="1"/>
        </w:numPr>
        <w:shd w:val="clear" w:color="auto" w:fill="FFFFFF"/>
        <w:spacing w:before="100" w:beforeAutospacing="1" w:after="192" w:line="240" w:lineRule="auto"/>
        <w:rPr>
          <w:rFonts w:ascii="Times New Roman" w:eastAsia="Times New Roman" w:hAnsi="Times New Roman" w:cs="Times New Roman"/>
          <w:color w:val="0E1633"/>
          <w:kern w:val="0"/>
          <w:u w:val="single"/>
          <w14:ligatures w14:val="none"/>
        </w:rPr>
      </w:pPr>
      <w:r w:rsidRPr="006827F4">
        <w:rPr>
          <w:rFonts w:ascii="Times New Roman" w:eastAsia="Times New Roman" w:hAnsi="Times New Roman" w:cs="Times New Roman"/>
          <w:color w:val="0E1633"/>
          <w:kern w:val="0"/>
          <w:u w:val="single"/>
          <w14:ligatures w14:val="none"/>
        </w:rPr>
        <w:t>Write 1 to 2 short paragraphs on the following:</w:t>
      </w:r>
    </w:p>
    <w:p w14:paraId="42A33972" w14:textId="77777777" w:rsidR="00866292" w:rsidRPr="006827F4" w:rsidRDefault="00866292" w:rsidP="00866292">
      <w:pPr>
        <w:numPr>
          <w:ilvl w:val="1"/>
          <w:numId w:val="1"/>
        </w:numPr>
        <w:shd w:val="clear" w:color="auto" w:fill="FFFFFF"/>
        <w:spacing w:before="100" w:beforeAutospacing="1" w:after="192" w:line="240" w:lineRule="auto"/>
        <w:rPr>
          <w:rFonts w:ascii="Times New Roman" w:eastAsia="Times New Roman" w:hAnsi="Times New Roman" w:cs="Times New Roman"/>
          <w:b/>
          <w:bCs/>
          <w:color w:val="0E1633"/>
          <w:kern w:val="0"/>
          <w14:ligatures w14:val="none"/>
        </w:rPr>
      </w:pPr>
      <w:r w:rsidRPr="006827F4">
        <w:rPr>
          <w:rFonts w:ascii="Times New Roman" w:eastAsia="Times New Roman" w:hAnsi="Times New Roman" w:cs="Times New Roman"/>
          <w:b/>
          <w:bCs/>
          <w:color w:val="0E1633"/>
          <w:kern w:val="0"/>
          <w14:ligatures w14:val="none"/>
        </w:rPr>
        <w:t>Do you think steps 1 and 2 could be done without using subqueries?</w:t>
      </w:r>
    </w:p>
    <w:p w14:paraId="37E1304D" w14:textId="3E03C1CF" w:rsidR="0034754D" w:rsidRPr="006827F4" w:rsidRDefault="006D224C" w:rsidP="0034754D">
      <w:pPr>
        <w:shd w:val="clear" w:color="auto" w:fill="FFFFFF"/>
        <w:spacing w:before="100" w:beforeAutospacing="1" w:after="192" w:line="240" w:lineRule="auto"/>
        <w:rPr>
          <w:rFonts w:ascii="Times New Roman" w:eastAsia="Times New Roman" w:hAnsi="Times New Roman" w:cs="Times New Roman"/>
          <w:color w:val="0E1633"/>
          <w:kern w:val="0"/>
          <w14:ligatures w14:val="none"/>
        </w:rPr>
      </w:pPr>
      <w:r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>Yes, it is possible to</w:t>
      </w:r>
      <w:r w:rsidR="00FF34AB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 complete steps one and two without the use of </w:t>
      </w:r>
      <w:r w:rsidR="00592063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subqueries. However, </w:t>
      </w:r>
      <w:r w:rsidR="009F2B28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subqueries </w:t>
      </w:r>
      <w:r w:rsidR="00F54E1F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in this instance </w:t>
      </w:r>
      <w:r w:rsidR="00DF0930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>are</w:t>
      </w:r>
      <w:r w:rsidR="009F1D2C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 the most efficient way to gather the information needed. As discussed in the reading, subqu</w:t>
      </w:r>
      <w:r w:rsidR="007A1C6A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eries are very useful when working with changing data, such as </w:t>
      </w:r>
      <w:r w:rsidR="00EC58FC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top five </w:t>
      </w:r>
      <w:r w:rsidR="00DF0930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>customers</w:t>
      </w:r>
      <w:r w:rsidR="00EC58FC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. Using subqueries for both </w:t>
      </w:r>
      <w:r w:rsidR="00DF0930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of </w:t>
      </w:r>
      <w:r w:rsidR="00EC58FC" w:rsidRPr="006827F4">
        <w:rPr>
          <w:rFonts w:ascii="Times New Roman" w:eastAsia="Times New Roman" w:hAnsi="Times New Roman" w:cs="Times New Roman"/>
          <w:color w:val="0E1633"/>
          <w:kern w:val="0"/>
          <w14:ligatures w14:val="none"/>
        </w:rPr>
        <w:t xml:space="preserve">the steps in this task also helps to reduce human error from occurring. </w:t>
      </w:r>
    </w:p>
    <w:p w14:paraId="0ADFB198" w14:textId="77777777" w:rsidR="00866292" w:rsidRPr="006827F4" w:rsidRDefault="00866292" w:rsidP="00866292">
      <w:pPr>
        <w:numPr>
          <w:ilvl w:val="1"/>
          <w:numId w:val="1"/>
        </w:numPr>
        <w:shd w:val="clear" w:color="auto" w:fill="FFFFFF"/>
        <w:spacing w:before="100" w:beforeAutospacing="1" w:after="192" w:line="240" w:lineRule="auto"/>
        <w:rPr>
          <w:rFonts w:ascii="Times New Roman" w:eastAsia="Times New Roman" w:hAnsi="Times New Roman" w:cs="Times New Roman"/>
          <w:b/>
          <w:bCs/>
          <w:color w:val="0E1633"/>
          <w:kern w:val="0"/>
          <w14:ligatures w14:val="none"/>
        </w:rPr>
      </w:pPr>
      <w:r w:rsidRPr="006827F4">
        <w:rPr>
          <w:rFonts w:ascii="Times New Roman" w:eastAsia="Times New Roman" w:hAnsi="Times New Roman" w:cs="Times New Roman"/>
          <w:b/>
          <w:bCs/>
          <w:color w:val="0E1633"/>
          <w:kern w:val="0"/>
          <w14:ligatures w14:val="none"/>
        </w:rPr>
        <w:t xml:space="preserve">When do you think </w:t>
      </w:r>
      <w:proofErr w:type="gramStart"/>
      <w:r w:rsidRPr="006827F4">
        <w:rPr>
          <w:rFonts w:ascii="Times New Roman" w:eastAsia="Times New Roman" w:hAnsi="Times New Roman" w:cs="Times New Roman"/>
          <w:b/>
          <w:bCs/>
          <w:color w:val="0E1633"/>
          <w:kern w:val="0"/>
          <w14:ligatures w14:val="none"/>
        </w:rPr>
        <w:t>subqueries</w:t>
      </w:r>
      <w:proofErr w:type="gramEnd"/>
      <w:r w:rsidRPr="006827F4">
        <w:rPr>
          <w:rFonts w:ascii="Times New Roman" w:eastAsia="Times New Roman" w:hAnsi="Times New Roman" w:cs="Times New Roman"/>
          <w:b/>
          <w:bCs/>
          <w:color w:val="0E1633"/>
          <w:kern w:val="0"/>
          <w14:ligatures w14:val="none"/>
        </w:rPr>
        <w:t xml:space="preserve"> are useful?</w:t>
      </w:r>
    </w:p>
    <w:p w14:paraId="3FF3F3D7" w14:textId="3B4CFDA4" w:rsidR="00866292" w:rsidRPr="006827F4" w:rsidRDefault="001F268C" w:rsidP="00EC58FC">
      <w:pPr>
        <w:rPr>
          <w:rFonts w:ascii="Times New Roman" w:hAnsi="Times New Roman" w:cs="Times New Roman"/>
        </w:rPr>
      </w:pPr>
      <w:r w:rsidRPr="006827F4">
        <w:rPr>
          <w:rFonts w:ascii="Times New Roman" w:hAnsi="Times New Roman" w:cs="Times New Roman"/>
        </w:rPr>
        <w:t xml:space="preserve">I do believe </w:t>
      </w:r>
      <w:proofErr w:type="gramStart"/>
      <w:r w:rsidRPr="006827F4">
        <w:rPr>
          <w:rFonts w:ascii="Times New Roman" w:hAnsi="Times New Roman" w:cs="Times New Roman"/>
        </w:rPr>
        <w:t>subqueries</w:t>
      </w:r>
      <w:proofErr w:type="gramEnd"/>
      <w:r w:rsidRPr="006827F4">
        <w:rPr>
          <w:rFonts w:ascii="Times New Roman" w:hAnsi="Times New Roman" w:cs="Times New Roman"/>
        </w:rPr>
        <w:t xml:space="preserve"> are useful</w:t>
      </w:r>
      <w:r w:rsidR="007464D4" w:rsidRPr="006827F4">
        <w:rPr>
          <w:rFonts w:ascii="Times New Roman" w:hAnsi="Times New Roman" w:cs="Times New Roman"/>
        </w:rPr>
        <w:t xml:space="preserve">. Although they should be used only when absolutely necessary. Since subqueries are </w:t>
      </w:r>
      <w:r w:rsidR="006F0309" w:rsidRPr="006827F4">
        <w:rPr>
          <w:rFonts w:ascii="Times New Roman" w:hAnsi="Times New Roman" w:cs="Times New Roman"/>
        </w:rPr>
        <w:t>the number on cause of slow queries, they should be used sparingly. However, for instance w</w:t>
      </w:r>
      <w:r w:rsidR="00734CCF" w:rsidRPr="006827F4">
        <w:rPr>
          <w:rFonts w:ascii="Times New Roman" w:hAnsi="Times New Roman" w:cs="Times New Roman"/>
        </w:rPr>
        <w:t>hen you are using data that is constantly changing, they can save an analyst time and</w:t>
      </w:r>
      <w:r w:rsidR="007C1E24" w:rsidRPr="006827F4">
        <w:rPr>
          <w:rFonts w:ascii="Times New Roman" w:hAnsi="Times New Roman" w:cs="Times New Roman"/>
        </w:rPr>
        <w:t xml:space="preserve"> help prevent human error. </w:t>
      </w:r>
    </w:p>
    <w:sectPr w:rsidR="00866292" w:rsidRPr="00682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3224CE"/>
    <w:multiLevelType w:val="hybridMultilevel"/>
    <w:tmpl w:val="4C7CA08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E61552"/>
    <w:multiLevelType w:val="multilevel"/>
    <w:tmpl w:val="4860D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9382309">
    <w:abstractNumId w:val="0"/>
  </w:num>
  <w:num w:numId="2" w16cid:durableId="922109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5B1"/>
    <w:rsid w:val="00041993"/>
    <w:rsid w:val="00061CBE"/>
    <w:rsid w:val="000645B1"/>
    <w:rsid w:val="001923BA"/>
    <w:rsid w:val="0019556B"/>
    <w:rsid w:val="001F268C"/>
    <w:rsid w:val="0034754D"/>
    <w:rsid w:val="00592063"/>
    <w:rsid w:val="006827F4"/>
    <w:rsid w:val="006D224C"/>
    <w:rsid w:val="006F0309"/>
    <w:rsid w:val="00734CCF"/>
    <w:rsid w:val="007464D4"/>
    <w:rsid w:val="007946C8"/>
    <w:rsid w:val="007A1C6A"/>
    <w:rsid w:val="007C1E24"/>
    <w:rsid w:val="007D4F46"/>
    <w:rsid w:val="00866292"/>
    <w:rsid w:val="009F1D2C"/>
    <w:rsid w:val="009F2B28"/>
    <w:rsid w:val="00A86798"/>
    <w:rsid w:val="00A942AE"/>
    <w:rsid w:val="00C44ECC"/>
    <w:rsid w:val="00D2623E"/>
    <w:rsid w:val="00DA1E30"/>
    <w:rsid w:val="00DF0930"/>
    <w:rsid w:val="00E37A7B"/>
    <w:rsid w:val="00E7396E"/>
    <w:rsid w:val="00EC58FC"/>
    <w:rsid w:val="00F54E1F"/>
    <w:rsid w:val="00F56CC4"/>
    <w:rsid w:val="00F95173"/>
    <w:rsid w:val="00FA377A"/>
    <w:rsid w:val="00FD7D90"/>
    <w:rsid w:val="00FF3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FFCC0"/>
  <w15:chartTrackingRefBased/>
  <w15:docId w15:val="{01A4CFF8-CAC4-4DD1-AB05-85B411475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5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5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5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5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5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5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5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5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5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5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5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5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5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5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5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5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5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5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5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5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5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5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5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5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5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5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5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5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5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2</Pages>
  <Words>238</Words>
  <Characters>1060</Characters>
  <Application>Microsoft Office Word</Application>
  <DocSecurity>0</DocSecurity>
  <Lines>22</Lines>
  <Paragraphs>7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Whitney Hardy</dc:creator>
  <cp:keywords/>
  <dc:description/>
  <cp:lastModifiedBy>Whitney Hardy</cp:lastModifiedBy>
  <cp:revision>26</cp:revision>
  <dcterms:created xsi:type="dcterms:W3CDTF">2025-09-30T18:29:00Z</dcterms:created>
  <dcterms:modified xsi:type="dcterms:W3CDTF">2025-10-02T18:19:00Z</dcterms:modified>
</cp:coreProperties>
</file>