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52C" w:rsidRDefault="00C80CB2">
      <w:r>
        <w:t>Пояснения к КР</w:t>
      </w:r>
    </w:p>
    <w:p w:rsidR="00C80CB2" w:rsidRDefault="00C80CB2" w:rsidP="00C80CB2">
      <w:pPr>
        <w:pStyle w:val="a3"/>
        <w:numPr>
          <w:ilvl w:val="0"/>
          <w:numId w:val="2"/>
        </w:numPr>
      </w:pPr>
      <w:r>
        <w:t>Разных вариантов заданий — 6.</w:t>
      </w:r>
    </w:p>
    <w:p w:rsidR="00C80CB2" w:rsidRDefault="00C80CB2" w:rsidP="00C80CB2">
      <w:pPr>
        <w:pStyle w:val="a3"/>
        <w:numPr>
          <w:ilvl w:val="0"/>
          <w:numId w:val="2"/>
        </w:numPr>
      </w:pPr>
      <w:r>
        <w:t>Задания КР распечатываются по два варианта на одном листе А4. С обратной стороны листа распечатываются рисунки к вариантам (не перепутать варианты текстов и рисунков – они не пронумерованы).</w:t>
      </w:r>
    </w:p>
    <w:p w:rsidR="00C80CB2" w:rsidRDefault="00C80CB2" w:rsidP="00C80CB2">
      <w:pPr>
        <w:pStyle w:val="a3"/>
        <w:numPr>
          <w:ilvl w:val="0"/>
          <w:numId w:val="2"/>
        </w:numPr>
      </w:pPr>
      <w:r>
        <w:t>Нумерацию вариантов можно добавлять перед распечаткой или потом от руки.</w:t>
      </w:r>
      <w:r w:rsidR="000A3813">
        <w:t xml:space="preserve"> Обычно нумерую подряд с 1 до 30.</w:t>
      </w:r>
      <w:bookmarkStart w:id="0" w:name="_GoBack"/>
      <w:bookmarkEnd w:id="0"/>
    </w:p>
    <w:p w:rsidR="00C80CB2" w:rsidRDefault="00C80CB2" w:rsidP="00C80CB2">
      <w:pPr>
        <w:pStyle w:val="a3"/>
        <w:numPr>
          <w:ilvl w:val="0"/>
          <w:numId w:val="2"/>
        </w:numPr>
      </w:pPr>
      <w:r>
        <w:t>В отдельно</w:t>
      </w:r>
      <w:r w:rsidR="00DF799D">
        <w:t>й папке</w:t>
      </w:r>
      <w:r>
        <w:t xml:space="preserve"> файл</w:t>
      </w:r>
      <w:r w:rsidR="00DF799D">
        <w:t>ы</w:t>
      </w:r>
      <w:r>
        <w:t xml:space="preserve"> </w:t>
      </w:r>
      <w:r w:rsidR="00DF799D">
        <w:t xml:space="preserve">с </w:t>
      </w:r>
      <w:r>
        <w:t>ответ</w:t>
      </w:r>
      <w:r w:rsidR="00DF799D">
        <w:t>ами</w:t>
      </w:r>
      <w:r>
        <w:t xml:space="preserve"> </w:t>
      </w:r>
      <w:r w:rsidR="00DF799D">
        <w:t>на задания КР по вариантам</w:t>
      </w:r>
      <w:r>
        <w:t xml:space="preserve"> (почти все </w:t>
      </w:r>
      <w:r w:rsidR="00DF799D">
        <w:t>задания</w:t>
      </w:r>
      <w:r>
        <w:t>, кроме простейших).</w:t>
      </w:r>
    </w:p>
    <w:p w:rsidR="000A3813" w:rsidRDefault="000A3813" w:rsidP="00C80CB2">
      <w:pPr>
        <w:pStyle w:val="a3"/>
        <w:numPr>
          <w:ilvl w:val="0"/>
          <w:numId w:val="2"/>
        </w:numPr>
      </w:pPr>
      <w:r>
        <w:t>Типовые задачи КР можно вывесить в общедоступном месте (там, где были домашние задания).</w:t>
      </w:r>
    </w:p>
    <w:sectPr w:rsidR="000A3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035CA"/>
    <w:multiLevelType w:val="hybridMultilevel"/>
    <w:tmpl w:val="E8605A98"/>
    <w:lvl w:ilvl="0" w:tplc="8ADC8E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2052964"/>
    <w:multiLevelType w:val="hybridMultilevel"/>
    <w:tmpl w:val="9684B0C8"/>
    <w:lvl w:ilvl="0" w:tplc="CF9AF3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CB2"/>
    <w:rsid w:val="000A3813"/>
    <w:rsid w:val="00C80CB2"/>
    <w:rsid w:val="00DC152C"/>
    <w:rsid w:val="00DF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45F62"/>
  <w15:chartTrackingRefBased/>
  <w15:docId w15:val="{86078C2C-0CEE-4499-8D14-7C0ED391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left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</dc:creator>
  <cp:keywords/>
  <dc:description/>
  <cp:lastModifiedBy>Yury</cp:lastModifiedBy>
  <cp:revision>3</cp:revision>
  <dcterms:created xsi:type="dcterms:W3CDTF">2019-04-14T06:50:00Z</dcterms:created>
  <dcterms:modified xsi:type="dcterms:W3CDTF">2019-04-14T07:03:00Z</dcterms:modified>
</cp:coreProperties>
</file>