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A6157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Date: </w:t>
      </w:r>
      <w:r>
        <w:rPr>
          <w:rFonts w:ascii="Arial" w:eastAsia="Arial" w:hAnsi="Arial" w:cs="Arial"/>
          <w:sz w:val="22"/>
          <w:szCs w:val="22"/>
        </w:rPr>
        <w:t>04/12/2024</w:t>
      </w:r>
    </w:p>
    <w:p w14:paraId="00000002" w14:textId="77777777" w:rsidR="00A6157C" w:rsidRDefault="00A6157C">
      <w:pPr>
        <w:ind w:left="0" w:hanging="2"/>
        <w:jc w:val="both"/>
        <w:rPr>
          <w:rFonts w:ascii="Arial" w:eastAsia="Arial" w:hAnsi="Arial" w:cs="Arial"/>
          <w:sz w:val="22"/>
          <w:szCs w:val="22"/>
        </w:rPr>
      </w:pPr>
    </w:p>
    <w:p w14:paraId="00000003" w14:textId="77777777" w:rsidR="00A6157C" w:rsidRDefault="00A6157C">
      <w:pPr>
        <w:ind w:left="0" w:hanging="2"/>
        <w:rPr>
          <w:rFonts w:ascii="Arial" w:eastAsia="Arial" w:hAnsi="Arial" w:cs="Arial"/>
          <w:i/>
          <w:sz w:val="22"/>
          <w:szCs w:val="22"/>
        </w:rPr>
      </w:pPr>
    </w:p>
    <w:p w14:paraId="00000004" w14:textId="77777777" w:rsidR="00A6157C" w:rsidRDefault="00000000">
      <w:pPr>
        <w:ind w:left="0" w:hanging="2"/>
        <w:jc w:val="center"/>
        <w:rPr>
          <w:rFonts w:ascii="Arial" w:eastAsia="Arial" w:hAnsi="Arial" w:cs="Arial"/>
          <w:color w:val="0000FF"/>
          <w:sz w:val="22"/>
          <w:szCs w:val="22"/>
        </w:rPr>
      </w:pPr>
      <w:r>
        <w:rPr>
          <w:rFonts w:ascii="Arial" w:eastAsia="Arial" w:hAnsi="Arial" w:cs="Arial"/>
          <w:b/>
          <w:color w:val="0000FF"/>
          <w:sz w:val="22"/>
          <w:szCs w:val="22"/>
        </w:rPr>
        <w:t>TO WHOM SO EVER IT MAY CONCERN</w:t>
      </w:r>
    </w:p>
    <w:p w14:paraId="00000005" w14:textId="77777777" w:rsidR="00A6157C" w:rsidRDefault="00A615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</w:p>
    <w:p w14:paraId="00000006" w14:textId="77777777" w:rsidR="00A6157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This letter is to confirm that </w:t>
      </w:r>
      <w:proofErr w:type="spellStart"/>
      <w:proofErr w:type="gramStart"/>
      <w:r>
        <w:rPr>
          <w:rFonts w:ascii="Arial" w:eastAsia="Arial" w:hAnsi="Arial" w:cs="Arial"/>
          <w:color w:val="000000"/>
          <w:sz w:val="22"/>
          <w:szCs w:val="22"/>
        </w:rPr>
        <w:t>Mr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b/>
          <w:sz w:val="22"/>
          <w:szCs w:val="22"/>
        </w:rPr>
        <w:t>Hareharan.R</w:t>
      </w:r>
      <w:proofErr w:type="gramEnd"/>
      <w:r>
        <w:rPr>
          <w:rFonts w:ascii="Arial" w:eastAsia="Arial" w:hAnsi="Arial" w:cs="Arial"/>
          <w:b/>
          <w:sz w:val="22"/>
          <w:szCs w:val="22"/>
        </w:rPr>
        <w:t>.S</w:t>
      </w:r>
      <w:proofErr w:type="spellEnd"/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, </w:t>
      </w:r>
      <w:r>
        <w:rPr>
          <w:rFonts w:ascii="Arial" w:eastAsia="Arial" w:hAnsi="Arial" w:cs="Arial"/>
          <w:b/>
          <w:sz w:val="22"/>
          <w:szCs w:val="22"/>
        </w:rPr>
        <w:t xml:space="preserve"> 1209270 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was employed with </w:t>
      </w:r>
      <w:r>
        <w:rPr>
          <w:rFonts w:ascii="Arial" w:eastAsia="Arial" w:hAnsi="Arial" w:cs="Arial"/>
          <w:b/>
          <w:color w:val="000000"/>
          <w:sz w:val="22"/>
          <w:szCs w:val="22"/>
        </w:rPr>
        <w:t>Infosys Limited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from </w:t>
      </w:r>
      <w:r>
        <w:rPr>
          <w:rFonts w:ascii="Arial" w:eastAsia="Arial" w:hAnsi="Arial" w:cs="Arial"/>
          <w:b/>
          <w:sz w:val="22"/>
          <w:szCs w:val="22"/>
        </w:rPr>
        <w:t xml:space="preserve">03/01/2022 </w:t>
      </w:r>
      <w:r>
        <w:rPr>
          <w:rFonts w:ascii="Arial" w:eastAsia="Arial" w:hAnsi="Arial" w:cs="Arial"/>
          <w:color w:val="000000"/>
          <w:sz w:val="22"/>
          <w:szCs w:val="22"/>
        </w:rPr>
        <w:t>to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30/04/2024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as a full time employee. The designation at the time of resignation/relieving was </w:t>
      </w:r>
      <w:r>
        <w:rPr>
          <w:rFonts w:ascii="Arial" w:eastAsia="Arial" w:hAnsi="Arial" w:cs="Arial"/>
          <w:b/>
          <w:sz w:val="22"/>
          <w:szCs w:val="22"/>
        </w:rPr>
        <w:t>Senior Systems Engineer</w:t>
      </w:r>
      <w:r>
        <w:rPr>
          <w:rFonts w:ascii="Arial" w:eastAsia="Arial" w:hAnsi="Arial" w:cs="Arial"/>
          <w:b/>
          <w:color w:val="000000"/>
          <w:sz w:val="22"/>
          <w:szCs w:val="22"/>
        </w:rPr>
        <w:t>.</w:t>
      </w:r>
    </w:p>
    <w:p w14:paraId="00000007" w14:textId="77777777" w:rsidR="00A6157C" w:rsidRDefault="00A615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</w:p>
    <w:p w14:paraId="00000008" w14:textId="77777777" w:rsidR="00A6157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Her/His major </w:t>
      </w:r>
      <w:r>
        <w:rPr>
          <w:rFonts w:ascii="Arial" w:eastAsia="Arial" w:hAnsi="Arial" w:cs="Arial"/>
          <w:b/>
          <w:color w:val="000000"/>
          <w:sz w:val="22"/>
          <w:szCs w:val="22"/>
        </w:rPr>
        <w:t>Roles &amp; Responsibilities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during the employment were as mentioned below: </w:t>
      </w:r>
    </w:p>
    <w:p w14:paraId="00000009" w14:textId="77777777" w:rsidR="00A6157C" w:rsidRDefault="00A615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</w:p>
    <w:p w14:paraId="0000000A" w14:textId="77777777" w:rsidR="00A6157C" w:rsidRDefault="00A615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</w:p>
    <w:p w14:paraId="0000000B" w14:textId="77777777" w:rsidR="00A61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Managed bug fixes and performance improvements for applications used in Meridian Events, ensuring seamless user experiences.</w:t>
      </w:r>
    </w:p>
    <w:p w14:paraId="0000000C" w14:textId="77777777" w:rsidR="00A61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Maintained and enhanced the chat feature using </w:t>
      </w:r>
      <w:proofErr w:type="spellStart"/>
      <w:r>
        <w:rPr>
          <w:rFonts w:ascii="Arial" w:eastAsia="Arial" w:hAnsi="Arial" w:cs="Arial"/>
          <w:sz w:val="22"/>
          <w:szCs w:val="22"/>
        </w:rPr>
        <w:t>PubNub</w:t>
      </w:r>
      <w:proofErr w:type="spellEnd"/>
      <w:r>
        <w:rPr>
          <w:rFonts w:ascii="Arial" w:eastAsia="Arial" w:hAnsi="Arial" w:cs="Arial"/>
          <w:sz w:val="22"/>
          <w:szCs w:val="22"/>
        </w:rPr>
        <w:t>, enabling real-time communication across the platform.</w:t>
      </w:r>
    </w:p>
    <w:p w14:paraId="0000000D" w14:textId="77777777" w:rsidR="00A61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In charge of the Control Center for registration processes, ensuring smooth event onboarding and user management.</w:t>
      </w:r>
    </w:p>
    <w:p w14:paraId="0000000E" w14:textId="77777777" w:rsidR="00A61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Designed and developed a Single Page Application (SPA) for Meridian Meets, providing an intuitive and interactive user interface.</w:t>
      </w:r>
    </w:p>
    <w:p w14:paraId="0000000F" w14:textId="77777777" w:rsidR="00A61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Built and maintained a React-based form builder application and ensured bug fixes for In-App Purchases (IAP).</w:t>
      </w:r>
    </w:p>
    <w:p w14:paraId="00000010" w14:textId="77777777" w:rsidR="00A6157C" w:rsidRDefault="00A615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</w:p>
    <w:p w14:paraId="00000011" w14:textId="77777777" w:rsidR="00A6157C" w:rsidRDefault="00A615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</w:p>
    <w:p w14:paraId="00000012" w14:textId="77777777" w:rsidR="00A6157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The technologies / platforms that she/he worked on were: </w:t>
      </w:r>
    </w:p>
    <w:p w14:paraId="00000013" w14:textId="77777777" w:rsidR="00A6157C" w:rsidRDefault="00A615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b/>
          <w:sz w:val="22"/>
          <w:szCs w:val="22"/>
        </w:rPr>
      </w:pPr>
    </w:p>
    <w:p w14:paraId="00000014" w14:textId="77777777" w:rsidR="00A6157C" w:rsidRDefault="00000000">
      <w:pPr>
        <w:numPr>
          <w:ilvl w:val="0"/>
          <w:numId w:val="2"/>
        </w:numPr>
        <w:ind w:left="0" w:hanging="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Angular (primary skill)</w:t>
      </w:r>
    </w:p>
    <w:p w14:paraId="00000016" w14:textId="4102AF77" w:rsidR="00A6157C" w:rsidRPr="0002048B" w:rsidRDefault="00000000" w:rsidP="0002048B">
      <w:pPr>
        <w:numPr>
          <w:ilvl w:val="0"/>
          <w:numId w:val="2"/>
        </w:numPr>
        <w:ind w:left="0" w:hanging="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React.js, JavaScript, Node.js</w:t>
      </w:r>
    </w:p>
    <w:p w14:paraId="00000017" w14:textId="77777777" w:rsidR="00A6157C" w:rsidRDefault="00000000">
      <w:pPr>
        <w:numPr>
          <w:ilvl w:val="0"/>
          <w:numId w:val="2"/>
        </w:numPr>
        <w:ind w:left="0" w:hanging="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RESTful APIs</w:t>
      </w:r>
    </w:p>
    <w:p w14:paraId="00000018" w14:textId="77777777" w:rsidR="00A6157C" w:rsidRDefault="00000000">
      <w:pPr>
        <w:numPr>
          <w:ilvl w:val="0"/>
          <w:numId w:val="2"/>
        </w:numPr>
        <w:ind w:left="0" w:hanging="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Single Page Applications (SPAs)</w:t>
      </w:r>
    </w:p>
    <w:p w14:paraId="00000019" w14:textId="77777777" w:rsidR="00A6157C" w:rsidRDefault="00A615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sz w:val="22"/>
          <w:szCs w:val="22"/>
        </w:rPr>
      </w:pPr>
    </w:p>
    <w:p w14:paraId="0000001A" w14:textId="77777777" w:rsidR="00A6157C" w:rsidRDefault="00A615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</w:p>
    <w:p w14:paraId="0000001B" w14:textId="77777777" w:rsidR="00A6157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This letter is being issued as proof of employment, and role confirmation, at the request of the employee.</w:t>
      </w:r>
    </w:p>
    <w:p w14:paraId="0000001C" w14:textId="77777777" w:rsidR="00A6157C" w:rsidRDefault="00A615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</w:p>
    <w:p w14:paraId="0000001D" w14:textId="77777777" w:rsidR="00A6157C" w:rsidRDefault="00A615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</w:p>
    <w:p w14:paraId="0000001E" w14:textId="77777777" w:rsidR="00A6157C" w:rsidRDefault="00000000">
      <w:pPr>
        <w:ind w:left="0" w:hanging="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Sincerely,</w:t>
      </w:r>
    </w:p>
    <w:p w14:paraId="0000001F" w14:textId="77777777" w:rsidR="00A6157C" w:rsidRDefault="00000000">
      <w:pPr>
        <w:ind w:left="0" w:hanging="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For Infosys Ltd,</w:t>
      </w:r>
    </w:p>
    <w:p w14:paraId="00000020" w14:textId="77777777" w:rsidR="00A6157C" w:rsidRDefault="00A6157C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00000021" w14:textId="77777777" w:rsidR="00A6157C" w:rsidRDefault="00A6157C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00000022" w14:textId="77777777" w:rsidR="00A6157C" w:rsidRDefault="00A6157C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00000023" w14:textId="77777777" w:rsidR="00A6157C" w:rsidRDefault="00A6157C">
      <w:pPr>
        <w:ind w:left="0" w:hanging="2"/>
        <w:rPr>
          <w:rFonts w:ascii="Arial" w:eastAsia="Arial" w:hAnsi="Arial" w:cs="Arial"/>
          <w:color w:val="000000"/>
          <w:sz w:val="22"/>
          <w:szCs w:val="22"/>
        </w:rPr>
      </w:pPr>
    </w:p>
    <w:p w14:paraId="00000024" w14:textId="77777777" w:rsidR="00A6157C" w:rsidRDefault="00000000">
      <w:pPr>
        <w:ind w:left="0" w:hanging="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(Authorized Signatory)</w:t>
      </w:r>
    </w:p>
    <w:sectPr w:rsidR="00A6157C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DBD4E428-4118-4309-8DA3-8E758A32217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83D16042-0674-4CCD-A017-1A0FFA2E4958}"/>
    <w:embedBold r:id="rId3" w:fontKey="{C5AA43B5-8F6D-4B2E-BE17-E39DD09F28D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0000000000000000000"/>
    <w:charset w:val="00"/>
    <w:family w:val="roman"/>
    <w:notTrueType/>
    <w:pitch w:val="default"/>
    <w:embedRegular r:id="rId4" w:fontKey="{1D585EA2-3184-4BFD-AA0F-25B935CCF0DD}"/>
  </w:font>
  <w:font w:name="Georgia">
    <w:panose1 w:val="02040502050405020303"/>
    <w:charset w:val="00"/>
    <w:family w:val="auto"/>
    <w:pitch w:val="default"/>
    <w:embedRegular r:id="rId5" w:fontKey="{E5D8236F-F1B0-4E1A-AC79-7FEE47EE641F}"/>
    <w:embedItalic r:id="rId6" w:fontKey="{9586CE8A-BC60-4D95-B8A0-945AF12FBB9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A92F20DF-DE86-4C63-AB61-0AE3BD37B59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780815"/>
    <w:multiLevelType w:val="multilevel"/>
    <w:tmpl w:val="988E0B54"/>
    <w:lvl w:ilvl="0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59543945"/>
    <w:multiLevelType w:val="multilevel"/>
    <w:tmpl w:val="8AB4C1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90777674">
    <w:abstractNumId w:val="0"/>
  </w:num>
  <w:num w:numId="2" w16cid:durableId="17846851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57C"/>
    <w:rsid w:val="0002048B"/>
    <w:rsid w:val="0083345A"/>
    <w:rsid w:val="00A61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DC3D2"/>
  <w15:docId w15:val="{AD722E01-D665-4F77-8E99-5291FDE90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Cambria" w:hAnsi="Cambria"/>
      <w:b/>
      <w:bCs/>
      <w:kern w:val="28"/>
      <w:sz w:val="32"/>
      <w:szCs w:val="32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Arial" w:hAnsi="Arial" w:cs="Arial"/>
      <w:color w:val="000000"/>
      <w:position w:val="-1"/>
      <w:lang w:eastAsia="en-US"/>
    </w:rPr>
  </w:style>
  <w:style w:type="character" w:styleId="Emphasis">
    <w:name w:val="Emphasis"/>
    <w:rPr>
      <w:i/>
      <w:iCs/>
      <w:w w:val="100"/>
      <w:position w:val="-1"/>
      <w:effect w:val="none"/>
      <w:vertAlign w:val="baseline"/>
      <w:cs w:val="0"/>
      <w:em w:val="none"/>
    </w:rPr>
  </w:style>
  <w:style w:type="character" w:customStyle="1" w:styleId="Heading1Char">
    <w:name w:val="Heading 1 Char"/>
    <w:rPr>
      <w:rFonts w:ascii="Cambria" w:eastAsia="Times New Roman" w:hAnsi="Cambria" w:cs="Times New Roman"/>
      <w:b/>
      <w:bCs/>
      <w:w w:val="100"/>
      <w:kern w:val="32"/>
      <w:position w:val="-1"/>
      <w:sz w:val="32"/>
      <w:szCs w:val="32"/>
      <w:effect w:val="none"/>
      <w:vertAlign w:val="baseline"/>
      <w:cs w:val="0"/>
      <w:em w:val="none"/>
    </w:rPr>
  </w:style>
  <w:style w:type="character" w:customStyle="1" w:styleId="TitleChar">
    <w:name w:val="Title Char"/>
    <w:rPr>
      <w:rFonts w:ascii="Cambria" w:eastAsia="Times New Roman" w:hAnsi="Cambria" w:cs="Times New Roman"/>
      <w:b/>
      <w:bCs/>
      <w:w w:val="100"/>
      <w:kern w:val="28"/>
      <w:position w:val="-1"/>
      <w:sz w:val="32"/>
      <w:szCs w:val="32"/>
      <w:effect w:val="none"/>
      <w:vertAlign w:val="baseline"/>
      <w:cs w:val="0"/>
      <w:em w:val="none"/>
    </w:rPr>
  </w:style>
  <w:style w:type="paragraph" w:styleId="ListParagraph">
    <w:name w:val="List Paragraph"/>
    <w:basedOn w:val="Normal"/>
    <w:pPr>
      <w:ind w:left="720"/>
      <w:contextualSpacing/>
    </w:pPr>
    <w:rPr>
      <w:rFonts w:ascii="Arial" w:hAnsi="Arial"/>
      <w:sz w:val="20"/>
      <w:szCs w:val="20"/>
    </w:rPr>
  </w:style>
  <w:style w:type="character" w:styleId="CommentReference">
    <w:name w:val="annotation reference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CommentText">
    <w:name w:val="annotation text"/>
    <w:basedOn w:val="Normal"/>
    <w:rPr>
      <w:sz w:val="20"/>
      <w:szCs w:val="20"/>
    </w:rPr>
  </w:style>
  <w:style w:type="character" w:customStyle="1" w:styleId="CommentTextChar">
    <w:name w:val="Comment Text Cha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character" w:customStyle="1" w:styleId="CommentSubjectChar">
    <w:name w:val="Comment Subject Char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BalloonText">
    <w:name w:val="Balloon Text"/>
    <w:basedOn w:val="Normal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rPr>
      <w:rFonts w:ascii="Segoe UI" w:hAnsi="Segoe UI" w:cs="Segoe UI"/>
      <w:w w:val="100"/>
      <w:position w:val="-1"/>
      <w:sz w:val="18"/>
      <w:szCs w:val="18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NDxnPwi67jTzh76mMf6eYkJRsw==">CgMxLjA4AHIhMVJ1MHRDWGdQR21OMzZ0djBfNm1Rd094SlItQVVHSlk5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191</Words>
  <Characters>1094</Characters>
  <Application>Microsoft Office Word</Application>
  <DocSecurity>0</DocSecurity>
  <Lines>9</Lines>
  <Paragraphs>2</Paragraphs>
  <ScaleCrop>false</ScaleCrop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sunlit</dc:creator>
  <cp:lastModifiedBy>HAREHARAN RS</cp:lastModifiedBy>
  <cp:revision>2</cp:revision>
  <dcterms:created xsi:type="dcterms:W3CDTF">2017-07-19T06:20:00Z</dcterms:created>
  <dcterms:modified xsi:type="dcterms:W3CDTF">2024-12-04T11:28:00Z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rahul.r17@ad.infosys.com</vt:lpwstr>
  </property>
  <property fmtid="{D5CDD505-2E9C-101B-9397-08002B2CF9AE}" pid="5" name="MSIP_Label_be4b3411-284d-4d31-bd4f-bc13ef7f1fd6_SetDate">
    <vt:lpwstr>2018-10-03T04:08:31.6207903Z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Extended_MSFT_Method">
    <vt:lpwstr>Automatic</vt:lpwstr>
  </property>
  <property fmtid="{D5CDD505-2E9C-101B-9397-08002B2CF9AE}" pid="9" name="MSIP_Label_a0819fa7-4367-4500-ba88-dd630d977609_Enabled">
    <vt:lpwstr>True</vt:lpwstr>
  </property>
  <property fmtid="{D5CDD505-2E9C-101B-9397-08002B2CF9AE}" pid="10" name="MSIP_Label_a0819fa7-4367-4500-ba88-dd630d977609_SiteId">
    <vt:lpwstr>63ce7d59-2f3e-42cd-a8cc-be764cff5eb6</vt:lpwstr>
  </property>
  <property fmtid="{D5CDD505-2E9C-101B-9397-08002B2CF9AE}" pid="11" name="MSIP_Label_a0819fa7-4367-4500-ba88-dd630d977609_Owner">
    <vt:lpwstr>rahul.r17@ad.infosys.com</vt:lpwstr>
  </property>
  <property fmtid="{D5CDD505-2E9C-101B-9397-08002B2CF9AE}" pid="12" name="MSIP_Label_a0819fa7-4367-4500-ba88-dd630d977609_SetDate">
    <vt:lpwstr>2018-10-03T04:08:31.6207903Z</vt:lpwstr>
  </property>
  <property fmtid="{D5CDD505-2E9C-101B-9397-08002B2CF9AE}" pid="13" name="MSIP_Label_a0819fa7-4367-4500-ba88-dd630d977609_Name">
    <vt:lpwstr>Companywide usage</vt:lpwstr>
  </property>
  <property fmtid="{D5CDD505-2E9C-101B-9397-08002B2CF9AE}" pid="14" name="MSIP_Label_a0819fa7-4367-4500-ba88-dd630d977609_Application">
    <vt:lpwstr>Microsoft Azure Information Protection</vt:lpwstr>
  </property>
  <property fmtid="{D5CDD505-2E9C-101B-9397-08002B2CF9AE}" pid="15" name="MSIP_Label_a0819fa7-4367-4500-ba88-dd630d977609_Parent">
    <vt:lpwstr>be4b3411-284d-4d31-bd4f-bc13ef7f1fd6</vt:lpwstr>
  </property>
  <property fmtid="{D5CDD505-2E9C-101B-9397-08002B2CF9AE}" pid="16" name="MSIP_Label_a0819fa7-4367-4500-ba88-dd630d977609_Extended_MSFT_Method">
    <vt:lpwstr>Automatic</vt:lpwstr>
  </property>
  <property fmtid="{D5CDD505-2E9C-101B-9397-08002B2CF9AE}" pid="17" name="Sensitivity">
    <vt:lpwstr>Internal Companywide usage</vt:lpwstr>
  </property>
</Properties>
</file>