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派工单查询</w:t>
      </w:r>
      <w:r>
        <w:rPr>
          <w:rFonts w:hint="eastAsia"/>
          <w:b/>
          <w:bCs/>
          <w:sz w:val="44"/>
          <w:szCs w:val="44"/>
        </w:rPr>
        <w:t>需求概述</w:t>
      </w:r>
    </w:p>
    <w:p>
      <w:pPr>
        <w:pStyle w:val="2"/>
        <w:numPr>
          <w:ilvl w:val="0"/>
          <w:numId w:val="1"/>
        </w:numPr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生产</w:t>
      </w:r>
      <w:r>
        <w:rPr>
          <w:rFonts w:hint="eastAsia" w:ascii="宋体" w:hAnsi="宋体" w:eastAsia="宋体"/>
        </w:rPr>
        <w:t>模块</w:t>
      </w:r>
    </w:p>
    <w:p>
      <w:pPr>
        <w:pStyle w:val="3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派工单查询</w:t>
      </w:r>
    </w:p>
    <w:p>
      <w:pPr>
        <w:pStyle w:val="13"/>
        <w:numPr>
          <w:ilvl w:val="2"/>
          <w:numId w:val="2"/>
        </w:numPr>
        <w:spacing w:line="360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需求描述</w:t>
      </w:r>
    </w:p>
    <w:p>
      <w:pPr>
        <w:pStyle w:val="13"/>
        <w:numPr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</w:t>
      </w:r>
    </w:p>
    <w:p>
      <w:pPr>
        <w:pStyle w:val="13"/>
        <w:numPr>
          <w:numId w:val="0"/>
        </w:numPr>
        <w:spacing w:line="360" w:lineRule="auto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查看派工单，预警派工单(根据计划时间即快要超时的单子)，报工的时候填写自己实际完成数量。</w:t>
      </w:r>
    </w:p>
    <w:p>
      <w:pPr>
        <w:pStyle w:val="13"/>
        <w:spacing w:line="360" w:lineRule="auto"/>
        <w:ind w:left="0" w:leftChars="0" w:firstLine="0" w:firstLineChars="0"/>
        <w:rPr>
          <w:rFonts w:hint="default"/>
          <w:bCs/>
          <w:sz w:val="24"/>
          <w:szCs w:val="24"/>
          <w:lang w:val="en-US" w:eastAsia="zh-CN"/>
        </w:rPr>
      </w:pPr>
    </w:p>
    <w:p>
      <w:pPr>
        <w:pStyle w:val="13"/>
        <w:numPr>
          <w:ilvl w:val="2"/>
          <w:numId w:val="2"/>
        </w:numPr>
        <w:spacing w:line="360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功能描述</w:t>
      </w:r>
    </w:p>
    <w:p>
      <w:pPr>
        <w:pStyle w:val="13"/>
        <w:spacing w:line="360" w:lineRule="auto"/>
        <w:ind w:left="0" w:leftChars="0" w:firstLine="0" w:firstLineChars="0"/>
        <w:rPr>
          <w:rFonts w:hint="default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查看派工单分为已完成和未完成两个维度，已完成的根据完成时间倒叙排序，未完成的根据计划时间顺序排序，预警派工单标红，报工的时候，点击报工按钮，填写实际完成数量。点击确定。</w:t>
      </w:r>
    </w:p>
    <w:p>
      <w:pPr>
        <w:pStyle w:val="13"/>
        <w:numPr>
          <w:ilvl w:val="2"/>
          <w:numId w:val="2"/>
        </w:numPr>
        <w:spacing w:line="360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主要功能项</w:t>
      </w:r>
    </w:p>
    <w:p>
      <w:pPr>
        <w:pStyle w:val="13"/>
        <w:spacing w:line="360" w:lineRule="auto"/>
        <w:ind w:left="0" w:leftChars="0" w:firstLine="0" w:firstLineChars="0"/>
      </w:pPr>
    </w:p>
    <w:tbl>
      <w:tblPr>
        <w:tblStyle w:val="6"/>
        <w:tblW w:w="8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"/>
        <w:gridCol w:w="7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092" w:type="dxa"/>
            <w:tcBorders>
              <w:bottom w:val="single" w:color="auto" w:sz="4" w:space="0"/>
            </w:tcBorders>
            <w:shd w:val="clear" w:color="auto" w:fill="0070C0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Arial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功能项</w:t>
            </w:r>
          </w:p>
        </w:tc>
        <w:tc>
          <w:tcPr>
            <w:tcW w:w="7670" w:type="dxa"/>
            <w:tcBorders>
              <w:bottom w:val="single" w:color="auto" w:sz="4" w:space="0"/>
            </w:tcBorders>
            <w:shd w:val="clear" w:color="auto" w:fill="0070C0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Arial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0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查询</w:t>
            </w:r>
          </w:p>
        </w:tc>
        <w:tc>
          <w:tcPr>
            <w:tcW w:w="7670" w:type="dxa"/>
            <w:shd w:val="clear" w:color="auto" w:fill="FFFFFF"/>
            <w:vAlign w:val="center"/>
          </w:tcPr>
          <w:p>
            <w:pPr>
              <w:pStyle w:val="14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查询条件：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派工单号</w:t>
            </w:r>
            <w:r>
              <w:rPr>
                <w:rFonts w:hint="eastAsia" w:ascii="宋体" w:hAnsi="宋体" w:cs="Arial"/>
                <w:szCs w:val="21"/>
              </w:rPr>
              <w:t>、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派工单状态</w:t>
            </w:r>
          </w:p>
          <w:p>
            <w:pPr>
              <w:pStyle w:val="14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排序条件：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已完成根据完成时间倒叙排序，未完成的根据计划时间顺序完成。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报工</w:t>
            </w:r>
          </w:p>
        </w:tc>
        <w:tc>
          <w:tcPr>
            <w:tcW w:w="7670" w:type="dxa"/>
            <w:shd w:val="clear" w:color="auto" w:fill="FFFFFF"/>
            <w:vAlign w:val="center"/>
          </w:tcPr>
          <w:p>
            <w:pPr>
              <w:pStyle w:val="14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报工</w:t>
            </w:r>
            <w:r>
              <w:rPr>
                <w:rFonts w:hint="eastAsia" w:ascii="宋体" w:hAnsi="宋体" w:cs="Arial"/>
                <w:szCs w:val="21"/>
              </w:rPr>
              <w:t>条件：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只要在报工单里有的单子都可以报工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0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default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填写</w:t>
            </w:r>
          </w:p>
        </w:tc>
        <w:tc>
          <w:tcPr>
            <w:tcW w:w="7670" w:type="dxa"/>
            <w:shd w:val="clear" w:color="auto" w:fill="FFFFFF"/>
            <w:vAlign w:val="center"/>
          </w:tcPr>
          <w:p>
            <w:pPr>
              <w:pStyle w:val="14"/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录入信息：点击报工单按钮弹出框填写自己实际加工数量</w:t>
            </w:r>
          </w:p>
        </w:tc>
      </w:tr>
    </w:tbl>
    <w:p>
      <w:p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显示</w:t>
      </w:r>
      <w:r>
        <w:rPr>
          <w:rFonts w:hint="eastAsia"/>
        </w:rPr>
        <w:t>字段：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已经完成的派工单：</w:t>
      </w:r>
      <w:r>
        <w:rPr>
          <w:rFonts w:hint="eastAsia" w:ascii="宋体" w:hAnsi="宋体" w:cs="Arial"/>
          <w:szCs w:val="21"/>
          <w:lang w:val="en-US" w:eastAsia="zh-CN"/>
        </w:rPr>
        <w:t>派工单号、物料名称、完成时间、数量、实际完成数量、状态。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工艺工序：工序名称，设备名称、</w:t>
      </w:r>
      <w:r>
        <w:rPr>
          <w:rFonts w:hint="eastAsia" w:ascii="宋体" w:hAnsi="宋体" w:cs="Arial"/>
          <w:szCs w:val="21"/>
          <w:lang w:val="en-US" w:eastAsia="zh-CN"/>
        </w:rPr>
        <w:t>合格，合用、工废、料废、价格、应得、应扣</w:t>
      </w:r>
    </w:p>
    <w:p>
      <w:pPr>
        <w:spacing w:line="360" w:lineRule="auto"/>
        <w:rPr>
          <w:rFonts w:hint="eastAsia" w:ascii="宋体" w:hAnsi="宋体" w:cs="Arial"/>
          <w:szCs w:val="21"/>
          <w:lang w:val="en-US" w:eastAsia="zh-CN"/>
        </w:rPr>
      </w:pPr>
      <w:r>
        <w:rPr>
          <w:rFonts w:hint="eastAsia"/>
          <w:lang w:val="en-US" w:eastAsia="zh-CN"/>
        </w:rPr>
        <w:t>未完成的派工单：</w:t>
      </w:r>
      <w:r>
        <w:rPr>
          <w:rFonts w:hint="eastAsia" w:ascii="宋体" w:hAnsi="宋体" w:cs="Arial"/>
          <w:szCs w:val="21"/>
          <w:lang w:val="en-US" w:eastAsia="zh-CN"/>
        </w:rPr>
        <w:t>派工单号、物料名称、计划时间、数量、状态。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工艺工序：步骤、工序名称、设备名称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工艺工序的排序都是按照步骤顺序排。</w:t>
      </w:r>
    </w:p>
    <w:p>
      <w:pPr>
        <w:pStyle w:val="3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生产质检</w:t>
      </w:r>
    </w:p>
    <w:p>
      <w:pPr>
        <w:pStyle w:val="13"/>
        <w:numPr>
          <w:ilvl w:val="2"/>
          <w:numId w:val="2"/>
        </w:numPr>
        <w:spacing w:line="360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需求描述</w:t>
      </w:r>
    </w:p>
    <w:p>
      <w:pPr>
        <w:pStyle w:val="13"/>
        <w:numPr>
          <w:ilvl w:val="0"/>
          <w:numId w:val="0"/>
        </w:numPr>
        <w:spacing w:line="360" w:lineRule="auto"/>
        <w:ind w:leftChars="0"/>
        <w:rPr>
          <w:rFonts w:hint="default"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</w:t>
      </w:r>
      <w:r>
        <w:rPr>
          <w:rFonts w:hint="eastAsia"/>
          <w:bCs/>
          <w:sz w:val="24"/>
          <w:szCs w:val="24"/>
          <w:lang w:val="en-US" w:eastAsia="zh-CN"/>
        </w:rPr>
        <w:t>查看质检任务单，提交质检结果。</w:t>
      </w:r>
    </w:p>
    <w:p>
      <w:pPr>
        <w:pStyle w:val="13"/>
        <w:numPr>
          <w:ilvl w:val="2"/>
          <w:numId w:val="2"/>
        </w:numPr>
        <w:spacing w:line="360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功能描述</w:t>
      </w:r>
    </w:p>
    <w:p>
      <w:pPr>
        <w:pStyle w:val="13"/>
        <w:spacing w:line="360" w:lineRule="auto"/>
        <w:ind w:firstLine="720" w:firstLineChars="300"/>
        <w:rPr>
          <w:rFonts w:hint="default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查看质检任务单可根据状态查看，质检单根据计划时间排序，填写质检结果：零件号、标准项、检验结果，附件上传。</w:t>
      </w:r>
    </w:p>
    <w:p>
      <w:pPr>
        <w:pStyle w:val="13"/>
        <w:numPr>
          <w:ilvl w:val="2"/>
          <w:numId w:val="2"/>
        </w:numPr>
        <w:spacing w:line="360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主要功能项</w:t>
      </w:r>
    </w:p>
    <w:p>
      <w:pPr>
        <w:pStyle w:val="13"/>
        <w:spacing w:line="360" w:lineRule="auto"/>
        <w:ind w:left="0" w:leftChars="0" w:firstLine="0" w:firstLineChars="0"/>
      </w:pPr>
    </w:p>
    <w:tbl>
      <w:tblPr>
        <w:tblStyle w:val="6"/>
        <w:tblW w:w="8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"/>
        <w:gridCol w:w="7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092" w:type="dxa"/>
            <w:tcBorders>
              <w:bottom w:val="single" w:color="auto" w:sz="4" w:space="0"/>
            </w:tcBorders>
            <w:shd w:val="clear" w:color="auto" w:fill="0070C0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Arial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功能项</w:t>
            </w:r>
          </w:p>
        </w:tc>
        <w:tc>
          <w:tcPr>
            <w:tcW w:w="7670" w:type="dxa"/>
            <w:tcBorders>
              <w:bottom w:val="single" w:color="auto" w:sz="4" w:space="0"/>
            </w:tcBorders>
            <w:shd w:val="clear" w:color="auto" w:fill="0070C0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Arial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0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查询</w:t>
            </w:r>
          </w:p>
        </w:tc>
        <w:tc>
          <w:tcPr>
            <w:tcW w:w="7670" w:type="dxa"/>
            <w:shd w:val="clear" w:color="auto" w:fill="FFFFFF"/>
            <w:vAlign w:val="center"/>
          </w:tcPr>
          <w:p>
            <w:pPr>
              <w:pStyle w:val="14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查询条件：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质检</w:t>
            </w:r>
            <w:r>
              <w:rPr>
                <w:rFonts w:hint="eastAsia" w:ascii="宋体" w:hAnsi="宋体" w:cs="Arial"/>
                <w:szCs w:val="21"/>
              </w:rPr>
              <w:t>单编号、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质检单状态</w:t>
            </w:r>
          </w:p>
          <w:p>
            <w:pPr>
              <w:pStyle w:val="14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排序条件：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根据计划时间排序顺序排序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操作</w:t>
            </w:r>
          </w:p>
        </w:tc>
        <w:tc>
          <w:tcPr>
            <w:tcW w:w="7670" w:type="dxa"/>
            <w:shd w:val="clear" w:color="auto" w:fill="FFFFFF"/>
            <w:vAlign w:val="center"/>
          </w:tcPr>
          <w:p>
            <w:pPr>
              <w:pStyle w:val="14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条件查询生产质检列表、标准项维护、填写检验结果，零件号维护，附件上传</w:t>
            </w:r>
            <w:r>
              <w:rPr>
                <w:rFonts w:hint="eastAsia" w:ascii="宋体" w:hAnsi="宋体" w:cs="Arial"/>
                <w:szCs w:val="21"/>
                <w:lang w:eastAsia="zh-CN"/>
              </w:rPr>
              <w:t>。</w:t>
            </w:r>
          </w:p>
        </w:tc>
      </w:tr>
    </w:tbl>
    <w:p>
      <w:pPr>
        <w:spacing w:line="360" w:lineRule="auto"/>
      </w:pPr>
      <w:bookmarkStart w:id="0" w:name="_GoBack"/>
      <w:bookmarkEnd w:id="0"/>
    </w:p>
    <w:p>
      <w:p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显示</w:t>
      </w:r>
      <w:r>
        <w:rPr>
          <w:rFonts w:hint="eastAsia"/>
        </w:rPr>
        <w:t>字段：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未完成的质检单：</w:t>
      </w:r>
      <w:r>
        <w:rPr>
          <w:rFonts w:hint="eastAsia" w:ascii="宋体" w:hAnsi="宋体" w:cs="Arial"/>
          <w:szCs w:val="21"/>
        </w:rPr>
        <w:t>派工单编号、计划时间、物料名称、数量、质检状态</w:t>
      </w:r>
    </w:p>
    <w:p>
      <w:pPr>
        <w:spacing w:line="360" w:lineRule="auto"/>
        <w:rPr>
          <w:rFonts w:hint="eastAsia" w:ascii="宋体" w:hAnsi="宋体" w:cs="Arial"/>
          <w:szCs w:val="21"/>
          <w:lang w:val="en-US" w:eastAsia="zh-CN"/>
        </w:rPr>
      </w:pPr>
      <w:r>
        <w:rPr>
          <w:rFonts w:hint="eastAsia"/>
          <w:lang w:val="en-US" w:eastAsia="zh-CN"/>
        </w:rPr>
        <w:t>完成的质检单：</w:t>
      </w:r>
      <w:r>
        <w:rPr>
          <w:rFonts w:hint="eastAsia" w:ascii="宋体" w:hAnsi="宋体" w:cs="Arial"/>
          <w:szCs w:val="21"/>
        </w:rPr>
        <w:t>派工单编号</w:t>
      </w:r>
      <w:r>
        <w:rPr>
          <w:rFonts w:hint="eastAsia" w:ascii="宋体" w:hAnsi="宋体" w:cs="Arial"/>
          <w:szCs w:val="21"/>
          <w:lang w:val="en-US" w:eastAsia="zh-CN"/>
        </w:rPr>
        <w:t>、物料名称、完成时间、数量、</w:t>
      </w:r>
      <w:r>
        <w:rPr>
          <w:rFonts w:hint="eastAsia" w:ascii="宋体" w:hAnsi="宋体" w:cs="Arial"/>
          <w:szCs w:val="21"/>
        </w:rPr>
        <w:t>质检状态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 w:ascii="宋体" w:hAnsi="宋体" w:cs="Arial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cs="Arial"/>
          <w:szCs w:val="21"/>
          <w:lang w:val="en-US" w:eastAsia="zh-CN"/>
        </w:rPr>
      </w:pPr>
    </w:p>
    <w:p>
      <w:pPr>
        <w:pStyle w:val="13"/>
        <w:spacing w:line="360" w:lineRule="auto"/>
        <w:ind w:left="0" w:leftChars="0" w:firstLine="0" w:firstLineChars="0"/>
        <w:rPr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3702E2"/>
    <w:multiLevelType w:val="singleLevel"/>
    <w:tmpl w:val="D53702E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D0855F4"/>
    <w:multiLevelType w:val="multilevel"/>
    <w:tmpl w:val="2D0855F4"/>
    <w:lvl w:ilvl="0" w:tentative="0">
      <w:start w:val="1"/>
      <w:numFmt w:val="bullet"/>
      <w:lvlText w:val="•"/>
      <w:lvlJc w:val="left"/>
      <w:pPr>
        <w:ind w:left="420" w:hanging="420"/>
      </w:pPr>
      <w:rPr>
        <w:rFonts w:hint="default" w:ascii="Arial" w:hAnsi="Arial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D8E3B01"/>
    <w:multiLevelType w:val="multilevel"/>
    <w:tmpl w:val="3D8E3B01"/>
    <w:lvl w:ilvl="0" w:tentative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27F"/>
    <w:rsid w:val="00040DEA"/>
    <w:rsid w:val="00052C11"/>
    <w:rsid w:val="00054121"/>
    <w:rsid w:val="00056322"/>
    <w:rsid w:val="000635D7"/>
    <w:rsid w:val="00082E5E"/>
    <w:rsid w:val="00092E2C"/>
    <w:rsid w:val="000B6132"/>
    <w:rsid w:val="000B6326"/>
    <w:rsid w:val="000C4DB5"/>
    <w:rsid w:val="000E2D63"/>
    <w:rsid w:val="000E4AE4"/>
    <w:rsid w:val="0011405B"/>
    <w:rsid w:val="00120FB4"/>
    <w:rsid w:val="001327F3"/>
    <w:rsid w:val="00147324"/>
    <w:rsid w:val="00153DF6"/>
    <w:rsid w:val="001750D7"/>
    <w:rsid w:val="00183E1F"/>
    <w:rsid w:val="00192454"/>
    <w:rsid w:val="00195957"/>
    <w:rsid w:val="001B1609"/>
    <w:rsid w:val="001B44BA"/>
    <w:rsid w:val="001C5288"/>
    <w:rsid w:val="001D5F82"/>
    <w:rsid w:val="001D7EC2"/>
    <w:rsid w:val="001E6186"/>
    <w:rsid w:val="00235C9B"/>
    <w:rsid w:val="00261530"/>
    <w:rsid w:val="00261A83"/>
    <w:rsid w:val="00262446"/>
    <w:rsid w:val="0027393A"/>
    <w:rsid w:val="00277170"/>
    <w:rsid w:val="0028610D"/>
    <w:rsid w:val="00286F0F"/>
    <w:rsid w:val="00296D03"/>
    <w:rsid w:val="002A48EB"/>
    <w:rsid w:val="002C3806"/>
    <w:rsid w:val="002D1B6C"/>
    <w:rsid w:val="002D6668"/>
    <w:rsid w:val="002E61C8"/>
    <w:rsid w:val="003363C0"/>
    <w:rsid w:val="00340742"/>
    <w:rsid w:val="00351E72"/>
    <w:rsid w:val="00354BB4"/>
    <w:rsid w:val="00354ED3"/>
    <w:rsid w:val="00374493"/>
    <w:rsid w:val="0039738F"/>
    <w:rsid w:val="003B4E55"/>
    <w:rsid w:val="003B7489"/>
    <w:rsid w:val="003B7AE6"/>
    <w:rsid w:val="003C038C"/>
    <w:rsid w:val="003C43F7"/>
    <w:rsid w:val="003D43C0"/>
    <w:rsid w:val="003E0664"/>
    <w:rsid w:val="0040523F"/>
    <w:rsid w:val="00411ECB"/>
    <w:rsid w:val="00412D14"/>
    <w:rsid w:val="004202A7"/>
    <w:rsid w:val="0043437B"/>
    <w:rsid w:val="00451571"/>
    <w:rsid w:val="004612D1"/>
    <w:rsid w:val="00472C15"/>
    <w:rsid w:val="0049784C"/>
    <w:rsid w:val="004A0D0F"/>
    <w:rsid w:val="004F334A"/>
    <w:rsid w:val="00502416"/>
    <w:rsid w:val="005202EE"/>
    <w:rsid w:val="005241A9"/>
    <w:rsid w:val="0054309D"/>
    <w:rsid w:val="0055090F"/>
    <w:rsid w:val="00555D35"/>
    <w:rsid w:val="00556997"/>
    <w:rsid w:val="0056090E"/>
    <w:rsid w:val="00564030"/>
    <w:rsid w:val="005669B1"/>
    <w:rsid w:val="00587F1E"/>
    <w:rsid w:val="005B222F"/>
    <w:rsid w:val="005B2633"/>
    <w:rsid w:val="005B7D8D"/>
    <w:rsid w:val="005D0118"/>
    <w:rsid w:val="005D7B8C"/>
    <w:rsid w:val="005F57DC"/>
    <w:rsid w:val="00605595"/>
    <w:rsid w:val="00622489"/>
    <w:rsid w:val="00623B76"/>
    <w:rsid w:val="00637C8A"/>
    <w:rsid w:val="006439AA"/>
    <w:rsid w:val="00647ADD"/>
    <w:rsid w:val="00677EE6"/>
    <w:rsid w:val="0069344B"/>
    <w:rsid w:val="0069504B"/>
    <w:rsid w:val="00695733"/>
    <w:rsid w:val="006B04FF"/>
    <w:rsid w:val="006B6484"/>
    <w:rsid w:val="006B7727"/>
    <w:rsid w:val="006E0800"/>
    <w:rsid w:val="006E1BC6"/>
    <w:rsid w:val="006E1CE5"/>
    <w:rsid w:val="006F1903"/>
    <w:rsid w:val="007014EE"/>
    <w:rsid w:val="007124DC"/>
    <w:rsid w:val="00726F8A"/>
    <w:rsid w:val="00736590"/>
    <w:rsid w:val="00746FA0"/>
    <w:rsid w:val="0074752B"/>
    <w:rsid w:val="00755E64"/>
    <w:rsid w:val="007719F3"/>
    <w:rsid w:val="007805C8"/>
    <w:rsid w:val="007D7BAB"/>
    <w:rsid w:val="007F19B0"/>
    <w:rsid w:val="00805D15"/>
    <w:rsid w:val="00821BB3"/>
    <w:rsid w:val="00825B76"/>
    <w:rsid w:val="00827D7D"/>
    <w:rsid w:val="0083624B"/>
    <w:rsid w:val="00857748"/>
    <w:rsid w:val="00857E8F"/>
    <w:rsid w:val="0086144F"/>
    <w:rsid w:val="008734C3"/>
    <w:rsid w:val="008846A0"/>
    <w:rsid w:val="00885C12"/>
    <w:rsid w:val="00890158"/>
    <w:rsid w:val="00891514"/>
    <w:rsid w:val="008B285E"/>
    <w:rsid w:val="008D47AE"/>
    <w:rsid w:val="008E71DD"/>
    <w:rsid w:val="008F0077"/>
    <w:rsid w:val="009155B5"/>
    <w:rsid w:val="00921AB9"/>
    <w:rsid w:val="00943AF2"/>
    <w:rsid w:val="00952656"/>
    <w:rsid w:val="00960574"/>
    <w:rsid w:val="00977AA0"/>
    <w:rsid w:val="009A0049"/>
    <w:rsid w:val="009C4DC1"/>
    <w:rsid w:val="009C79C1"/>
    <w:rsid w:val="009C7D90"/>
    <w:rsid w:val="009D6106"/>
    <w:rsid w:val="00A14C3F"/>
    <w:rsid w:val="00A1595E"/>
    <w:rsid w:val="00A306CF"/>
    <w:rsid w:val="00A41FBE"/>
    <w:rsid w:val="00A52BE7"/>
    <w:rsid w:val="00A6015D"/>
    <w:rsid w:val="00A86899"/>
    <w:rsid w:val="00A9438C"/>
    <w:rsid w:val="00AA2221"/>
    <w:rsid w:val="00AB4338"/>
    <w:rsid w:val="00AC0BC3"/>
    <w:rsid w:val="00AD3633"/>
    <w:rsid w:val="00AF427F"/>
    <w:rsid w:val="00B04CC1"/>
    <w:rsid w:val="00B11361"/>
    <w:rsid w:val="00B22C2F"/>
    <w:rsid w:val="00B23C30"/>
    <w:rsid w:val="00B254FA"/>
    <w:rsid w:val="00B56D50"/>
    <w:rsid w:val="00B572B9"/>
    <w:rsid w:val="00B714F4"/>
    <w:rsid w:val="00B741D0"/>
    <w:rsid w:val="00B77734"/>
    <w:rsid w:val="00B81EA3"/>
    <w:rsid w:val="00B8732C"/>
    <w:rsid w:val="00B90341"/>
    <w:rsid w:val="00B9537A"/>
    <w:rsid w:val="00BA455B"/>
    <w:rsid w:val="00BB474F"/>
    <w:rsid w:val="00BB6C55"/>
    <w:rsid w:val="00BF2259"/>
    <w:rsid w:val="00BF5A76"/>
    <w:rsid w:val="00C02EBF"/>
    <w:rsid w:val="00C172F2"/>
    <w:rsid w:val="00C20408"/>
    <w:rsid w:val="00C21852"/>
    <w:rsid w:val="00C23A3D"/>
    <w:rsid w:val="00C5489C"/>
    <w:rsid w:val="00C5714F"/>
    <w:rsid w:val="00C605BE"/>
    <w:rsid w:val="00C837FD"/>
    <w:rsid w:val="00C92F16"/>
    <w:rsid w:val="00C9748F"/>
    <w:rsid w:val="00CA1F28"/>
    <w:rsid w:val="00CB5563"/>
    <w:rsid w:val="00CD5FAA"/>
    <w:rsid w:val="00CE0492"/>
    <w:rsid w:val="00CE0AFF"/>
    <w:rsid w:val="00CF4B32"/>
    <w:rsid w:val="00D10521"/>
    <w:rsid w:val="00D144E5"/>
    <w:rsid w:val="00D218D2"/>
    <w:rsid w:val="00D23E12"/>
    <w:rsid w:val="00D42FD1"/>
    <w:rsid w:val="00D46763"/>
    <w:rsid w:val="00D72616"/>
    <w:rsid w:val="00D77207"/>
    <w:rsid w:val="00D852D9"/>
    <w:rsid w:val="00D91CEB"/>
    <w:rsid w:val="00D957CF"/>
    <w:rsid w:val="00DB55EB"/>
    <w:rsid w:val="00DD4958"/>
    <w:rsid w:val="00DF43AB"/>
    <w:rsid w:val="00E02AE5"/>
    <w:rsid w:val="00E050A3"/>
    <w:rsid w:val="00E14144"/>
    <w:rsid w:val="00E41772"/>
    <w:rsid w:val="00E54B11"/>
    <w:rsid w:val="00E67504"/>
    <w:rsid w:val="00E8400A"/>
    <w:rsid w:val="00EC2B63"/>
    <w:rsid w:val="00ED728F"/>
    <w:rsid w:val="00ED7912"/>
    <w:rsid w:val="00EE2AA2"/>
    <w:rsid w:val="00F20041"/>
    <w:rsid w:val="00F22A82"/>
    <w:rsid w:val="00F24B5C"/>
    <w:rsid w:val="00F4240C"/>
    <w:rsid w:val="00F678A4"/>
    <w:rsid w:val="00F70B04"/>
    <w:rsid w:val="00F7208C"/>
    <w:rsid w:val="00F86EE3"/>
    <w:rsid w:val="00FD0F88"/>
    <w:rsid w:val="01A173B0"/>
    <w:rsid w:val="01EA121A"/>
    <w:rsid w:val="047C366F"/>
    <w:rsid w:val="049F08B9"/>
    <w:rsid w:val="04D028C6"/>
    <w:rsid w:val="06953EF1"/>
    <w:rsid w:val="07944B2C"/>
    <w:rsid w:val="0ADA46FC"/>
    <w:rsid w:val="0BC551B6"/>
    <w:rsid w:val="0C766A61"/>
    <w:rsid w:val="0D234A34"/>
    <w:rsid w:val="0D441937"/>
    <w:rsid w:val="0DC600F4"/>
    <w:rsid w:val="0EDF7E52"/>
    <w:rsid w:val="11AF2BAC"/>
    <w:rsid w:val="11EF19CB"/>
    <w:rsid w:val="122F25C6"/>
    <w:rsid w:val="14D555C5"/>
    <w:rsid w:val="156738B5"/>
    <w:rsid w:val="157F0B46"/>
    <w:rsid w:val="16AB071D"/>
    <w:rsid w:val="16B31BAE"/>
    <w:rsid w:val="17BA0A76"/>
    <w:rsid w:val="18454E9A"/>
    <w:rsid w:val="18D84B67"/>
    <w:rsid w:val="19EE09BC"/>
    <w:rsid w:val="1A4B12A8"/>
    <w:rsid w:val="1AFC4F0B"/>
    <w:rsid w:val="1B671C7B"/>
    <w:rsid w:val="1BEC1BEF"/>
    <w:rsid w:val="1DFA5485"/>
    <w:rsid w:val="1F587F7F"/>
    <w:rsid w:val="218D07DA"/>
    <w:rsid w:val="225C6C92"/>
    <w:rsid w:val="23E3179B"/>
    <w:rsid w:val="242C10BE"/>
    <w:rsid w:val="24EA19DC"/>
    <w:rsid w:val="25701971"/>
    <w:rsid w:val="26851230"/>
    <w:rsid w:val="269812AF"/>
    <w:rsid w:val="28C45109"/>
    <w:rsid w:val="29D63E69"/>
    <w:rsid w:val="2B0B4719"/>
    <w:rsid w:val="2CBB6D1D"/>
    <w:rsid w:val="2DB319CF"/>
    <w:rsid w:val="2E841FA7"/>
    <w:rsid w:val="30536EAF"/>
    <w:rsid w:val="306F12EF"/>
    <w:rsid w:val="32FF41B3"/>
    <w:rsid w:val="334041A2"/>
    <w:rsid w:val="36B77AA5"/>
    <w:rsid w:val="373F11AE"/>
    <w:rsid w:val="3E642E02"/>
    <w:rsid w:val="41BB406B"/>
    <w:rsid w:val="420123D9"/>
    <w:rsid w:val="43714547"/>
    <w:rsid w:val="468534AE"/>
    <w:rsid w:val="4A4A5144"/>
    <w:rsid w:val="4B2B228E"/>
    <w:rsid w:val="4B9B6383"/>
    <w:rsid w:val="4BA107FF"/>
    <w:rsid w:val="4CDC3969"/>
    <w:rsid w:val="4E2E5A8B"/>
    <w:rsid w:val="4EE62C92"/>
    <w:rsid w:val="52555176"/>
    <w:rsid w:val="52C27A6D"/>
    <w:rsid w:val="53097FFB"/>
    <w:rsid w:val="53215CEC"/>
    <w:rsid w:val="54941353"/>
    <w:rsid w:val="55BA304C"/>
    <w:rsid w:val="579C2D1E"/>
    <w:rsid w:val="57A00D3F"/>
    <w:rsid w:val="59C35D36"/>
    <w:rsid w:val="5C0E1646"/>
    <w:rsid w:val="5C9F4523"/>
    <w:rsid w:val="5EA96511"/>
    <w:rsid w:val="5F8B3143"/>
    <w:rsid w:val="60C82B77"/>
    <w:rsid w:val="61475530"/>
    <w:rsid w:val="61CE7EB6"/>
    <w:rsid w:val="61D4734F"/>
    <w:rsid w:val="63622879"/>
    <w:rsid w:val="641B7E7C"/>
    <w:rsid w:val="6453105B"/>
    <w:rsid w:val="6A2F46D5"/>
    <w:rsid w:val="6B3343DB"/>
    <w:rsid w:val="6DE5088C"/>
    <w:rsid w:val="6FE86C9C"/>
    <w:rsid w:val="724A5BBE"/>
    <w:rsid w:val="769E498E"/>
    <w:rsid w:val="77335E09"/>
    <w:rsid w:val="7B291188"/>
    <w:rsid w:val="7C7C7E67"/>
    <w:rsid w:val="7DAD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7"/>
    <w:link w:val="3"/>
    <w:qFormat/>
    <w:uiPriority w:val="9"/>
    <w:rPr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1210</Words>
  <Characters>6898</Characters>
  <Lines>57</Lines>
  <Paragraphs>16</Paragraphs>
  <TotalTime>24</TotalTime>
  <ScaleCrop>false</ScaleCrop>
  <LinksUpToDate>false</LinksUpToDate>
  <CharactersWithSpaces>8092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2020-02-15T14:12:00Z</dcterms:created>
  <dc:creator>Windows 用户</dc:creator>
  <cp:lastModifiedBy>moyaosen</cp:lastModifiedBy>
  <dcterms:modified xsi:type="dcterms:W3CDTF">2020-02-19T12:56:18Z</dcterms:modified>
  <cp:revision>196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