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C0450F" w:rsidRPr="00C0450F" w:rsidRDefault="00C0450F" w:rsidP="00C0450F">
      <w:pPr>
        <w:shd w:val="clear" w:color="auto" w:fill="FFFFFF"/>
        <w:spacing w:after="0" w:line="240" w:lineRule="auto"/>
        <w:jc w:val="center"/>
        <w:textAlignment w:val="center"/>
        <w:outlineLvl w:val="0"/>
        <w:rPr>
          <w:rFonts w:ascii="Helvetica" w:eastAsia="Times New Roman" w:hAnsi="Helvetica" w:cs="Helvetica"/>
          <w:color w:val="333333"/>
          <w:kern w:val="36"/>
          <w:sz w:val="30"/>
          <w:szCs w:val="30"/>
        </w:rPr>
      </w:pPr>
      <w:r w:rsidRPr="00C0450F">
        <w:rPr>
          <w:rFonts w:ascii="Helvetica" w:eastAsia="Times New Roman" w:hAnsi="Helvetica" w:cs="Helvetica"/>
          <w:color w:val="333333"/>
          <w:kern w:val="36"/>
          <w:sz w:val="30"/>
          <w:szCs w:val="30"/>
        </w:rPr>
        <w:fldChar w:fldCharType="begin"/>
      </w:r>
      <w:r w:rsidRPr="00C0450F">
        <w:rPr>
          <w:rFonts w:ascii="Helvetica" w:eastAsia="Times New Roman" w:hAnsi="Helvetica" w:cs="Helvetica"/>
          <w:color w:val="333333"/>
          <w:kern w:val="36"/>
          <w:sz w:val="30"/>
          <w:szCs w:val="30"/>
        </w:rPr>
        <w:instrText xml:space="preserve"> HYPERLINK "http://nitheeshp.blogspot.com/2014/03/chef-terminology.html" </w:instrText>
      </w:r>
      <w:r w:rsidRPr="00C0450F">
        <w:rPr>
          <w:rFonts w:ascii="Helvetica" w:eastAsia="Times New Roman" w:hAnsi="Helvetica" w:cs="Helvetica"/>
          <w:color w:val="333333"/>
          <w:kern w:val="36"/>
          <w:sz w:val="30"/>
          <w:szCs w:val="30"/>
        </w:rPr>
        <w:fldChar w:fldCharType="separate"/>
      </w:r>
      <w:r w:rsidRPr="00C0450F">
        <w:rPr>
          <w:rFonts w:ascii="Helvetica" w:eastAsia="Times New Roman" w:hAnsi="Helvetica" w:cs="Helvetica"/>
          <w:color w:val="333333"/>
          <w:kern w:val="36"/>
          <w:sz w:val="30"/>
          <w:szCs w:val="30"/>
          <w:u w:val="single"/>
        </w:rPr>
        <w:t xml:space="preserve">Chef </w:t>
      </w:r>
      <w:proofErr w:type="spellStart"/>
      <w:r w:rsidRPr="00C0450F">
        <w:rPr>
          <w:rFonts w:ascii="Helvetica" w:eastAsia="Times New Roman" w:hAnsi="Helvetica" w:cs="Helvetica"/>
          <w:color w:val="333333"/>
          <w:kern w:val="36"/>
          <w:sz w:val="30"/>
          <w:szCs w:val="30"/>
          <w:u w:val="single"/>
        </w:rPr>
        <w:t>Terminlogies</w:t>
      </w:r>
      <w:proofErr w:type="spellEnd"/>
      <w:r w:rsidRPr="00C0450F">
        <w:rPr>
          <w:rFonts w:ascii="Helvetica" w:eastAsia="Times New Roman" w:hAnsi="Helvetica" w:cs="Helvetica"/>
          <w:color w:val="333333"/>
          <w:kern w:val="36"/>
          <w:sz w:val="30"/>
          <w:szCs w:val="30"/>
        </w:rPr>
        <w:fldChar w:fldCharType="end"/>
      </w:r>
    </w:p>
    <w:p w:rsidR="00C0450F" w:rsidRPr="00C0450F" w:rsidRDefault="00C0450F" w:rsidP="00C0450F">
      <w:pPr>
        <w:shd w:val="clear" w:color="auto" w:fill="FFFFFF"/>
        <w:spacing w:after="24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 xml:space="preserve">This blog will give you the understanding about </w:t>
      </w:r>
      <w:proofErr w:type="spellStart"/>
      <w:r w:rsidRPr="00C0450F">
        <w:rPr>
          <w:rFonts w:ascii="Verdana" w:eastAsia="Times New Roman" w:hAnsi="Verdana" w:cs="Helvetica"/>
          <w:color w:val="333333"/>
          <w:sz w:val="21"/>
          <w:szCs w:val="21"/>
        </w:rPr>
        <w:t>terminlogies</w:t>
      </w:r>
      <w:proofErr w:type="spellEnd"/>
      <w:r w:rsidRPr="00C0450F">
        <w:rPr>
          <w:rFonts w:ascii="Verdana" w:eastAsia="Times New Roman" w:hAnsi="Verdana" w:cs="Helvetica"/>
          <w:color w:val="333333"/>
          <w:sz w:val="21"/>
          <w:szCs w:val="21"/>
        </w:rPr>
        <w:t xml:space="preserve"> used in </w:t>
      </w:r>
      <w:proofErr w:type="spellStart"/>
      <w:r w:rsidRPr="00C0450F">
        <w:rPr>
          <w:rFonts w:ascii="Verdana" w:eastAsia="Times New Roman" w:hAnsi="Verdana" w:cs="Helvetica"/>
          <w:color w:val="333333"/>
          <w:sz w:val="21"/>
          <w:szCs w:val="21"/>
        </w:rPr>
        <w:t>Chef.You</w:t>
      </w:r>
      <w:proofErr w:type="spellEnd"/>
      <w:r w:rsidRPr="00C0450F">
        <w:rPr>
          <w:rFonts w:ascii="Verdana" w:eastAsia="Times New Roman" w:hAnsi="Verdana" w:cs="Helvetica"/>
          <w:color w:val="333333"/>
          <w:sz w:val="21"/>
          <w:szCs w:val="21"/>
        </w:rPr>
        <w:t xml:space="preserve"> should understand this </w:t>
      </w:r>
      <w:proofErr w:type="spellStart"/>
      <w:r w:rsidRPr="00C0450F">
        <w:rPr>
          <w:rFonts w:ascii="Verdana" w:eastAsia="Times New Roman" w:hAnsi="Verdana" w:cs="Helvetica"/>
          <w:color w:val="333333"/>
          <w:sz w:val="21"/>
          <w:szCs w:val="21"/>
        </w:rPr>
        <w:t>terminlogies</w:t>
      </w:r>
      <w:proofErr w:type="spellEnd"/>
      <w:r w:rsidRPr="00C0450F">
        <w:rPr>
          <w:rFonts w:ascii="Verdana" w:eastAsia="Times New Roman" w:hAnsi="Verdana" w:cs="Helvetica"/>
          <w:color w:val="333333"/>
          <w:sz w:val="21"/>
          <w:szCs w:val="21"/>
        </w:rPr>
        <w:t> before using Chef.</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Chef is a systems and cloud infrastructure automation framework that makes it easy to deploy servers and applications to any physical, virtual, or cloud location, no matter the size of the infrastructure. Each organization is comprised of one (or more) workstations, a single server, and every node that will be configured and maintained by the chef-client. Cookbooks (and recipes) are used to tell the chef-client how each node in your organization should be configured. The chef-client (which is installed on every node) does the actual configuration.</w:t>
      </w:r>
    </w:p>
    <w:p w:rsidR="00C0450F" w:rsidRPr="00C0450F" w:rsidRDefault="00C0450F" w:rsidP="00C0450F">
      <w:pPr>
        <w:shd w:val="clear" w:color="auto" w:fill="FFFFFF"/>
        <w:spacing w:before="199" w:after="199" w:line="240" w:lineRule="auto"/>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Organization</w:t>
      </w:r>
      <w:r w:rsidRPr="00C0450F">
        <w:rPr>
          <w:rFonts w:ascii="Verdana" w:eastAsia="Times New Roman" w:hAnsi="Verdana" w:cs="Helvetica"/>
          <w:b/>
          <w:bCs/>
          <w:color w:val="333333"/>
          <w:sz w:val="25"/>
          <w:szCs w:val="25"/>
        </w:rPr>
        <w:t> </w:t>
      </w:r>
    </w:p>
    <w:p w:rsidR="00C0450F" w:rsidRPr="00C0450F" w:rsidRDefault="00C0450F" w:rsidP="00C0450F">
      <w:pPr>
        <w:shd w:val="clear" w:color="auto" w:fill="FFFFFF"/>
        <w:spacing w:after="0" w:line="240" w:lineRule="auto"/>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 xml:space="preserve">An organization is the top-level entity for role based access control in Hosted </w:t>
      </w:r>
      <w:proofErr w:type="spellStart"/>
      <w:r w:rsidRPr="00C0450F">
        <w:rPr>
          <w:rFonts w:ascii="Verdana" w:eastAsia="Times New Roman" w:hAnsi="Verdana" w:cs="Helvetica"/>
          <w:color w:val="333333"/>
          <w:sz w:val="21"/>
          <w:szCs w:val="21"/>
        </w:rPr>
        <w:t>Chef.Each</w:t>
      </w:r>
      <w:proofErr w:type="spellEnd"/>
      <w:r w:rsidRPr="00C0450F">
        <w:rPr>
          <w:rFonts w:ascii="Verdana" w:eastAsia="Times New Roman" w:hAnsi="Verdana" w:cs="Helvetica"/>
          <w:color w:val="333333"/>
          <w:sz w:val="21"/>
          <w:szCs w:val="21"/>
        </w:rPr>
        <w:t> Organization is a completely isolated tenant that shares nothing with other Organizations.</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Environment</w:t>
      </w:r>
      <w:r w:rsidRPr="00C0450F">
        <w:rPr>
          <w:rFonts w:ascii="Verdana" w:eastAsia="Times New Roman" w:hAnsi="Verdana" w:cs="Helvetica"/>
          <w:b/>
          <w:bCs/>
          <w:color w:val="333333"/>
          <w:sz w:val="25"/>
          <w:szCs w:val="25"/>
        </w:rPr>
        <w:t> </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 xml:space="preserve">An environment is a way to map the lifecycle of the Applications and Infrastructure that Chef manages Like </w:t>
      </w:r>
      <w:proofErr w:type="spellStart"/>
      <w:r w:rsidRPr="00C0450F">
        <w:rPr>
          <w:rFonts w:ascii="Verdana" w:eastAsia="Times New Roman" w:hAnsi="Verdana" w:cs="Helvetica"/>
          <w:color w:val="333333"/>
          <w:sz w:val="21"/>
          <w:szCs w:val="21"/>
        </w:rPr>
        <w:t>Dev</w:t>
      </w:r>
      <w:proofErr w:type="gramStart"/>
      <w:r w:rsidRPr="00C0450F">
        <w:rPr>
          <w:rFonts w:ascii="Verdana" w:eastAsia="Times New Roman" w:hAnsi="Verdana" w:cs="Helvetica"/>
          <w:color w:val="333333"/>
          <w:sz w:val="21"/>
          <w:szCs w:val="21"/>
        </w:rPr>
        <w:t>,Test,Production</w:t>
      </w:r>
      <w:proofErr w:type="spellEnd"/>
      <w:proofErr w:type="gramEnd"/>
      <w:r w:rsidRPr="00C0450F">
        <w:rPr>
          <w:rFonts w:ascii="Verdana" w:eastAsia="Times New Roman" w:hAnsi="Verdana" w:cs="Helvetica"/>
          <w:color w:val="333333"/>
          <w:sz w:val="21"/>
          <w:szCs w:val="21"/>
        </w:rPr>
        <w:t>.</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Roles</w:t>
      </w:r>
      <w:r w:rsidRPr="00C0450F">
        <w:rPr>
          <w:rFonts w:ascii="Verdana" w:eastAsia="Times New Roman" w:hAnsi="Verdana" w:cs="Helvetica"/>
          <w:b/>
          <w:bCs/>
          <w:color w:val="333333"/>
          <w:sz w:val="25"/>
          <w:szCs w:val="25"/>
        </w:rPr>
        <w:t> </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 xml:space="preserve">Roles represent the types of servers in your </w:t>
      </w:r>
      <w:proofErr w:type="spellStart"/>
      <w:r w:rsidRPr="00C0450F">
        <w:rPr>
          <w:rFonts w:ascii="Verdana" w:eastAsia="Times New Roman" w:hAnsi="Verdana" w:cs="Helvetica"/>
          <w:color w:val="333333"/>
          <w:sz w:val="21"/>
          <w:szCs w:val="21"/>
        </w:rPr>
        <w:t>infrastructure.Examples</w:t>
      </w:r>
      <w:proofErr w:type="spellEnd"/>
      <w:r w:rsidRPr="00C0450F">
        <w:rPr>
          <w:rFonts w:ascii="Verdana" w:eastAsia="Times New Roman" w:hAnsi="Verdana" w:cs="Helvetica"/>
          <w:color w:val="333333"/>
          <w:sz w:val="21"/>
          <w:szCs w:val="21"/>
        </w:rPr>
        <w:t xml:space="preserve"> of roles might be ‘load-balancer’, ‘app-server’, or ‘database’.</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Node</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A node is any physical, virtual, or cloud machine that is configured to be maintained by a chef-client. </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Recipes</w:t>
      </w:r>
      <w:r w:rsidRPr="00C0450F">
        <w:rPr>
          <w:rFonts w:ascii="Verdana" w:eastAsia="Times New Roman" w:hAnsi="Verdana" w:cs="Helvetica"/>
          <w:b/>
          <w:bCs/>
          <w:color w:val="333333"/>
          <w:sz w:val="25"/>
          <w:szCs w:val="25"/>
        </w:rPr>
        <w:t> </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 xml:space="preserve">Recipes Install and configure software </w:t>
      </w:r>
      <w:proofErr w:type="spellStart"/>
      <w:r w:rsidRPr="00C0450F">
        <w:rPr>
          <w:rFonts w:ascii="Verdana" w:eastAsia="Times New Roman" w:hAnsi="Verdana" w:cs="Helvetica"/>
          <w:color w:val="333333"/>
          <w:sz w:val="21"/>
          <w:szCs w:val="21"/>
        </w:rPr>
        <w:t>components</w:t>
      </w:r>
      <w:proofErr w:type="gramStart"/>
      <w:r w:rsidRPr="00C0450F">
        <w:rPr>
          <w:rFonts w:ascii="Verdana" w:eastAsia="Times New Roman" w:hAnsi="Verdana" w:cs="Helvetica"/>
          <w:color w:val="333333"/>
          <w:sz w:val="21"/>
          <w:szCs w:val="21"/>
        </w:rPr>
        <w:t>,Manage</w:t>
      </w:r>
      <w:proofErr w:type="spellEnd"/>
      <w:proofErr w:type="gramEnd"/>
      <w:r w:rsidRPr="00C0450F">
        <w:rPr>
          <w:rFonts w:ascii="Verdana" w:eastAsia="Times New Roman" w:hAnsi="Verdana" w:cs="Helvetica"/>
          <w:color w:val="333333"/>
          <w:sz w:val="21"/>
          <w:szCs w:val="21"/>
        </w:rPr>
        <w:t xml:space="preserve"> </w:t>
      </w:r>
      <w:proofErr w:type="spellStart"/>
      <w:r w:rsidRPr="00C0450F">
        <w:rPr>
          <w:rFonts w:ascii="Verdana" w:eastAsia="Times New Roman" w:hAnsi="Verdana" w:cs="Helvetica"/>
          <w:color w:val="333333"/>
          <w:sz w:val="21"/>
          <w:szCs w:val="21"/>
        </w:rPr>
        <w:t>files,Deploy</w:t>
      </w:r>
      <w:proofErr w:type="spellEnd"/>
      <w:r w:rsidRPr="00C0450F">
        <w:rPr>
          <w:rFonts w:ascii="Verdana" w:eastAsia="Times New Roman" w:hAnsi="Verdana" w:cs="Helvetica"/>
          <w:color w:val="333333"/>
          <w:sz w:val="21"/>
          <w:szCs w:val="21"/>
        </w:rPr>
        <w:t xml:space="preserve"> applications.</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Resources</w:t>
      </w:r>
      <w:r w:rsidRPr="00C0450F">
        <w:rPr>
          <w:rFonts w:ascii="Verdana" w:eastAsia="Times New Roman" w:hAnsi="Verdana" w:cs="Helvetica"/>
          <w:b/>
          <w:bCs/>
          <w:color w:val="333333"/>
          <w:sz w:val="25"/>
          <w:szCs w:val="25"/>
        </w:rPr>
        <w:t> </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 xml:space="preserve">Resources A package that should be </w:t>
      </w:r>
      <w:proofErr w:type="spellStart"/>
      <w:r w:rsidRPr="00C0450F">
        <w:rPr>
          <w:rFonts w:ascii="Verdana" w:eastAsia="Times New Roman" w:hAnsi="Verdana" w:cs="Helvetica"/>
          <w:color w:val="333333"/>
          <w:sz w:val="21"/>
          <w:szCs w:val="21"/>
        </w:rPr>
        <w:t>installed</w:t>
      </w:r>
      <w:proofErr w:type="gramStart"/>
      <w:r w:rsidRPr="00C0450F">
        <w:rPr>
          <w:rFonts w:ascii="Verdana" w:eastAsia="Times New Roman" w:hAnsi="Verdana" w:cs="Helvetica"/>
          <w:color w:val="333333"/>
          <w:sz w:val="21"/>
          <w:szCs w:val="21"/>
        </w:rPr>
        <w:t>,A</w:t>
      </w:r>
      <w:proofErr w:type="spellEnd"/>
      <w:proofErr w:type="gramEnd"/>
      <w:r w:rsidRPr="00C0450F">
        <w:rPr>
          <w:rFonts w:ascii="Verdana" w:eastAsia="Times New Roman" w:hAnsi="Verdana" w:cs="Helvetica"/>
          <w:color w:val="333333"/>
          <w:sz w:val="21"/>
          <w:szCs w:val="21"/>
        </w:rPr>
        <w:t xml:space="preserve"> service that should be </w:t>
      </w:r>
      <w:proofErr w:type="spellStart"/>
      <w:r w:rsidRPr="00C0450F">
        <w:rPr>
          <w:rFonts w:ascii="Verdana" w:eastAsia="Times New Roman" w:hAnsi="Verdana" w:cs="Helvetica"/>
          <w:color w:val="333333"/>
          <w:sz w:val="21"/>
          <w:szCs w:val="21"/>
        </w:rPr>
        <w:t>running,A</w:t>
      </w:r>
      <w:proofErr w:type="spellEnd"/>
      <w:r w:rsidRPr="00C0450F">
        <w:rPr>
          <w:rFonts w:ascii="Verdana" w:eastAsia="Times New Roman" w:hAnsi="Verdana" w:cs="Helvetica"/>
          <w:color w:val="333333"/>
          <w:sz w:val="21"/>
          <w:szCs w:val="21"/>
        </w:rPr>
        <w:t xml:space="preserve"> file that should be generated.</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Attributes</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An attribute is a specific detail about a node. Attributes are used by the chef-client to understand.</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Data Bags</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A data bag is a global variable that is stored as JSON data and is accessible from a server. A data bag is indexed for searching and can be loaded by a recipe or accessed during a search.</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lastRenderedPageBreak/>
        <w:t>Workstation</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p>
    <w:p w:rsidR="00C0450F" w:rsidRPr="00C0450F" w:rsidRDefault="00C0450F" w:rsidP="00C0450F">
      <w:pPr>
        <w:shd w:val="clear" w:color="auto" w:fill="FFFFFF"/>
        <w:spacing w:after="0" w:line="240" w:lineRule="auto"/>
        <w:jc w:val="both"/>
        <w:rPr>
          <w:rFonts w:ascii="Verdana" w:eastAsia="Times New Roman" w:hAnsi="Verdana" w:cs="Helvetica"/>
          <w:color w:val="333333"/>
          <w:sz w:val="21"/>
          <w:szCs w:val="21"/>
        </w:rPr>
      </w:pPr>
      <w:r w:rsidRPr="00C0450F">
        <w:rPr>
          <w:rFonts w:ascii="Verdana" w:eastAsia="Times New Roman" w:hAnsi="Verdana" w:cs="Helvetica"/>
          <w:color w:val="333333"/>
          <w:sz w:val="21"/>
          <w:szCs w:val="21"/>
        </w:rPr>
        <w:t>A workstation is a computer that is configured to run Knife, to synchronize with the chef-repo, and interact with a single server. The workstation is the location from which most users will do most of their work.</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Helvetica" w:eastAsia="Times New Roman" w:hAnsi="Helvetica" w:cs="Helvetica"/>
          <w:b/>
          <w:bCs/>
          <w:color w:val="3D85C6"/>
          <w:sz w:val="25"/>
          <w:szCs w:val="25"/>
        </w:rPr>
        <w:t>Knife</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Knife is a command-line tool that provides an interface between a local chef-repo and the server.</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Chef-Repo</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p>
    <w:p w:rsidR="00C0450F" w:rsidRPr="00C0450F" w:rsidRDefault="00C0450F" w:rsidP="00C0450F">
      <w:pPr>
        <w:shd w:val="clear" w:color="auto" w:fill="FFFFFF"/>
        <w:spacing w:after="0" w:line="240" w:lineRule="auto"/>
        <w:jc w:val="both"/>
        <w:rPr>
          <w:rFonts w:ascii="Verdana" w:eastAsia="Times New Roman" w:hAnsi="Verdana" w:cs="Helvetica"/>
          <w:color w:val="333333"/>
          <w:sz w:val="21"/>
          <w:szCs w:val="21"/>
        </w:rPr>
      </w:pPr>
      <w:r w:rsidRPr="00C0450F">
        <w:rPr>
          <w:rFonts w:ascii="Verdana" w:eastAsia="Times New Roman" w:hAnsi="Verdana" w:cs="Helvetica"/>
          <w:color w:val="333333"/>
          <w:sz w:val="21"/>
          <w:szCs w:val="21"/>
        </w:rPr>
        <w:t>The chef-repo is the location in which the following data objects are stored: </w:t>
      </w:r>
      <w:proofErr w:type="spellStart"/>
      <w:r w:rsidRPr="00C0450F">
        <w:rPr>
          <w:rFonts w:ascii="Verdana" w:eastAsia="Times New Roman" w:hAnsi="Verdana" w:cs="Helvetica"/>
          <w:color w:val="333333"/>
          <w:sz w:val="21"/>
          <w:szCs w:val="21"/>
        </w:rPr>
        <w:t>Cookbooks</w:t>
      </w:r>
      <w:proofErr w:type="gramStart"/>
      <w:r w:rsidRPr="00C0450F">
        <w:rPr>
          <w:rFonts w:ascii="Verdana" w:eastAsia="Times New Roman" w:hAnsi="Verdana" w:cs="Helvetica"/>
          <w:color w:val="333333"/>
          <w:sz w:val="21"/>
          <w:szCs w:val="21"/>
        </w:rPr>
        <w:t>,Roles,Data</w:t>
      </w:r>
      <w:proofErr w:type="spellEnd"/>
      <w:proofErr w:type="gramEnd"/>
      <w:r w:rsidRPr="00C0450F">
        <w:rPr>
          <w:rFonts w:ascii="Verdana" w:eastAsia="Times New Roman" w:hAnsi="Verdana" w:cs="Helvetica"/>
          <w:color w:val="333333"/>
          <w:sz w:val="21"/>
          <w:szCs w:val="21"/>
        </w:rPr>
        <w:t xml:space="preserve"> </w:t>
      </w:r>
      <w:proofErr w:type="spellStart"/>
      <w:r w:rsidRPr="00C0450F">
        <w:rPr>
          <w:rFonts w:ascii="Verdana" w:eastAsia="Times New Roman" w:hAnsi="Verdana" w:cs="Helvetica"/>
          <w:color w:val="333333"/>
          <w:sz w:val="21"/>
          <w:szCs w:val="21"/>
        </w:rPr>
        <w:t>bags,Environments.The</w:t>
      </w:r>
      <w:proofErr w:type="spellEnd"/>
      <w:r w:rsidRPr="00C0450F">
        <w:rPr>
          <w:rFonts w:ascii="Verdana" w:eastAsia="Times New Roman" w:hAnsi="Verdana" w:cs="Helvetica"/>
          <w:color w:val="333333"/>
          <w:sz w:val="21"/>
          <w:szCs w:val="21"/>
        </w:rPr>
        <w:t xml:space="preserve"> chef-repo is located on a workstation and should be synchronized with a version control system, such as </w:t>
      </w:r>
      <w:proofErr w:type="spellStart"/>
      <w:r w:rsidRPr="00C0450F">
        <w:rPr>
          <w:rFonts w:ascii="Verdana" w:eastAsia="Times New Roman" w:hAnsi="Verdana" w:cs="Helvetica"/>
          <w:color w:val="333333"/>
          <w:sz w:val="21"/>
          <w:szCs w:val="21"/>
        </w:rPr>
        <w:t>git.Knife</w:t>
      </w:r>
      <w:proofErr w:type="spellEnd"/>
      <w:r w:rsidRPr="00C0450F">
        <w:rPr>
          <w:rFonts w:ascii="Verdana" w:eastAsia="Times New Roman" w:hAnsi="Verdana" w:cs="Helvetica"/>
          <w:color w:val="333333"/>
          <w:sz w:val="21"/>
          <w:szCs w:val="21"/>
        </w:rPr>
        <w:t xml:space="preserve"> is used to upload data to the server from the chef-repo.</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Cookbook</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A cookbook is the fundamental unit of configuration and policy distribution. Each cookbook defines a scenario, such as everything needed to install and configure MySQL.</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Run List</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A Run-list is an ordered list of policies.</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r w:rsidRPr="00C0450F">
        <w:rPr>
          <w:rFonts w:ascii="Verdana" w:eastAsia="Times New Roman" w:hAnsi="Verdana" w:cs="Helvetica"/>
          <w:b/>
          <w:bCs/>
          <w:color w:val="3D85C6"/>
          <w:sz w:val="25"/>
          <w:szCs w:val="25"/>
        </w:rPr>
        <w:t>Chef-Client</w:t>
      </w:r>
    </w:p>
    <w:p w:rsidR="00C0450F" w:rsidRPr="00C0450F" w:rsidRDefault="00C0450F" w:rsidP="00C0450F">
      <w:pPr>
        <w:shd w:val="clear" w:color="auto" w:fill="FFFFFF"/>
        <w:spacing w:after="0" w:line="240" w:lineRule="auto"/>
        <w:jc w:val="both"/>
        <w:rPr>
          <w:rFonts w:ascii="Helvetica" w:eastAsia="Times New Roman" w:hAnsi="Helvetica" w:cs="Helvetica"/>
          <w:color w:val="333333"/>
          <w:sz w:val="21"/>
          <w:szCs w:val="21"/>
        </w:rPr>
      </w:pPr>
      <w:r w:rsidRPr="00C0450F">
        <w:rPr>
          <w:rFonts w:ascii="Verdana" w:eastAsia="Times New Roman" w:hAnsi="Verdana" w:cs="Helvetica"/>
          <w:color w:val="333333"/>
          <w:sz w:val="21"/>
          <w:szCs w:val="21"/>
        </w:rPr>
        <w:t>A chef-client is an agent that runs locally on every node that is registered with the server.</w:t>
      </w:r>
    </w:p>
    <w:p w:rsidR="00C0450F" w:rsidRPr="00C0450F" w:rsidRDefault="00C0450F" w:rsidP="00C0450F">
      <w:pPr>
        <w:shd w:val="clear" w:color="auto" w:fill="FFFFFF"/>
        <w:spacing w:before="199" w:after="199" w:line="240" w:lineRule="auto"/>
        <w:jc w:val="both"/>
        <w:outlineLvl w:val="2"/>
        <w:rPr>
          <w:rFonts w:ascii="Helvetica" w:eastAsia="Times New Roman" w:hAnsi="Helvetica" w:cs="Helvetica"/>
          <w:b/>
          <w:bCs/>
          <w:color w:val="333333"/>
          <w:sz w:val="25"/>
          <w:szCs w:val="25"/>
        </w:rPr>
      </w:pPr>
      <w:proofErr w:type="spellStart"/>
      <w:r w:rsidRPr="00C0450F">
        <w:rPr>
          <w:rFonts w:ascii="Verdana" w:eastAsia="Times New Roman" w:hAnsi="Verdana" w:cs="Helvetica"/>
          <w:b/>
          <w:bCs/>
          <w:color w:val="3D85C6"/>
          <w:sz w:val="25"/>
          <w:szCs w:val="25"/>
        </w:rPr>
        <w:t>Ohai</w:t>
      </w:r>
      <w:proofErr w:type="spellEnd"/>
      <w:r w:rsidRPr="00C0450F">
        <w:rPr>
          <w:rFonts w:ascii="Verdana" w:eastAsia="Times New Roman" w:hAnsi="Verdana" w:cs="Helvetica"/>
          <w:b/>
          <w:bCs/>
          <w:color w:val="333333"/>
          <w:sz w:val="25"/>
          <w:szCs w:val="25"/>
        </w:rPr>
        <w:t> </w:t>
      </w:r>
    </w:p>
    <w:p w:rsidR="00C0450F" w:rsidRDefault="00C0450F" w:rsidP="00C0450F">
      <w:pPr>
        <w:shd w:val="clear" w:color="auto" w:fill="FFFFFF"/>
        <w:spacing w:after="75" w:line="240" w:lineRule="auto"/>
        <w:jc w:val="both"/>
        <w:rPr>
          <w:rFonts w:ascii="Verdana" w:eastAsia="Times New Roman" w:hAnsi="Verdana" w:cs="Helvetica"/>
          <w:color w:val="333333"/>
          <w:sz w:val="21"/>
          <w:szCs w:val="21"/>
        </w:rPr>
      </w:pPr>
      <w:proofErr w:type="spellStart"/>
      <w:r w:rsidRPr="00C0450F">
        <w:rPr>
          <w:rFonts w:ascii="Verdana" w:eastAsia="Times New Roman" w:hAnsi="Verdana" w:cs="Helvetica"/>
          <w:color w:val="333333"/>
          <w:sz w:val="21"/>
          <w:szCs w:val="21"/>
        </w:rPr>
        <w:t>Ohai</w:t>
      </w:r>
      <w:proofErr w:type="spellEnd"/>
      <w:r w:rsidRPr="00C0450F">
        <w:rPr>
          <w:rFonts w:ascii="Verdana" w:eastAsia="Times New Roman" w:hAnsi="Verdana" w:cs="Helvetica"/>
          <w:color w:val="333333"/>
          <w:sz w:val="21"/>
          <w:szCs w:val="21"/>
        </w:rPr>
        <w:t xml:space="preserve"> is a tool that is used to detect attributes on a node, and then provide these attributes to the chef-client at the start of every chef-client run Like Platform </w:t>
      </w:r>
      <w:proofErr w:type="spellStart"/>
      <w:r w:rsidRPr="00C0450F">
        <w:rPr>
          <w:rFonts w:ascii="Verdana" w:eastAsia="Times New Roman" w:hAnsi="Verdana" w:cs="Helvetica"/>
          <w:color w:val="333333"/>
          <w:sz w:val="21"/>
          <w:szCs w:val="21"/>
        </w:rPr>
        <w:t>details</w:t>
      </w:r>
      <w:proofErr w:type="gramStart"/>
      <w:r w:rsidRPr="00C0450F">
        <w:rPr>
          <w:rFonts w:ascii="Verdana" w:eastAsia="Times New Roman" w:hAnsi="Verdana" w:cs="Helvetica"/>
          <w:color w:val="333333"/>
          <w:sz w:val="21"/>
          <w:szCs w:val="21"/>
        </w:rPr>
        <w:t>,Network</w:t>
      </w:r>
      <w:proofErr w:type="spellEnd"/>
      <w:proofErr w:type="gramEnd"/>
      <w:r w:rsidRPr="00C0450F">
        <w:rPr>
          <w:rFonts w:ascii="Verdana" w:eastAsia="Times New Roman" w:hAnsi="Verdana" w:cs="Helvetica"/>
          <w:color w:val="333333"/>
          <w:sz w:val="21"/>
          <w:szCs w:val="21"/>
        </w:rPr>
        <w:t xml:space="preserve"> </w:t>
      </w:r>
      <w:proofErr w:type="spellStart"/>
      <w:r w:rsidRPr="00C0450F">
        <w:rPr>
          <w:rFonts w:ascii="Verdana" w:eastAsia="Times New Roman" w:hAnsi="Verdana" w:cs="Helvetica"/>
          <w:color w:val="333333"/>
          <w:sz w:val="21"/>
          <w:szCs w:val="21"/>
        </w:rPr>
        <w:t>usage,Memory</w:t>
      </w:r>
      <w:proofErr w:type="spellEnd"/>
      <w:r w:rsidRPr="00C0450F">
        <w:rPr>
          <w:rFonts w:ascii="Verdana" w:eastAsia="Times New Roman" w:hAnsi="Verdana" w:cs="Helvetica"/>
          <w:color w:val="333333"/>
          <w:sz w:val="21"/>
          <w:szCs w:val="21"/>
        </w:rPr>
        <w:t xml:space="preserve"> </w:t>
      </w:r>
      <w:proofErr w:type="spellStart"/>
      <w:r w:rsidRPr="00C0450F">
        <w:rPr>
          <w:rFonts w:ascii="Verdana" w:eastAsia="Times New Roman" w:hAnsi="Verdana" w:cs="Helvetica"/>
          <w:color w:val="333333"/>
          <w:sz w:val="21"/>
          <w:szCs w:val="21"/>
        </w:rPr>
        <w:t>usage,Processor</w:t>
      </w:r>
      <w:proofErr w:type="spellEnd"/>
      <w:r w:rsidRPr="00C0450F">
        <w:rPr>
          <w:rFonts w:ascii="Verdana" w:eastAsia="Times New Roman" w:hAnsi="Verdana" w:cs="Helvetica"/>
          <w:color w:val="333333"/>
          <w:sz w:val="21"/>
          <w:szCs w:val="21"/>
        </w:rPr>
        <w:t xml:space="preserve"> </w:t>
      </w:r>
      <w:proofErr w:type="spellStart"/>
      <w:r w:rsidRPr="00C0450F">
        <w:rPr>
          <w:rFonts w:ascii="Verdana" w:eastAsia="Times New Roman" w:hAnsi="Verdana" w:cs="Helvetica"/>
          <w:color w:val="333333"/>
          <w:sz w:val="21"/>
          <w:szCs w:val="21"/>
        </w:rPr>
        <w:t>usage,Kernel</w:t>
      </w:r>
      <w:proofErr w:type="spellEnd"/>
      <w:r w:rsidRPr="00C0450F">
        <w:rPr>
          <w:rFonts w:ascii="Verdana" w:eastAsia="Times New Roman" w:hAnsi="Verdana" w:cs="Helvetica"/>
          <w:color w:val="333333"/>
          <w:sz w:val="21"/>
          <w:szCs w:val="21"/>
        </w:rPr>
        <w:t xml:space="preserve"> </w:t>
      </w:r>
      <w:proofErr w:type="spellStart"/>
      <w:r w:rsidRPr="00C0450F">
        <w:rPr>
          <w:rFonts w:ascii="Verdana" w:eastAsia="Times New Roman" w:hAnsi="Verdana" w:cs="Helvetica"/>
          <w:color w:val="333333"/>
          <w:sz w:val="21"/>
          <w:szCs w:val="21"/>
        </w:rPr>
        <w:t>data,Host</w:t>
      </w:r>
      <w:proofErr w:type="spellEnd"/>
      <w:r w:rsidRPr="00C0450F">
        <w:rPr>
          <w:rFonts w:ascii="Verdana" w:eastAsia="Times New Roman" w:hAnsi="Verdana" w:cs="Helvetica"/>
          <w:color w:val="333333"/>
          <w:sz w:val="21"/>
          <w:szCs w:val="21"/>
        </w:rPr>
        <w:t xml:space="preserve"> names</w:t>
      </w: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Default="00D90F0F" w:rsidP="00C0450F">
      <w:pPr>
        <w:shd w:val="clear" w:color="auto" w:fill="FFFFFF"/>
        <w:spacing w:after="75" w:line="240" w:lineRule="auto"/>
        <w:jc w:val="both"/>
        <w:rPr>
          <w:rFonts w:ascii="Verdana" w:eastAsia="Times New Roman" w:hAnsi="Verdana" w:cs="Helvetica"/>
          <w:color w:val="333333"/>
          <w:sz w:val="21"/>
          <w:szCs w:val="21"/>
        </w:rPr>
      </w:pPr>
    </w:p>
    <w:p w:rsidR="00D90F0F" w:rsidRPr="00C0450F" w:rsidRDefault="00D90F0F" w:rsidP="00C0450F">
      <w:pPr>
        <w:shd w:val="clear" w:color="auto" w:fill="FFFFFF"/>
        <w:spacing w:after="75" w:line="240" w:lineRule="auto"/>
        <w:jc w:val="both"/>
        <w:rPr>
          <w:rFonts w:ascii="Helvetica" w:eastAsia="Times New Roman" w:hAnsi="Helvetica" w:cs="Helvetica"/>
          <w:color w:val="333333"/>
          <w:sz w:val="21"/>
          <w:szCs w:val="21"/>
        </w:rPr>
      </w:pPr>
    </w:p>
    <w:bookmarkEnd w:id="0"/>
    <w:p w:rsidR="00DF1516" w:rsidRDefault="00DF1516"/>
    <w:sectPr w:rsidR="00DF1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71"/>
    <w:rsid w:val="00115C71"/>
    <w:rsid w:val="00591E23"/>
    <w:rsid w:val="00A67EA1"/>
    <w:rsid w:val="00C0450F"/>
    <w:rsid w:val="00D90F0F"/>
    <w:rsid w:val="00DF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7625B-5574-4AD8-9936-2F1679F1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45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45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45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4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399651">
      <w:bodyDiv w:val="1"/>
      <w:marLeft w:val="0"/>
      <w:marRight w:val="0"/>
      <w:marTop w:val="0"/>
      <w:marBottom w:val="0"/>
      <w:divBdr>
        <w:top w:val="none" w:sz="0" w:space="0" w:color="auto"/>
        <w:left w:val="none" w:sz="0" w:space="0" w:color="auto"/>
        <w:bottom w:val="none" w:sz="0" w:space="0" w:color="auto"/>
        <w:right w:val="none" w:sz="0" w:space="0" w:color="auto"/>
      </w:divBdr>
      <w:divsChild>
        <w:div w:id="371735558">
          <w:marLeft w:val="0"/>
          <w:marRight w:val="0"/>
          <w:marTop w:val="150"/>
          <w:marBottom w:val="75"/>
          <w:divBdr>
            <w:top w:val="none" w:sz="0" w:space="0" w:color="auto"/>
            <w:left w:val="none" w:sz="0" w:space="0" w:color="auto"/>
            <w:bottom w:val="none" w:sz="0" w:space="0" w:color="auto"/>
            <w:right w:val="none" w:sz="0" w:space="0" w:color="auto"/>
          </w:divBdr>
          <w:divsChild>
            <w:div w:id="2103255929">
              <w:marLeft w:val="0"/>
              <w:marRight w:val="0"/>
              <w:marTop w:val="0"/>
              <w:marBottom w:val="0"/>
              <w:divBdr>
                <w:top w:val="none" w:sz="0" w:space="0" w:color="auto"/>
                <w:left w:val="none" w:sz="0" w:space="0" w:color="auto"/>
                <w:bottom w:val="none" w:sz="0" w:space="0" w:color="auto"/>
                <w:right w:val="none" w:sz="0" w:space="0" w:color="auto"/>
              </w:divBdr>
            </w:div>
            <w:div w:id="2060469618">
              <w:marLeft w:val="0"/>
              <w:marRight w:val="0"/>
              <w:marTop w:val="0"/>
              <w:marBottom w:val="0"/>
              <w:divBdr>
                <w:top w:val="none" w:sz="0" w:space="0" w:color="auto"/>
                <w:left w:val="none" w:sz="0" w:space="0" w:color="auto"/>
                <w:bottom w:val="none" w:sz="0" w:space="0" w:color="auto"/>
                <w:right w:val="none" w:sz="0" w:space="0" w:color="auto"/>
              </w:divBdr>
            </w:div>
            <w:div w:id="1363433125">
              <w:marLeft w:val="0"/>
              <w:marRight w:val="0"/>
              <w:marTop w:val="0"/>
              <w:marBottom w:val="0"/>
              <w:divBdr>
                <w:top w:val="none" w:sz="0" w:space="0" w:color="auto"/>
                <w:left w:val="none" w:sz="0" w:space="0" w:color="auto"/>
                <w:bottom w:val="none" w:sz="0" w:space="0" w:color="auto"/>
                <w:right w:val="none" w:sz="0" w:space="0" w:color="auto"/>
              </w:divBdr>
            </w:div>
            <w:div w:id="715664117">
              <w:marLeft w:val="0"/>
              <w:marRight w:val="0"/>
              <w:marTop w:val="0"/>
              <w:marBottom w:val="0"/>
              <w:divBdr>
                <w:top w:val="none" w:sz="0" w:space="0" w:color="auto"/>
                <w:left w:val="none" w:sz="0" w:space="0" w:color="auto"/>
                <w:bottom w:val="none" w:sz="0" w:space="0" w:color="auto"/>
                <w:right w:val="none" w:sz="0" w:space="0" w:color="auto"/>
              </w:divBdr>
            </w:div>
            <w:div w:id="210458865">
              <w:marLeft w:val="0"/>
              <w:marRight w:val="0"/>
              <w:marTop w:val="0"/>
              <w:marBottom w:val="0"/>
              <w:divBdr>
                <w:top w:val="none" w:sz="0" w:space="0" w:color="auto"/>
                <w:left w:val="none" w:sz="0" w:space="0" w:color="auto"/>
                <w:bottom w:val="none" w:sz="0" w:space="0" w:color="auto"/>
                <w:right w:val="none" w:sz="0" w:space="0" w:color="auto"/>
              </w:divBdr>
            </w:div>
            <w:div w:id="1200974525">
              <w:marLeft w:val="0"/>
              <w:marRight w:val="0"/>
              <w:marTop w:val="0"/>
              <w:marBottom w:val="0"/>
              <w:divBdr>
                <w:top w:val="none" w:sz="0" w:space="0" w:color="auto"/>
                <w:left w:val="none" w:sz="0" w:space="0" w:color="auto"/>
                <w:bottom w:val="none" w:sz="0" w:space="0" w:color="auto"/>
                <w:right w:val="none" w:sz="0" w:space="0" w:color="auto"/>
              </w:divBdr>
            </w:div>
            <w:div w:id="1435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2</cp:revision>
  <dcterms:created xsi:type="dcterms:W3CDTF">2017-03-02T08:24:00Z</dcterms:created>
  <dcterms:modified xsi:type="dcterms:W3CDTF">2017-03-02T10:19:00Z</dcterms:modified>
</cp:coreProperties>
</file>