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22EF" w:rsidRDefault="003E22EF" w:rsidP="003E22EF">
      <w:pPr>
        <w:shd w:val="clear" w:color="auto" w:fill="FFFFFF"/>
        <w:spacing w:after="360" w:line="240" w:lineRule="auto"/>
        <w:rPr>
          <w:rFonts w:ascii="Open Sans" w:eastAsia="Times New Roman" w:hAnsi="Open Sans" w:cs="Open Sans"/>
          <w:color w:val="202124"/>
          <w:sz w:val="16"/>
          <w:szCs w:val="24"/>
        </w:rPr>
      </w:pPr>
    </w:p>
    <w:p w:rsidR="003E22EF" w:rsidRPr="003E22EF" w:rsidRDefault="003E22EF" w:rsidP="003E22EF">
      <w:pPr>
        <w:shd w:val="clear" w:color="auto" w:fill="FFFFFF"/>
        <w:spacing w:after="360" w:line="240" w:lineRule="auto"/>
        <w:rPr>
          <w:rFonts w:ascii="Open Sans" w:eastAsia="Times New Roman" w:hAnsi="Open Sans" w:cs="Open Sans"/>
          <w:color w:val="202124"/>
          <w:sz w:val="16"/>
          <w:szCs w:val="24"/>
        </w:rPr>
      </w:pPr>
      <w:r w:rsidRPr="003E22EF">
        <w:rPr>
          <w:rFonts w:ascii="Open Sans" w:eastAsia="Times New Roman" w:hAnsi="Open Sans" w:cs="Open Sans"/>
          <w:color w:val="202124"/>
          <w:sz w:val="16"/>
          <w:szCs w:val="24"/>
          <w:highlight w:val="yellow"/>
        </w:rPr>
        <w:t>EC2</w:t>
      </w:r>
      <w:r>
        <w:rPr>
          <w:rFonts w:ascii="Open Sans" w:eastAsia="Times New Roman" w:hAnsi="Open Sans" w:cs="Open Sans"/>
          <w:color w:val="202124"/>
          <w:sz w:val="16"/>
          <w:szCs w:val="24"/>
          <w:highlight w:val="yellow"/>
        </w:rPr>
        <w:t xml:space="preserve"> </w:t>
      </w:r>
      <w:proofErr w:type="gramStart"/>
      <w:r>
        <w:rPr>
          <w:rFonts w:ascii="Open Sans" w:eastAsia="Times New Roman" w:hAnsi="Open Sans" w:cs="Open Sans"/>
          <w:color w:val="202124"/>
          <w:sz w:val="16"/>
          <w:szCs w:val="24"/>
          <w:highlight w:val="yellow"/>
        </w:rPr>
        <w:t xml:space="preserve">LAB </w:t>
      </w:r>
      <w:r w:rsidRPr="003E22EF">
        <w:rPr>
          <w:rFonts w:ascii="Open Sans" w:eastAsia="Times New Roman" w:hAnsi="Open Sans" w:cs="Open Sans"/>
          <w:color w:val="202124"/>
          <w:sz w:val="16"/>
          <w:szCs w:val="24"/>
          <w:highlight w:val="yellow"/>
        </w:rPr>
        <w:t>:</w:t>
      </w:r>
      <w:proofErr w:type="gramEnd"/>
      <w:r>
        <w:rPr>
          <w:rFonts w:ascii="Open Sans" w:eastAsia="Times New Roman" w:hAnsi="Open Sans" w:cs="Open Sans"/>
          <w:color w:val="202124"/>
          <w:sz w:val="16"/>
          <w:szCs w:val="24"/>
        </w:rPr>
        <w:br/>
      </w:r>
      <w:r w:rsidRPr="003E22EF">
        <w:rPr>
          <w:rFonts w:ascii="Open Sans" w:eastAsia="Times New Roman" w:hAnsi="Open Sans" w:cs="Open Sans"/>
          <w:color w:val="202124"/>
          <w:sz w:val="16"/>
          <w:szCs w:val="24"/>
        </w:rPr>
        <w:t xml:space="preserve">This lab provides you with a basic overview of </w:t>
      </w:r>
      <w:r w:rsidRPr="003E22EF">
        <w:rPr>
          <w:rFonts w:ascii="Open Sans" w:eastAsia="Times New Roman" w:hAnsi="Open Sans" w:cs="Open Sans"/>
          <w:b/>
          <w:color w:val="202124"/>
          <w:sz w:val="16"/>
          <w:szCs w:val="24"/>
        </w:rPr>
        <w:t>launching, resizing, managing, and monitoring an Amazon EC2 instance.</w:t>
      </w:r>
    </w:p>
    <w:p w:rsidR="003E22EF" w:rsidRPr="003E22EF" w:rsidRDefault="003E22EF" w:rsidP="003E22EF">
      <w:pPr>
        <w:shd w:val="clear" w:color="auto" w:fill="FFFFFF"/>
        <w:spacing w:after="0" w:line="240" w:lineRule="auto"/>
        <w:rPr>
          <w:rFonts w:ascii="Open Sans" w:eastAsia="Times New Roman" w:hAnsi="Open Sans" w:cs="Open Sans"/>
          <w:color w:val="202124"/>
          <w:sz w:val="16"/>
          <w:szCs w:val="24"/>
        </w:rPr>
      </w:pPr>
      <w:r w:rsidRPr="003E22EF">
        <w:rPr>
          <w:rFonts w:ascii="Open Sans" w:eastAsia="Times New Roman" w:hAnsi="Open Sans" w:cs="Open Sans"/>
          <w:b/>
          <w:bCs/>
          <w:color w:val="202124"/>
          <w:sz w:val="16"/>
          <w:szCs w:val="24"/>
        </w:rPr>
        <w:t>Amazon Elastic Compute Cloud (Amazon EC2)</w:t>
      </w:r>
      <w:r w:rsidRPr="003E22EF">
        <w:rPr>
          <w:rFonts w:ascii="Open Sans" w:eastAsia="Times New Roman" w:hAnsi="Open Sans" w:cs="Open Sans"/>
          <w:color w:val="202124"/>
          <w:sz w:val="16"/>
          <w:szCs w:val="24"/>
        </w:rPr>
        <w:t> is a web service that provides resizable compute capacity in the cloud. It is designed to make web-scale cloud computing easier for developers.</w:t>
      </w:r>
    </w:p>
    <w:p w:rsidR="003E22EF" w:rsidRPr="003E22EF" w:rsidRDefault="003E22EF" w:rsidP="003E22EF">
      <w:pPr>
        <w:shd w:val="clear" w:color="auto" w:fill="FFFFFF"/>
        <w:spacing w:after="360" w:line="240" w:lineRule="auto"/>
        <w:rPr>
          <w:rFonts w:ascii="Open Sans" w:eastAsia="Times New Roman" w:hAnsi="Open Sans" w:cs="Open Sans"/>
          <w:color w:val="202124"/>
          <w:sz w:val="16"/>
          <w:szCs w:val="24"/>
        </w:rPr>
      </w:pPr>
      <w:r w:rsidRPr="003E22EF">
        <w:rPr>
          <w:rFonts w:ascii="Open Sans" w:eastAsia="Times New Roman" w:hAnsi="Open Sans" w:cs="Open Sans"/>
          <w:color w:val="202124"/>
          <w:sz w:val="16"/>
          <w:szCs w:val="24"/>
        </w:rPr>
        <w:t>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w:t>
      </w:r>
    </w:p>
    <w:p w:rsidR="003E22EF" w:rsidRPr="003E22EF" w:rsidRDefault="003E22EF" w:rsidP="003E22EF">
      <w:pPr>
        <w:shd w:val="clear" w:color="auto" w:fill="FFFFFF"/>
        <w:spacing w:after="360" w:line="240" w:lineRule="auto"/>
        <w:rPr>
          <w:rFonts w:ascii="Open Sans" w:eastAsia="Times New Roman" w:hAnsi="Open Sans" w:cs="Open Sans"/>
          <w:color w:val="202124"/>
          <w:sz w:val="16"/>
          <w:szCs w:val="24"/>
        </w:rPr>
      </w:pPr>
      <w:r w:rsidRPr="003E22EF">
        <w:rPr>
          <w:rFonts w:ascii="Open Sans" w:eastAsia="Times New Roman" w:hAnsi="Open Sans" w:cs="Open Sans"/>
          <w:color w:val="202124"/>
          <w:sz w:val="16"/>
          <w:szCs w:val="24"/>
        </w:rPr>
        <w:t xml:space="preserve">Amazon EC2 changes the economics of computing by allowing you to pay only for capacity that you </w:t>
      </w:r>
      <w:proofErr w:type="gramStart"/>
      <w:r w:rsidRPr="003E22EF">
        <w:rPr>
          <w:rFonts w:ascii="Open Sans" w:eastAsia="Times New Roman" w:hAnsi="Open Sans" w:cs="Open Sans"/>
          <w:color w:val="202124"/>
          <w:sz w:val="16"/>
          <w:szCs w:val="24"/>
        </w:rPr>
        <w:t xml:space="preserve">actually </w:t>
      </w:r>
      <w:r>
        <w:rPr>
          <w:rFonts w:ascii="Open Sans" w:eastAsia="Times New Roman" w:hAnsi="Open Sans" w:cs="Open Sans"/>
          <w:color w:val="202124"/>
          <w:sz w:val="16"/>
          <w:szCs w:val="24"/>
        </w:rPr>
        <w:t xml:space="preserve"> </w:t>
      </w:r>
      <w:r w:rsidRPr="003E22EF">
        <w:rPr>
          <w:rFonts w:ascii="Open Sans" w:eastAsia="Times New Roman" w:hAnsi="Open Sans" w:cs="Open Sans"/>
          <w:color w:val="202124"/>
          <w:sz w:val="16"/>
          <w:szCs w:val="24"/>
        </w:rPr>
        <w:t>use</w:t>
      </w:r>
      <w:proofErr w:type="gramEnd"/>
      <w:r w:rsidRPr="003E22EF">
        <w:rPr>
          <w:rFonts w:ascii="Open Sans" w:eastAsia="Times New Roman" w:hAnsi="Open Sans" w:cs="Open Sans"/>
          <w:color w:val="202124"/>
          <w:sz w:val="16"/>
          <w:szCs w:val="24"/>
        </w:rPr>
        <w:t xml:space="preserve">. Amazon EC2 provides </w:t>
      </w:r>
      <w:r w:rsidRPr="003E22EF">
        <w:rPr>
          <w:rFonts w:ascii="Open Sans" w:eastAsia="Times New Roman" w:hAnsi="Open Sans" w:cs="Open Sans"/>
          <w:color w:val="202124"/>
          <w:sz w:val="14"/>
          <w:szCs w:val="24"/>
        </w:rPr>
        <w:t xml:space="preserve">developers </w:t>
      </w:r>
      <w:r w:rsidRPr="003E22EF">
        <w:rPr>
          <w:rFonts w:ascii="Open Sans" w:eastAsia="Times New Roman" w:hAnsi="Open Sans" w:cs="Open Sans"/>
          <w:color w:val="202124"/>
          <w:sz w:val="16"/>
          <w:szCs w:val="24"/>
        </w:rPr>
        <w:t>the tools to build failure resilient applications and isolate themselves from common failure scenarios.</w:t>
      </w:r>
    </w:p>
    <w:p w:rsidR="003E22EF" w:rsidRPr="003E22EF" w:rsidRDefault="003E22EF" w:rsidP="003E22EF">
      <w:pPr>
        <w:shd w:val="clear" w:color="auto" w:fill="FFFFFF"/>
        <w:spacing w:after="0" w:line="240" w:lineRule="auto"/>
        <w:rPr>
          <w:rFonts w:ascii="Open Sans" w:eastAsia="Times New Roman" w:hAnsi="Open Sans" w:cs="Open Sans"/>
          <w:color w:val="202124"/>
          <w:sz w:val="12"/>
          <w:szCs w:val="24"/>
        </w:rPr>
      </w:pPr>
      <w:r w:rsidRPr="003E22EF">
        <w:rPr>
          <w:rFonts w:ascii="Arial" w:eastAsia="Times New Roman" w:hAnsi="Arial" w:cs="Arial"/>
          <w:color w:val="202124"/>
          <w:sz w:val="24"/>
          <w:szCs w:val="33"/>
        </w:rPr>
        <w:t>TOPICS:</w:t>
      </w:r>
    </w:p>
    <w:p w:rsidR="003E22EF" w:rsidRPr="003E22EF" w:rsidRDefault="003E22EF" w:rsidP="00E063C4">
      <w:pPr>
        <w:numPr>
          <w:ilvl w:val="0"/>
          <w:numId w:val="1"/>
        </w:numPr>
        <w:shd w:val="clear" w:color="auto" w:fill="FFFFFF"/>
        <w:spacing w:after="0" w:line="240" w:lineRule="auto"/>
        <w:ind w:left="0"/>
        <w:rPr>
          <w:rFonts w:ascii="Open Sans" w:eastAsia="Times New Roman" w:hAnsi="Open Sans" w:cs="Open Sans"/>
          <w:color w:val="202124"/>
          <w:sz w:val="14"/>
          <w:szCs w:val="24"/>
        </w:rPr>
      </w:pPr>
      <w:r w:rsidRPr="003E22EF">
        <w:rPr>
          <w:rFonts w:ascii="Open Sans" w:eastAsia="Times New Roman" w:hAnsi="Open Sans" w:cs="Open Sans"/>
          <w:color w:val="202124"/>
          <w:sz w:val="14"/>
          <w:szCs w:val="24"/>
        </w:rPr>
        <w:t>Launch a web server with termination protection enabled</w:t>
      </w:r>
    </w:p>
    <w:p w:rsidR="003E22EF" w:rsidRPr="003E22EF" w:rsidRDefault="003E22EF" w:rsidP="00E063C4">
      <w:pPr>
        <w:numPr>
          <w:ilvl w:val="0"/>
          <w:numId w:val="1"/>
        </w:numPr>
        <w:shd w:val="clear" w:color="auto" w:fill="FFFFFF"/>
        <w:spacing w:after="0" w:line="240" w:lineRule="auto"/>
        <w:ind w:left="0"/>
        <w:rPr>
          <w:rFonts w:ascii="Open Sans" w:eastAsia="Times New Roman" w:hAnsi="Open Sans" w:cs="Open Sans"/>
          <w:color w:val="202124"/>
          <w:sz w:val="14"/>
          <w:szCs w:val="24"/>
        </w:rPr>
      </w:pPr>
      <w:r w:rsidRPr="003E22EF">
        <w:rPr>
          <w:rFonts w:ascii="Open Sans" w:eastAsia="Times New Roman" w:hAnsi="Open Sans" w:cs="Open Sans"/>
          <w:color w:val="202124"/>
          <w:sz w:val="14"/>
          <w:szCs w:val="24"/>
        </w:rPr>
        <w:t>Monitor Your EC2 instance</w:t>
      </w:r>
    </w:p>
    <w:p w:rsidR="003E22EF" w:rsidRPr="003E22EF" w:rsidRDefault="003E22EF" w:rsidP="00E063C4">
      <w:pPr>
        <w:numPr>
          <w:ilvl w:val="0"/>
          <w:numId w:val="1"/>
        </w:numPr>
        <w:shd w:val="clear" w:color="auto" w:fill="FFFFFF"/>
        <w:spacing w:after="0" w:line="240" w:lineRule="auto"/>
        <w:ind w:left="0"/>
        <w:rPr>
          <w:rFonts w:ascii="Open Sans" w:eastAsia="Times New Roman" w:hAnsi="Open Sans" w:cs="Open Sans"/>
          <w:color w:val="202124"/>
          <w:sz w:val="14"/>
          <w:szCs w:val="24"/>
        </w:rPr>
      </w:pPr>
      <w:r w:rsidRPr="003E22EF">
        <w:rPr>
          <w:rFonts w:ascii="Open Sans" w:eastAsia="Times New Roman" w:hAnsi="Open Sans" w:cs="Open Sans"/>
          <w:color w:val="202124"/>
          <w:sz w:val="14"/>
          <w:szCs w:val="24"/>
        </w:rPr>
        <w:t>Modify the security group that your web server is using to allow HTTP access</w:t>
      </w:r>
    </w:p>
    <w:p w:rsidR="003E22EF" w:rsidRPr="003E22EF" w:rsidRDefault="003E22EF" w:rsidP="00E063C4">
      <w:pPr>
        <w:numPr>
          <w:ilvl w:val="0"/>
          <w:numId w:val="1"/>
        </w:numPr>
        <w:shd w:val="clear" w:color="auto" w:fill="FFFFFF"/>
        <w:spacing w:after="0" w:line="240" w:lineRule="auto"/>
        <w:ind w:left="0"/>
        <w:rPr>
          <w:rFonts w:ascii="Open Sans" w:eastAsia="Times New Roman" w:hAnsi="Open Sans" w:cs="Open Sans"/>
          <w:color w:val="202124"/>
          <w:sz w:val="14"/>
          <w:szCs w:val="24"/>
        </w:rPr>
      </w:pPr>
      <w:r w:rsidRPr="003E22EF">
        <w:rPr>
          <w:rFonts w:ascii="Open Sans" w:eastAsia="Times New Roman" w:hAnsi="Open Sans" w:cs="Open Sans"/>
          <w:color w:val="202124"/>
          <w:sz w:val="14"/>
          <w:szCs w:val="24"/>
        </w:rPr>
        <w:t>Resize your Amazon EC2 instance to scale</w:t>
      </w:r>
    </w:p>
    <w:p w:rsidR="003E22EF" w:rsidRPr="003E22EF" w:rsidRDefault="003E22EF" w:rsidP="00E063C4">
      <w:pPr>
        <w:numPr>
          <w:ilvl w:val="0"/>
          <w:numId w:val="1"/>
        </w:numPr>
        <w:shd w:val="clear" w:color="auto" w:fill="FFFFFF"/>
        <w:spacing w:after="0" w:line="240" w:lineRule="auto"/>
        <w:ind w:left="0"/>
        <w:rPr>
          <w:rFonts w:ascii="Open Sans" w:eastAsia="Times New Roman" w:hAnsi="Open Sans" w:cs="Open Sans"/>
          <w:color w:val="202124"/>
          <w:sz w:val="14"/>
          <w:szCs w:val="24"/>
        </w:rPr>
      </w:pPr>
      <w:r w:rsidRPr="003E22EF">
        <w:rPr>
          <w:rFonts w:ascii="Open Sans" w:eastAsia="Times New Roman" w:hAnsi="Open Sans" w:cs="Open Sans"/>
          <w:color w:val="202124"/>
          <w:sz w:val="14"/>
          <w:szCs w:val="24"/>
        </w:rPr>
        <w:t>Explore EC2 limits</w:t>
      </w:r>
    </w:p>
    <w:p w:rsidR="003E22EF" w:rsidRPr="003E22EF" w:rsidRDefault="003E22EF" w:rsidP="00E063C4">
      <w:pPr>
        <w:numPr>
          <w:ilvl w:val="0"/>
          <w:numId w:val="1"/>
        </w:numPr>
        <w:shd w:val="clear" w:color="auto" w:fill="FFFFFF"/>
        <w:spacing w:after="0" w:line="240" w:lineRule="auto"/>
        <w:ind w:left="0"/>
        <w:rPr>
          <w:rFonts w:ascii="Open Sans" w:eastAsia="Times New Roman" w:hAnsi="Open Sans" w:cs="Open Sans"/>
          <w:color w:val="202124"/>
          <w:sz w:val="14"/>
          <w:szCs w:val="24"/>
        </w:rPr>
      </w:pPr>
      <w:r w:rsidRPr="003E22EF">
        <w:rPr>
          <w:rFonts w:ascii="Open Sans" w:eastAsia="Times New Roman" w:hAnsi="Open Sans" w:cs="Open Sans"/>
          <w:color w:val="202124"/>
          <w:sz w:val="14"/>
          <w:szCs w:val="24"/>
        </w:rPr>
        <w:t>Test termination protection</w:t>
      </w:r>
    </w:p>
    <w:p w:rsidR="003E22EF" w:rsidRDefault="003E22EF" w:rsidP="00E063C4">
      <w:pPr>
        <w:numPr>
          <w:ilvl w:val="0"/>
          <w:numId w:val="1"/>
        </w:numPr>
        <w:shd w:val="clear" w:color="auto" w:fill="FFFFFF"/>
        <w:spacing w:after="0" w:line="240" w:lineRule="auto"/>
        <w:ind w:left="0"/>
        <w:rPr>
          <w:rFonts w:ascii="Open Sans" w:eastAsia="Times New Roman" w:hAnsi="Open Sans" w:cs="Open Sans"/>
          <w:color w:val="202124"/>
          <w:sz w:val="14"/>
          <w:szCs w:val="24"/>
        </w:rPr>
      </w:pPr>
      <w:r w:rsidRPr="003E22EF">
        <w:rPr>
          <w:rFonts w:ascii="Open Sans" w:eastAsia="Times New Roman" w:hAnsi="Open Sans" w:cs="Open Sans"/>
          <w:color w:val="202124"/>
          <w:sz w:val="14"/>
          <w:szCs w:val="24"/>
        </w:rPr>
        <w:t>Terminate your EC2 instanc</w:t>
      </w:r>
      <w:r>
        <w:rPr>
          <w:rFonts w:ascii="Open Sans" w:eastAsia="Times New Roman" w:hAnsi="Open Sans" w:cs="Open Sans"/>
          <w:color w:val="202124"/>
          <w:sz w:val="14"/>
          <w:szCs w:val="24"/>
        </w:rPr>
        <w:t>e</w:t>
      </w:r>
    </w:p>
    <w:p w:rsidR="003E22EF" w:rsidRPr="003E22EF" w:rsidRDefault="003E22EF" w:rsidP="003E22EF">
      <w:pPr>
        <w:shd w:val="clear" w:color="auto" w:fill="FFFFFF"/>
        <w:spacing w:after="0" w:line="240" w:lineRule="auto"/>
        <w:rPr>
          <w:rFonts w:ascii="Open Sans" w:eastAsia="Times New Roman" w:hAnsi="Open Sans" w:cs="Open Sans"/>
          <w:color w:val="202124"/>
          <w:sz w:val="12"/>
          <w:szCs w:val="24"/>
        </w:rPr>
      </w:pPr>
      <w:r w:rsidRPr="003E22EF">
        <w:rPr>
          <w:rFonts w:ascii="Times New Roman" w:eastAsia="Times New Roman" w:hAnsi="Times New Roman" w:cs="Times New Roman"/>
          <w:b/>
          <w:bCs/>
          <w:color w:val="202124"/>
          <w:sz w:val="24"/>
          <w:szCs w:val="42"/>
        </w:rPr>
        <w:t>Task 1: Launch Your Amazon EC2 Instance</w:t>
      </w:r>
    </w:p>
    <w:p w:rsidR="003E22EF" w:rsidRDefault="003E22EF" w:rsidP="003E22EF">
      <w:pPr>
        <w:shd w:val="clear" w:color="auto" w:fill="FFFFFF"/>
        <w:spacing w:after="0" w:line="240" w:lineRule="auto"/>
        <w:rPr>
          <w:rFonts w:ascii="Open Sans" w:eastAsia="Times New Roman" w:hAnsi="Open Sans" w:cs="Open Sans"/>
          <w:b/>
          <w:color w:val="202124"/>
          <w:sz w:val="18"/>
          <w:szCs w:val="24"/>
        </w:rPr>
      </w:pPr>
      <w:r w:rsidRPr="003E22EF">
        <w:rPr>
          <w:rFonts w:ascii="Open Sans" w:eastAsia="Times New Roman" w:hAnsi="Open Sans" w:cs="Open Sans"/>
          <w:color w:val="202124"/>
          <w:sz w:val="18"/>
          <w:szCs w:val="24"/>
        </w:rPr>
        <w:t>In this task, you will launch an Amazon EC2 instance with </w:t>
      </w:r>
      <w:r w:rsidRPr="003E22EF">
        <w:rPr>
          <w:rFonts w:ascii="Open Sans" w:eastAsia="Times New Roman" w:hAnsi="Open Sans" w:cs="Open Sans"/>
          <w:i/>
          <w:iCs/>
          <w:color w:val="202124"/>
          <w:sz w:val="18"/>
          <w:szCs w:val="24"/>
        </w:rPr>
        <w:t>termination protection</w:t>
      </w:r>
      <w:r w:rsidRPr="003E22EF">
        <w:rPr>
          <w:rFonts w:ascii="Open Sans" w:eastAsia="Times New Roman" w:hAnsi="Open Sans" w:cs="Open Sans"/>
          <w:color w:val="202124"/>
          <w:sz w:val="18"/>
          <w:szCs w:val="24"/>
        </w:rPr>
        <w:t xml:space="preserve">. </w:t>
      </w:r>
      <w:r w:rsidRPr="003E22EF">
        <w:rPr>
          <w:rFonts w:ascii="Open Sans" w:eastAsia="Times New Roman" w:hAnsi="Open Sans" w:cs="Open Sans"/>
          <w:b/>
          <w:color w:val="202124"/>
          <w:sz w:val="18"/>
          <w:szCs w:val="24"/>
        </w:rPr>
        <w:t xml:space="preserve">Termination protection prevents you from accidentally terminating an EC2 instance. </w:t>
      </w:r>
    </w:p>
    <w:p w:rsidR="003E22EF" w:rsidRPr="003E22EF" w:rsidRDefault="003E22EF" w:rsidP="003E22EF">
      <w:pPr>
        <w:shd w:val="clear" w:color="auto" w:fill="FFFFFF"/>
        <w:spacing w:after="0" w:line="240" w:lineRule="auto"/>
        <w:rPr>
          <w:rFonts w:ascii="Open Sans" w:eastAsia="Times New Roman" w:hAnsi="Open Sans" w:cs="Open Sans"/>
          <w:b/>
          <w:color w:val="202124"/>
          <w:sz w:val="18"/>
          <w:szCs w:val="24"/>
        </w:rPr>
      </w:pPr>
    </w:p>
    <w:p w:rsidR="003E22EF" w:rsidRPr="003E22EF" w:rsidRDefault="003E22EF" w:rsidP="003E22EF">
      <w:pPr>
        <w:shd w:val="clear" w:color="auto" w:fill="FFFFFF"/>
        <w:spacing w:after="0" w:line="240" w:lineRule="auto"/>
        <w:outlineLvl w:val="2"/>
        <w:rPr>
          <w:rFonts w:ascii="Arial" w:eastAsia="Times New Roman" w:hAnsi="Arial" w:cs="Arial"/>
          <w:b/>
          <w:color w:val="202124"/>
          <w:szCs w:val="33"/>
        </w:rPr>
      </w:pPr>
      <w:r w:rsidRPr="003E22EF">
        <w:rPr>
          <w:rFonts w:ascii="Arial" w:eastAsia="Times New Roman" w:hAnsi="Arial" w:cs="Arial"/>
          <w:b/>
          <w:color w:val="202124"/>
          <w:szCs w:val="33"/>
        </w:rPr>
        <w:t>Choose an AMI</w:t>
      </w:r>
    </w:p>
    <w:p w:rsidR="003E22EF" w:rsidRPr="003E22EF" w:rsidRDefault="003E22EF" w:rsidP="003E22EF">
      <w:pPr>
        <w:shd w:val="clear" w:color="auto" w:fill="FFFFFF"/>
        <w:spacing w:after="0" w:line="240" w:lineRule="auto"/>
        <w:rPr>
          <w:rFonts w:ascii="Open Sans" w:eastAsia="Times New Roman" w:hAnsi="Open Sans" w:cs="Open Sans"/>
          <w:color w:val="202124"/>
          <w:sz w:val="16"/>
          <w:szCs w:val="24"/>
        </w:rPr>
      </w:pPr>
      <w:r w:rsidRPr="003E22EF">
        <w:rPr>
          <w:rFonts w:ascii="Open Sans" w:eastAsia="Times New Roman" w:hAnsi="Open Sans" w:cs="Open Sans"/>
          <w:color w:val="202124"/>
          <w:sz w:val="16"/>
          <w:szCs w:val="24"/>
        </w:rPr>
        <w:t> An </w:t>
      </w:r>
      <w:r w:rsidRPr="003E22EF">
        <w:rPr>
          <w:rFonts w:ascii="Open Sans" w:eastAsia="Times New Roman" w:hAnsi="Open Sans" w:cs="Open Sans"/>
          <w:b/>
          <w:bCs/>
          <w:color w:val="202124"/>
          <w:sz w:val="16"/>
          <w:szCs w:val="24"/>
        </w:rPr>
        <w:t>Amazon Machine Image (AMI)</w:t>
      </w:r>
      <w:r w:rsidRPr="003E22EF">
        <w:rPr>
          <w:rFonts w:ascii="Open Sans" w:eastAsia="Times New Roman" w:hAnsi="Open Sans" w:cs="Open Sans"/>
          <w:color w:val="202124"/>
          <w:sz w:val="16"/>
          <w:szCs w:val="24"/>
        </w:rPr>
        <w:t> provides the information required to launch an instance, which is a virtual server in the cloud. An AMI includes:</w:t>
      </w:r>
    </w:p>
    <w:p w:rsidR="003E22EF" w:rsidRPr="003E22EF" w:rsidRDefault="003E22EF" w:rsidP="00E063C4">
      <w:pPr>
        <w:numPr>
          <w:ilvl w:val="0"/>
          <w:numId w:val="2"/>
        </w:numPr>
        <w:shd w:val="clear" w:color="auto" w:fill="FFFFFF"/>
        <w:spacing w:after="0" w:line="240" w:lineRule="auto"/>
        <w:ind w:left="0"/>
        <w:rPr>
          <w:rFonts w:ascii="Open Sans" w:eastAsia="Times New Roman" w:hAnsi="Open Sans" w:cs="Open Sans"/>
          <w:color w:val="202124"/>
          <w:sz w:val="16"/>
          <w:szCs w:val="24"/>
        </w:rPr>
      </w:pPr>
      <w:r w:rsidRPr="003E22EF">
        <w:rPr>
          <w:rFonts w:ascii="Open Sans" w:eastAsia="Times New Roman" w:hAnsi="Open Sans" w:cs="Open Sans"/>
          <w:color w:val="202124"/>
          <w:sz w:val="16"/>
          <w:szCs w:val="24"/>
        </w:rPr>
        <w:t>A template for the root volume for the instance (for example, an operating system or an application server with applications)</w:t>
      </w:r>
    </w:p>
    <w:p w:rsidR="003E22EF" w:rsidRPr="003E22EF" w:rsidRDefault="003E22EF" w:rsidP="00E063C4">
      <w:pPr>
        <w:numPr>
          <w:ilvl w:val="0"/>
          <w:numId w:val="2"/>
        </w:numPr>
        <w:shd w:val="clear" w:color="auto" w:fill="FFFFFF"/>
        <w:spacing w:after="0" w:line="240" w:lineRule="auto"/>
        <w:ind w:left="0"/>
        <w:rPr>
          <w:rFonts w:ascii="Open Sans" w:eastAsia="Times New Roman" w:hAnsi="Open Sans" w:cs="Open Sans"/>
          <w:color w:val="202124"/>
          <w:sz w:val="16"/>
          <w:szCs w:val="24"/>
        </w:rPr>
      </w:pPr>
      <w:r w:rsidRPr="003E22EF">
        <w:rPr>
          <w:rFonts w:ascii="Open Sans" w:eastAsia="Times New Roman" w:hAnsi="Open Sans" w:cs="Open Sans"/>
          <w:color w:val="202124"/>
          <w:sz w:val="16"/>
          <w:szCs w:val="24"/>
        </w:rPr>
        <w:t>Launch permissions that control which AWS accounts can use the AMI to launch instances</w:t>
      </w:r>
    </w:p>
    <w:p w:rsidR="003E22EF" w:rsidRDefault="003E22EF" w:rsidP="00E063C4">
      <w:pPr>
        <w:numPr>
          <w:ilvl w:val="0"/>
          <w:numId w:val="2"/>
        </w:numPr>
        <w:shd w:val="clear" w:color="auto" w:fill="FFFFFF"/>
        <w:spacing w:after="0" w:line="240" w:lineRule="auto"/>
        <w:ind w:left="0"/>
        <w:rPr>
          <w:rFonts w:ascii="Open Sans" w:eastAsia="Times New Roman" w:hAnsi="Open Sans" w:cs="Open Sans"/>
          <w:color w:val="202124"/>
          <w:sz w:val="16"/>
          <w:szCs w:val="24"/>
        </w:rPr>
      </w:pPr>
      <w:r w:rsidRPr="003E22EF">
        <w:rPr>
          <w:rFonts w:ascii="Open Sans" w:eastAsia="Times New Roman" w:hAnsi="Open Sans" w:cs="Open Sans"/>
          <w:color w:val="202124"/>
          <w:sz w:val="16"/>
          <w:szCs w:val="24"/>
        </w:rPr>
        <w:t>A block device mapping that specifies the volumes to attach to the instance when it is launched</w:t>
      </w:r>
    </w:p>
    <w:p w:rsidR="003E22EF" w:rsidRDefault="003E22EF" w:rsidP="003E22EF">
      <w:pPr>
        <w:shd w:val="clear" w:color="auto" w:fill="FFFFFF"/>
        <w:spacing w:after="0" w:line="240" w:lineRule="auto"/>
        <w:rPr>
          <w:rFonts w:ascii="Open Sans" w:eastAsia="Times New Roman" w:hAnsi="Open Sans" w:cs="Open Sans"/>
          <w:color w:val="202124"/>
          <w:sz w:val="16"/>
          <w:szCs w:val="24"/>
        </w:rPr>
      </w:pPr>
    </w:p>
    <w:p w:rsidR="003E22EF" w:rsidRPr="003E22EF" w:rsidRDefault="003E22EF" w:rsidP="003E22EF">
      <w:pPr>
        <w:shd w:val="clear" w:color="auto" w:fill="FFFFFF"/>
        <w:spacing w:after="0" w:line="240" w:lineRule="auto"/>
        <w:rPr>
          <w:rFonts w:ascii="Open Sans" w:eastAsia="Times New Roman" w:hAnsi="Open Sans" w:cs="Open Sans"/>
          <w:color w:val="202124"/>
          <w:sz w:val="16"/>
          <w:szCs w:val="24"/>
        </w:rPr>
      </w:pPr>
      <w:r w:rsidRPr="003E22EF">
        <w:rPr>
          <w:rFonts w:ascii="Open Sans" w:eastAsia="Times New Roman" w:hAnsi="Open Sans" w:cs="Open Sans"/>
          <w:color w:val="202124"/>
          <w:sz w:val="16"/>
          <w:szCs w:val="24"/>
        </w:rPr>
        <w:t>The </w:t>
      </w:r>
      <w:r w:rsidRPr="003E22EF">
        <w:rPr>
          <w:rFonts w:ascii="Open Sans" w:eastAsia="Times New Roman" w:hAnsi="Open Sans" w:cs="Open Sans"/>
          <w:b/>
          <w:bCs/>
          <w:color w:val="202124"/>
          <w:sz w:val="16"/>
          <w:szCs w:val="24"/>
        </w:rPr>
        <w:t>Quick Start</w:t>
      </w:r>
      <w:r w:rsidRPr="003E22EF">
        <w:rPr>
          <w:rFonts w:ascii="Open Sans" w:eastAsia="Times New Roman" w:hAnsi="Open Sans" w:cs="Open Sans"/>
          <w:color w:val="202124"/>
          <w:sz w:val="16"/>
          <w:szCs w:val="24"/>
        </w:rPr>
        <w:t> list contains the most commonly-used AMIs. You can also create your own AMI or select an AMI from the AWS Marketplace, an online store where you can sell or buy software that runs on AWS.</w:t>
      </w:r>
    </w:p>
    <w:p w:rsidR="003E22EF" w:rsidRPr="003E22EF" w:rsidRDefault="003E22EF" w:rsidP="003E22EF">
      <w:pPr>
        <w:shd w:val="clear" w:color="auto" w:fill="FFFFFF"/>
        <w:spacing w:after="0" w:line="240" w:lineRule="auto"/>
        <w:ind w:left="720"/>
        <w:rPr>
          <w:rFonts w:ascii="Open Sans" w:eastAsia="Times New Roman" w:hAnsi="Open Sans" w:cs="Open Sans"/>
          <w:color w:val="202124"/>
          <w:sz w:val="16"/>
          <w:szCs w:val="24"/>
        </w:rPr>
      </w:pPr>
    </w:p>
    <w:p w:rsidR="003E22EF" w:rsidRPr="003E22EF" w:rsidRDefault="003E22EF" w:rsidP="003E22EF">
      <w:pPr>
        <w:shd w:val="clear" w:color="auto" w:fill="FFFFFF"/>
        <w:spacing w:after="0" w:line="240" w:lineRule="auto"/>
        <w:outlineLvl w:val="2"/>
        <w:rPr>
          <w:rFonts w:ascii="Arial" w:eastAsia="Times New Roman" w:hAnsi="Arial" w:cs="Arial"/>
          <w:b/>
          <w:color w:val="202124"/>
          <w:szCs w:val="33"/>
        </w:rPr>
      </w:pPr>
      <w:r w:rsidRPr="003E22EF">
        <w:rPr>
          <w:rFonts w:ascii="Arial" w:eastAsia="Times New Roman" w:hAnsi="Arial" w:cs="Arial"/>
          <w:b/>
          <w:color w:val="202124"/>
          <w:szCs w:val="33"/>
        </w:rPr>
        <w:t>Choose an Instance Type</w:t>
      </w:r>
    </w:p>
    <w:p w:rsidR="003E22EF" w:rsidRDefault="003E22EF" w:rsidP="003E22EF">
      <w:pPr>
        <w:shd w:val="clear" w:color="auto" w:fill="FFFFFF"/>
        <w:spacing w:after="0" w:line="240" w:lineRule="auto"/>
        <w:rPr>
          <w:rFonts w:ascii="Open Sans" w:eastAsia="Times New Roman" w:hAnsi="Open Sans" w:cs="Open Sans"/>
          <w:b/>
          <w:color w:val="202124"/>
          <w:sz w:val="16"/>
          <w:szCs w:val="24"/>
        </w:rPr>
      </w:pPr>
      <w:r w:rsidRPr="003E22EF">
        <w:rPr>
          <w:rFonts w:ascii="Open Sans" w:eastAsia="Times New Roman" w:hAnsi="Open Sans" w:cs="Open Sans"/>
          <w:color w:val="202124"/>
          <w:sz w:val="16"/>
          <w:szCs w:val="24"/>
        </w:rPr>
        <w:t> Amazon EC2 provides a wide selection of </w:t>
      </w:r>
      <w:r w:rsidRPr="003E22EF">
        <w:rPr>
          <w:rFonts w:ascii="Open Sans" w:eastAsia="Times New Roman" w:hAnsi="Open Sans" w:cs="Open Sans"/>
          <w:i/>
          <w:iCs/>
          <w:color w:val="202124"/>
          <w:sz w:val="16"/>
          <w:szCs w:val="24"/>
        </w:rPr>
        <w:t>instance types</w:t>
      </w:r>
      <w:r w:rsidRPr="003E22EF">
        <w:rPr>
          <w:rFonts w:ascii="Open Sans" w:eastAsia="Times New Roman" w:hAnsi="Open Sans" w:cs="Open Sans"/>
          <w:color w:val="202124"/>
          <w:sz w:val="16"/>
          <w:szCs w:val="24"/>
        </w:rPr>
        <w:t xml:space="preserve"> optimized to fit different use cases. Instance types comprise </w:t>
      </w:r>
      <w:r w:rsidRPr="003E22EF">
        <w:rPr>
          <w:rFonts w:ascii="Open Sans" w:eastAsia="Times New Roman" w:hAnsi="Open Sans" w:cs="Open Sans"/>
          <w:b/>
          <w:color w:val="202124"/>
          <w:sz w:val="16"/>
          <w:szCs w:val="24"/>
        </w:rPr>
        <w:t>varying combinations of CPU, memory, storage, and networking capacity</w:t>
      </w:r>
      <w:r w:rsidRPr="003E22EF">
        <w:rPr>
          <w:rFonts w:ascii="Open Sans" w:eastAsia="Times New Roman" w:hAnsi="Open Sans" w:cs="Open Sans"/>
          <w:color w:val="202124"/>
          <w:sz w:val="16"/>
          <w:szCs w:val="24"/>
        </w:rPr>
        <w:t xml:space="preserve"> and give you the flexibility to choose the appropriate mix of resources for your applications. </w:t>
      </w:r>
      <w:r w:rsidRPr="00F60724">
        <w:rPr>
          <w:rFonts w:ascii="Open Sans" w:eastAsia="Times New Roman" w:hAnsi="Open Sans" w:cs="Open Sans"/>
          <w:b/>
          <w:color w:val="202124"/>
          <w:sz w:val="16"/>
          <w:szCs w:val="24"/>
        </w:rPr>
        <w:t>Each instance type includes one or more </w:t>
      </w:r>
      <w:r w:rsidRPr="00F60724">
        <w:rPr>
          <w:rFonts w:ascii="Open Sans" w:eastAsia="Times New Roman" w:hAnsi="Open Sans" w:cs="Open Sans"/>
          <w:b/>
          <w:i/>
          <w:iCs/>
          <w:color w:val="202124"/>
          <w:sz w:val="16"/>
          <w:szCs w:val="24"/>
        </w:rPr>
        <w:t>instance sizes</w:t>
      </w:r>
      <w:r w:rsidRPr="00F60724">
        <w:rPr>
          <w:rFonts w:ascii="Open Sans" w:eastAsia="Times New Roman" w:hAnsi="Open Sans" w:cs="Open Sans"/>
          <w:b/>
          <w:color w:val="202124"/>
          <w:sz w:val="16"/>
          <w:szCs w:val="24"/>
        </w:rPr>
        <w:t>, allowing you to scale your resources to the requirements of your target workload.</w:t>
      </w:r>
    </w:p>
    <w:p w:rsidR="00F60724" w:rsidRDefault="00F60724" w:rsidP="003E22EF">
      <w:pPr>
        <w:shd w:val="clear" w:color="auto" w:fill="FFFFFF"/>
        <w:spacing w:after="0" w:line="240" w:lineRule="auto"/>
        <w:rPr>
          <w:rFonts w:ascii="Open Sans" w:eastAsia="Times New Roman" w:hAnsi="Open Sans" w:cs="Open Sans"/>
          <w:b/>
          <w:color w:val="202124"/>
          <w:sz w:val="16"/>
          <w:szCs w:val="24"/>
        </w:rPr>
      </w:pPr>
    </w:p>
    <w:p w:rsidR="003E22EF" w:rsidRDefault="003E22EF" w:rsidP="003E22EF">
      <w:pPr>
        <w:shd w:val="clear" w:color="auto" w:fill="FFFFFF"/>
        <w:spacing w:after="0" w:line="240" w:lineRule="auto"/>
        <w:rPr>
          <w:rFonts w:ascii="Open Sans" w:eastAsia="Times New Roman" w:hAnsi="Open Sans" w:cs="Open Sans"/>
          <w:color w:val="202124"/>
          <w:sz w:val="16"/>
          <w:szCs w:val="24"/>
        </w:rPr>
      </w:pPr>
      <w:r w:rsidRPr="003E22EF">
        <w:rPr>
          <w:rFonts w:ascii="Open Sans" w:eastAsia="Times New Roman" w:hAnsi="Open Sans" w:cs="Open Sans"/>
          <w:color w:val="202124"/>
          <w:sz w:val="16"/>
          <w:szCs w:val="24"/>
        </w:rPr>
        <w:t>You will use a </w:t>
      </w:r>
      <w:r w:rsidRPr="003E22EF">
        <w:rPr>
          <w:rFonts w:ascii="Open Sans" w:eastAsia="Times New Roman" w:hAnsi="Open Sans" w:cs="Open Sans"/>
          <w:b/>
          <w:bCs/>
          <w:color w:val="202124"/>
          <w:sz w:val="16"/>
          <w:szCs w:val="24"/>
        </w:rPr>
        <w:t>t</w:t>
      </w:r>
      <w:proofErr w:type="gramStart"/>
      <w:r w:rsidRPr="003E22EF">
        <w:rPr>
          <w:rFonts w:ascii="Open Sans" w:eastAsia="Times New Roman" w:hAnsi="Open Sans" w:cs="Open Sans"/>
          <w:b/>
          <w:bCs/>
          <w:color w:val="202124"/>
          <w:sz w:val="16"/>
          <w:szCs w:val="24"/>
        </w:rPr>
        <w:t>2.micro</w:t>
      </w:r>
      <w:proofErr w:type="gramEnd"/>
      <w:r w:rsidRPr="003E22EF">
        <w:rPr>
          <w:rFonts w:ascii="Open Sans" w:eastAsia="Times New Roman" w:hAnsi="Open Sans" w:cs="Open Sans"/>
          <w:color w:val="202124"/>
          <w:sz w:val="16"/>
          <w:szCs w:val="24"/>
        </w:rPr>
        <w:t xml:space="preserve"> instance which should be selected  by default. This instance type has 1 virtual CPU and 1 </w:t>
      </w:r>
      <w:proofErr w:type="spellStart"/>
      <w:r w:rsidRPr="003E22EF">
        <w:rPr>
          <w:rFonts w:ascii="Open Sans" w:eastAsia="Times New Roman" w:hAnsi="Open Sans" w:cs="Open Sans"/>
          <w:color w:val="202124"/>
          <w:sz w:val="16"/>
          <w:szCs w:val="24"/>
        </w:rPr>
        <w:t>GiB</w:t>
      </w:r>
      <w:proofErr w:type="spellEnd"/>
      <w:r w:rsidRPr="003E22EF">
        <w:rPr>
          <w:rFonts w:ascii="Open Sans" w:eastAsia="Times New Roman" w:hAnsi="Open Sans" w:cs="Open Sans"/>
          <w:color w:val="202124"/>
          <w:sz w:val="16"/>
          <w:szCs w:val="24"/>
        </w:rPr>
        <w:t xml:space="preserve"> of memory.</w:t>
      </w:r>
    </w:p>
    <w:p w:rsidR="00F60724" w:rsidRPr="003E22EF" w:rsidRDefault="00F60724" w:rsidP="003E22EF">
      <w:pPr>
        <w:shd w:val="clear" w:color="auto" w:fill="FFFFFF"/>
        <w:spacing w:after="0" w:line="240" w:lineRule="auto"/>
        <w:rPr>
          <w:rFonts w:ascii="Open Sans" w:eastAsia="Times New Roman" w:hAnsi="Open Sans" w:cs="Open Sans"/>
          <w:color w:val="202124"/>
          <w:sz w:val="16"/>
          <w:szCs w:val="24"/>
        </w:rPr>
      </w:pPr>
    </w:p>
    <w:p w:rsidR="003E22EF" w:rsidRPr="00F60724" w:rsidRDefault="003E22EF" w:rsidP="003E22EF">
      <w:pPr>
        <w:shd w:val="clear" w:color="auto" w:fill="FFFFFF"/>
        <w:spacing w:after="0" w:line="240" w:lineRule="auto"/>
        <w:outlineLvl w:val="2"/>
        <w:rPr>
          <w:rFonts w:ascii="Arial" w:eastAsia="Times New Roman" w:hAnsi="Arial" w:cs="Arial"/>
          <w:b/>
          <w:color w:val="202124"/>
          <w:szCs w:val="33"/>
        </w:rPr>
      </w:pPr>
      <w:r w:rsidRPr="00F60724">
        <w:rPr>
          <w:rFonts w:ascii="Arial" w:eastAsia="Times New Roman" w:hAnsi="Arial" w:cs="Arial"/>
          <w:b/>
          <w:color w:val="202124"/>
          <w:szCs w:val="33"/>
        </w:rPr>
        <w:t>Configure Instance Details</w:t>
      </w:r>
    </w:p>
    <w:p w:rsidR="003E22EF" w:rsidRPr="00F60724" w:rsidRDefault="003E22EF" w:rsidP="003E22EF">
      <w:pPr>
        <w:shd w:val="clear" w:color="auto" w:fill="FFFFFF"/>
        <w:spacing w:after="0" w:line="240" w:lineRule="auto"/>
        <w:rPr>
          <w:rFonts w:ascii="Open Sans" w:eastAsia="Times New Roman" w:hAnsi="Open Sans" w:cs="Open Sans"/>
          <w:b/>
          <w:color w:val="202124"/>
          <w:sz w:val="16"/>
          <w:szCs w:val="24"/>
        </w:rPr>
      </w:pPr>
      <w:r w:rsidRPr="003E22EF">
        <w:rPr>
          <w:rFonts w:ascii="Open Sans" w:eastAsia="Times New Roman" w:hAnsi="Open Sans" w:cs="Open Sans"/>
          <w:color w:val="202124"/>
          <w:sz w:val="16"/>
          <w:szCs w:val="24"/>
        </w:rPr>
        <w:t xml:space="preserve">This page is used to configure the instance to suit your requirements. </w:t>
      </w:r>
      <w:r w:rsidRPr="00F60724">
        <w:rPr>
          <w:rFonts w:ascii="Open Sans" w:eastAsia="Times New Roman" w:hAnsi="Open Sans" w:cs="Open Sans"/>
          <w:b/>
          <w:color w:val="202124"/>
          <w:sz w:val="16"/>
          <w:szCs w:val="24"/>
        </w:rPr>
        <w:t>This includes networking and monitoring settings.</w:t>
      </w:r>
    </w:p>
    <w:p w:rsidR="003E22EF" w:rsidRPr="00F60724" w:rsidRDefault="003E22EF" w:rsidP="003E22EF">
      <w:pPr>
        <w:shd w:val="clear" w:color="auto" w:fill="FFFFFF"/>
        <w:spacing w:after="0" w:line="240" w:lineRule="auto"/>
        <w:rPr>
          <w:rFonts w:ascii="Open Sans" w:eastAsia="Times New Roman" w:hAnsi="Open Sans" w:cs="Open Sans"/>
          <w:b/>
          <w:color w:val="202124"/>
          <w:sz w:val="16"/>
          <w:szCs w:val="24"/>
        </w:rPr>
      </w:pPr>
      <w:r w:rsidRPr="003E22EF">
        <w:rPr>
          <w:rFonts w:ascii="Open Sans" w:eastAsia="Times New Roman" w:hAnsi="Open Sans" w:cs="Open Sans"/>
          <w:color w:val="202124"/>
          <w:sz w:val="16"/>
          <w:szCs w:val="24"/>
        </w:rPr>
        <w:t>The </w:t>
      </w:r>
      <w:r w:rsidRPr="003E22EF">
        <w:rPr>
          <w:rFonts w:ascii="Open Sans" w:eastAsia="Times New Roman" w:hAnsi="Open Sans" w:cs="Open Sans"/>
          <w:b/>
          <w:bCs/>
          <w:color w:val="202124"/>
          <w:sz w:val="16"/>
          <w:szCs w:val="24"/>
        </w:rPr>
        <w:t>Network</w:t>
      </w:r>
      <w:r w:rsidRPr="003E22EF">
        <w:rPr>
          <w:rFonts w:ascii="Open Sans" w:eastAsia="Times New Roman" w:hAnsi="Open Sans" w:cs="Open Sans"/>
          <w:color w:val="202124"/>
          <w:sz w:val="16"/>
          <w:szCs w:val="24"/>
        </w:rPr>
        <w:t> indicates which Virtual Private Cloud (VPC) you wish to launch the instance into</w:t>
      </w:r>
      <w:r w:rsidRPr="00F60724">
        <w:rPr>
          <w:rFonts w:ascii="Open Sans" w:eastAsia="Times New Roman" w:hAnsi="Open Sans" w:cs="Open Sans"/>
          <w:b/>
          <w:color w:val="202124"/>
          <w:sz w:val="16"/>
          <w:szCs w:val="24"/>
        </w:rPr>
        <w:t>. You can have multiple networks, such as different ones for development, testing and production.</w:t>
      </w:r>
    </w:p>
    <w:p w:rsidR="003E22EF" w:rsidRPr="003E22EF" w:rsidRDefault="003E22EF" w:rsidP="00E063C4">
      <w:pPr>
        <w:numPr>
          <w:ilvl w:val="0"/>
          <w:numId w:val="3"/>
        </w:numPr>
        <w:shd w:val="clear" w:color="auto" w:fill="FFFFFF"/>
        <w:spacing w:after="0" w:line="240" w:lineRule="auto"/>
        <w:rPr>
          <w:rFonts w:ascii="Open Sans" w:eastAsia="Times New Roman" w:hAnsi="Open Sans" w:cs="Open Sans"/>
          <w:color w:val="202124"/>
          <w:sz w:val="16"/>
          <w:szCs w:val="24"/>
        </w:rPr>
      </w:pPr>
      <w:r w:rsidRPr="003E22EF">
        <w:rPr>
          <w:rFonts w:ascii="Open Sans" w:eastAsia="Times New Roman" w:hAnsi="Open Sans" w:cs="Open Sans"/>
          <w:color w:val="202124"/>
          <w:sz w:val="16"/>
          <w:szCs w:val="24"/>
        </w:rPr>
        <w:t>For </w:t>
      </w:r>
      <w:r w:rsidRPr="003E22EF">
        <w:rPr>
          <w:rFonts w:ascii="Open Sans" w:eastAsia="Times New Roman" w:hAnsi="Open Sans" w:cs="Open Sans"/>
          <w:b/>
          <w:bCs/>
          <w:color w:val="202124"/>
          <w:sz w:val="16"/>
          <w:szCs w:val="24"/>
        </w:rPr>
        <w:t>Network</w:t>
      </w:r>
      <w:r w:rsidRPr="003E22EF">
        <w:rPr>
          <w:rFonts w:ascii="Open Sans" w:eastAsia="Times New Roman" w:hAnsi="Open Sans" w:cs="Open Sans"/>
          <w:color w:val="202124"/>
          <w:sz w:val="16"/>
          <w:szCs w:val="24"/>
        </w:rPr>
        <w:t>, select </w:t>
      </w:r>
      <w:r w:rsidRPr="003E22EF">
        <w:rPr>
          <w:rFonts w:ascii="Open Sans" w:eastAsia="Times New Roman" w:hAnsi="Open Sans" w:cs="Open Sans"/>
          <w:b/>
          <w:bCs/>
          <w:color w:val="202124"/>
          <w:sz w:val="16"/>
          <w:szCs w:val="24"/>
        </w:rPr>
        <w:t>Lab VPC</w:t>
      </w:r>
      <w:r w:rsidRPr="003E22EF">
        <w:rPr>
          <w:rFonts w:ascii="Open Sans" w:eastAsia="Times New Roman" w:hAnsi="Open Sans" w:cs="Open Sans"/>
          <w:color w:val="202124"/>
          <w:sz w:val="16"/>
          <w:szCs w:val="24"/>
        </w:rPr>
        <w:t>.</w:t>
      </w:r>
    </w:p>
    <w:p w:rsidR="003E22EF" w:rsidRPr="003E22EF" w:rsidRDefault="003E22EF" w:rsidP="003E22EF">
      <w:pPr>
        <w:shd w:val="clear" w:color="auto" w:fill="FFFFFF"/>
        <w:spacing w:after="0" w:line="240" w:lineRule="auto"/>
        <w:rPr>
          <w:rFonts w:ascii="Open Sans" w:eastAsia="Times New Roman" w:hAnsi="Open Sans" w:cs="Open Sans"/>
          <w:color w:val="202124"/>
          <w:sz w:val="16"/>
          <w:szCs w:val="24"/>
        </w:rPr>
      </w:pPr>
      <w:r w:rsidRPr="003E22EF">
        <w:rPr>
          <w:rFonts w:ascii="Open Sans" w:eastAsia="Times New Roman" w:hAnsi="Open Sans" w:cs="Open Sans"/>
          <w:color w:val="202124"/>
          <w:sz w:val="16"/>
          <w:szCs w:val="24"/>
        </w:rPr>
        <w:t xml:space="preserve">The Lab VPC was created using a </w:t>
      </w:r>
      <w:proofErr w:type="spellStart"/>
      <w:r w:rsidRPr="003E22EF">
        <w:rPr>
          <w:rFonts w:ascii="Open Sans" w:eastAsia="Times New Roman" w:hAnsi="Open Sans" w:cs="Open Sans"/>
          <w:color w:val="202124"/>
          <w:sz w:val="16"/>
          <w:szCs w:val="24"/>
        </w:rPr>
        <w:t>CloudFormation</w:t>
      </w:r>
      <w:proofErr w:type="spellEnd"/>
      <w:r w:rsidRPr="003E22EF">
        <w:rPr>
          <w:rFonts w:ascii="Open Sans" w:eastAsia="Times New Roman" w:hAnsi="Open Sans" w:cs="Open Sans"/>
          <w:color w:val="202124"/>
          <w:sz w:val="16"/>
          <w:szCs w:val="24"/>
        </w:rPr>
        <w:t xml:space="preserve"> template during the setup process of your lab. This VPC includes two public subnets in two different Availability Zones.</w:t>
      </w:r>
      <w:r w:rsidR="00F60724" w:rsidRPr="00F60724">
        <w:rPr>
          <w:noProof/>
        </w:rPr>
        <w:t xml:space="preserve"> </w:t>
      </w:r>
      <w:r w:rsidR="00F60724">
        <w:rPr>
          <w:noProof/>
        </w:rPr>
        <w:drawing>
          <wp:inline distT="0" distB="0" distL="0" distR="0" wp14:anchorId="4ED72657" wp14:editId="61778800">
            <wp:extent cx="4872038" cy="752475"/>
            <wp:effectExtent l="0" t="0" r="5080" b="0"/>
            <wp:docPr id="10" name="Picture 10"/>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92767" cy="755677"/>
                    </a:xfrm>
                    <a:prstGeom prst="rect">
                      <a:avLst/>
                    </a:prstGeom>
                  </pic:spPr>
                </pic:pic>
              </a:graphicData>
            </a:graphic>
          </wp:inline>
        </w:drawing>
      </w:r>
    </w:p>
    <w:p w:rsidR="003E22EF" w:rsidRPr="003E22EF" w:rsidRDefault="003E22EF" w:rsidP="00E063C4">
      <w:pPr>
        <w:numPr>
          <w:ilvl w:val="0"/>
          <w:numId w:val="4"/>
        </w:numPr>
        <w:shd w:val="clear" w:color="auto" w:fill="FFFFFF"/>
        <w:spacing w:after="0" w:line="240" w:lineRule="auto"/>
        <w:rPr>
          <w:rFonts w:ascii="Open Sans" w:eastAsia="Times New Roman" w:hAnsi="Open Sans" w:cs="Open Sans"/>
          <w:color w:val="202124"/>
          <w:sz w:val="16"/>
          <w:szCs w:val="24"/>
        </w:rPr>
      </w:pPr>
      <w:r w:rsidRPr="003E22EF">
        <w:rPr>
          <w:rFonts w:ascii="Open Sans" w:eastAsia="Times New Roman" w:hAnsi="Open Sans" w:cs="Open Sans"/>
          <w:color w:val="202124"/>
          <w:sz w:val="16"/>
          <w:szCs w:val="24"/>
        </w:rPr>
        <w:lastRenderedPageBreak/>
        <w:t xml:space="preserve">Scroll down, then </w:t>
      </w:r>
      <w:proofErr w:type="gramStart"/>
      <w:r w:rsidRPr="003E22EF">
        <w:rPr>
          <w:rFonts w:ascii="Open Sans" w:eastAsia="Times New Roman" w:hAnsi="Open Sans" w:cs="Open Sans"/>
          <w:color w:val="202124"/>
          <w:sz w:val="16"/>
          <w:szCs w:val="24"/>
        </w:rPr>
        <w:t>expand  </w:t>
      </w:r>
      <w:r w:rsidRPr="003E22EF">
        <w:rPr>
          <w:rFonts w:ascii="Open Sans" w:eastAsia="Times New Roman" w:hAnsi="Open Sans" w:cs="Open Sans"/>
          <w:b/>
          <w:bCs/>
          <w:color w:val="202124"/>
          <w:sz w:val="16"/>
          <w:szCs w:val="24"/>
        </w:rPr>
        <w:t>Advanced</w:t>
      </w:r>
      <w:proofErr w:type="gramEnd"/>
      <w:r w:rsidRPr="003E22EF">
        <w:rPr>
          <w:rFonts w:ascii="Open Sans" w:eastAsia="Times New Roman" w:hAnsi="Open Sans" w:cs="Open Sans"/>
          <w:b/>
          <w:bCs/>
          <w:color w:val="202124"/>
          <w:sz w:val="16"/>
          <w:szCs w:val="24"/>
        </w:rPr>
        <w:t xml:space="preserve"> Details</w:t>
      </w:r>
      <w:r w:rsidRPr="003E22EF">
        <w:rPr>
          <w:rFonts w:ascii="Open Sans" w:eastAsia="Times New Roman" w:hAnsi="Open Sans" w:cs="Open Sans"/>
          <w:color w:val="202124"/>
          <w:sz w:val="16"/>
          <w:szCs w:val="24"/>
        </w:rPr>
        <w:t>.</w:t>
      </w:r>
    </w:p>
    <w:p w:rsidR="003E22EF" w:rsidRPr="003E22EF" w:rsidRDefault="003E22EF" w:rsidP="003E22EF">
      <w:pPr>
        <w:shd w:val="clear" w:color="auto" w:fill="FFFFFF"/>
        <w:spacing w:after="0" w:line="240" w:lineRule="auto"/>
        <w:rPr>
          <w:rFonts w:ascii="Open Sans" w:eastAsia="Times New Roman" w:hAnsi="Open Sans" w:cs="Open Sans"/>
          <w:color w:val="202124"/>
          <w:sz w:val="16"/>
          <w:szCs w:val="24"/>
        </w:rPr>
      </w:pPr>
      <w:r w:rsidRPr="003E22EF">
        <w:rPr>
          <w:rFonts w:ascii="Open Sans" w:eastAsia="Times New Roman" w:hAnsi="Open Sans" w:cs="Open Sans"/>
          <w:color w:val="202124"/>
          <w:sz w:val="16"/>
          <w:szCs w:val="24"/>
        </w:rPr>
        <w:t>A field for </w:t>
      </w:r>
      <w:r w:rsidRPr="003E22EF">
        <w:rPr>
          <w:rFonts w:ascii="Open Sans" w:eastAsia="Times New Roman" w:hAnsi="Open Sans" w:cs="Open Sans"/>
          <w:b/>
          <w:bCs/>
          <w:color w:val="202124"/>
          <w:sz w:val="16"/>
          <w:szCs w:val="24"/>
        </w:rPr>
        <w:t>User data</w:t>
      </w:r>
      <w:r w:rsidRPr="003E22EF">
        <w:rPr>
          <w:rFonts w:ascii="Open Sans" w:eastAsia="Times New Roman" w:hAnsi="Open Sans" w:cs="Open Sans"/>
          <w:color w:val="202124"/>
          <w:sz w:val="16"/>
          <w:szCs w:val="24"/>
        </w:rPr>
        <w:t> will appear.</w:t>
      </w:r>
    </w:p>
    <w:p w:rsidR="003E22EF" w:rsidRPr="003E22EF" w:rsidRDefault="003E22EF" w:rsidP="003E22EF">
      <w:pPr>
        <w:shd w:val="clear" w:color="auto" w:fill="FFFFFF"/>
        <w:spacing w:after="0" w:line="240" w:lineRule="auto"/>
        <w:rPr>
          <w:rFonts w:ascii="Open Sans" w:eastAsia="Times New Roman" w:hAnsi="Open Sans" w:cs="Open Sans"/>
          <w:color w:val="202124"/>
          <w:sz w:val="16"/>
          <w:szCs w:val="24"/>
        </w:rPr>
      </w:pPr>
      <w:r w:rsidRPr="003E22EF">
        <w:rPr>
          <w:rFonts w:ascii="Open Sans" w:eastAsia="Times New Roman" w:hAnsi="Open Sans" w:cs="Open Sans"/>
          <w:color w:val="202124"/>
          <w:sz w:val="16"/>
          <w:szCs w:val="24"/>
        </w:rPr>
        <w:t> When you launch an instance, you can pass </w:t>
      </w:r>
      <w:r w:rsidRPr="003E22EF">
        <w:rPr>
          <w:rFonts w:ascii="Open Sans" w:eastAsia="Times New Roman" w:hAnsi="Open Sans" w:cs="Open Sans"/>
          <w:i/>
          <w:iCs/>
          <w:color w:val="202124"/>
          <w:sz w:val="16"/>
          <w:szCs w:val="24"/>
        </w:rPr>
        <w:t>user data</w:t>
      </w:r>
      <w:r w:rsidRPr="003E22EF">
        <w:rPr>
          <w:rFonts w:ascii="Open Sans" w:eastAsia="Times New Roman" w:hAnsi="Open Sans" w:cs="Open Sans"/>
          <w:color w:val="202124"/>
          <w:sz w:val="16"/>
          <w:szCs w:val="24"/>
        </w:rPr>
        <w:t> to the instance that can be used to perform common automated configuration tasks and even run scripts after the instance starts.</w:t>
      </w:r>
    </w:p>
    <w:p w:rsidR="003E22EF" w:rsidRPr="003E22EF" w:rsidRDefault="003E22EF" w:rsidP="003E22EF">
      <w:pPr>
        <w:shd w:val="clear" w:color="auto" w:fill="FFFFFF"/>
        <w:spacing w:after="0" w:line="240" w:lineRule="auto"/>
        <w:rPr>
          <w:rFonts w:ascii="Open Sans" w:eastAsia="Times New Roman" w:hAnsi="Open Sans" w:cs="Open Sans"/>
          <w:color w:val="202124"/>
          <w:sz w:val="16"/>
          <w:szCs w:val="24"/>
        </w:rPr>
      </w:pPr>
      <w:r w:rsidRPr="003E22EF">
        <w:rPr>
          <w:rFonts w:ascii="Open Sans" w:eastAsia="Times New Roman" w:hAnsi="Open Sans" w:cs="Open Sans"/>
          <w:color w:val="202124"/>
          <w:sz w:val="16"/>
          <w:szCs w:val="24"/>
        </w:rPr>
        <w:t>Your instance is running Amazon Linux, so you will provide a </w:t>
      </w:r>
      <w:r w:rsidRPr="003E22EF">
        <w:rPr>
          <w:rFonts w:ascii="Open Sans" w:eastAsia="Times New Roman" w:hAnsi="Open Sans" w:cs="Open Sans"/>
          <w:i/>
          <w:iCs/>
          <w:color w:val="202124"/>
          <w:sz w:val="16"/>
          <w:szCs w:val="24"/>
        </w:rPr>
        <w:t>shell script</w:t>
      </w:r>
      <w:r w:rsidRPr="003E22EF">
        <w:rPr>
          <w:rFonts w:ascii="Open Sans" w:eastAsia="Times New Roman" w:hAnsi="Open Sans" w:cs="Open Sans"/>
          <w:color w:val="202124"/>
          <w:sz w:val="16"/>
          <w:szCs w:val="24"/>
        </w:rPr>
        <w:t> that will run when the instance starts.</w:t>
      </w:r>
    </w:p>
    <w:p w:rsidR="003E22EF" w:rsidRPr="003E22EF" w:rsidRDefault="003E22EF" w:rsidP="00E063C4">
      <w:pPr>
        <w:numPr>
          <w:ilvl w:val="0"/>
          <w:numId w:val="5"/>
        </w:numPr>
        <w:shd w:val="clear" w:color="auto" w:fill="FFFFFF"/>
        <w:spacing w:after="0" w:line="240" w:lineRule="auto"/>
        <w:rPr>
          <w:rFonts w:ascii="Open Sans" w:eastAsia="Times New Roman" w:hAnsi="Open Sans" w:cs="Open Sans"/>
          <w:color w:val="202124"/>
          <w:sz w:val="16"/>
          <w:szCs w:val="24"/>
        </w:rPr>
      </w:pPr>
      <w:r w:rsidRPr="003E22EF">
        <w:rPr>
          <w:rFonts w:ascii="Open Sans" w:eastAsia="Times New Roman" w:hAnsi="Open Sans" w:cs="Open Sans"/>
          <w:color w:val="202124"/>
          <w:sz w:val="16"/>
          <w:szCs w:val="24"/>
        </w:rPr>
        <w:t>Copy the following commands and paste them into the </w:t>
      </w:r>
      <w:r w:rsidRPr="003E22EF">
        <w:rPr>
          <w:rFonts w:ascii="Open Sans" w:eastAsia="Times New Roman" w:hAnsi="Open Sans" w:cs="Open Sans"/>
          <w:b/>
          <w:bCs/>
          <w:color w:val="202124"/>
          <w:sz w:val="16"/>
          <w:szCs w:val="24"/>
        </w:rPr>
        <w:t>User data</w:t>
      </w:r>
      <w:r w:rsidRPr="003E22EF">
        <w:rPr>
          <w:rFonts w:ascii="Open Sans" w:eastAsia="Times New Roman" w:hAnsi="Open Sans" w:cs="Open Sans"/>
          <w:color w:val="202124"/>
          <w:sz w:val="16"/>
          <w:szCs w:val="24"/>
        </w:rPr>
        <w:t> field:</w:t>
      </w:r>
    </w:p>
    <w:p w:rsidR="003E22EF" w:rsidRPr="003E22EF" w:rsidRDefault="003E22EF" w:rsidP="003E2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CCCCC"/>
          <w:sz w:val="20"/>
          <w:szCs w:val="20"/>
        </w:rPr>
      </w:pPr>
      <w:proofErr w:type="gramStart"/>
      <w:r w:rsidRPr="003E22EF">
        <w:rPr>
          <w:rFonts w:ascii="Source Code Pro" w:eastAsia="Times New Roman" w:hAnsi="Source Code Pro" w:cs="Courier New"/>
          <w:color w:val="CCCCCC"/>
          <w:sz w:val="20"/>
          <w:szCs w:val="20"/>
        </w:rPr>
        <w:t>#!/</w:t>
      </w:r>
      <w:proofErr w:type="gramEnd"/>
      <w:r w:rsidRPr="003E22EF">
        <w:rPr>
          <w:rFonts w:ascii="Source Code Pro" w:eastAsia="Times New Roman" w:hAnsi="Source Code Pro" w:cs="Courier New"/>
          <w:color w:val="CCCCCC"/>
          <w:sz w:val="20"/>
          <w:szCs w:val="20"/>
        </w:rPr>
        <w:t>bin/bash</w:t>
      </w:r>
    </w:p>
    <w:p w:rsidR="003E22EF" w:rsidRPr="003E22EF" w:rsidRDefault="003E22EF" w:rsidP="003E2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CCCCC"/>
          <w:sz w:val="20"/>
          <w:szCs w:val="20"/>
        </w:rPr>
      </w:pPr>
      <w:r w:rsidRPr="003E22EF">
        <w:rPr>
          <w:rFonts w:ascii="Source Code Pro" w:eastAsia="Times New Roman" w:hAnsi="Source Code Pro" w:cs="Courier New"/>
          <w:color w:val="CCCCCC"/>
          <w:sz w:val="20"/>
          <w:szCs w:val="20"/>
        </w:rPr>
        <w:t>yum -y update</w:t>
      </w:r>
    </w:p>
    <w:p w:rsidR="003E22EF" w:rsidRPr="003E22EF" w:rsidRDefault="003E22EF" w:rsidP="003E2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CCCCC"/>
          <w:sz w:val="20"/>
          <w:szCs w:val="20"/>
        </w:rPr>
      </w:pPr>
      <w:r w:rsidRPr="003E22EF">
        <w:rPr>
          <w:rFonts w:ascii="Source Code Pro" w:eastAsia="Times New Roman" w:hAnsi="Source Code Pro" w:cs="Courier New"/>
          <w:color w:val="CCCCCC"/>
          <w:sz w:val="20"/>
          <w:szCs w:val="20"/>
        </w:rPr>
        <w:t xml:space="preserve">yum -y install </w:t>
      </w:r>
      <w:proofErr w:type="spellStart"/>
      <w:r w:rsidRPr="003E22EF">
        <w:rPr>
          <w:rFonts w:ascii="Source Code Pro" w:eastAsia="Times New Roman" w:hAnsi="Source Code Pro" w:cs="Courier New"/>
          <w:color w:val="CCCCCC"/>
          <w:sz w:val="20"/>
          <w:szCs w:val="20"/>
        </w:rPr>
        <w:t>httpd</w:t>
      </w:r>
      <w:proofErr w:type="spellEnd"/>
    </w:p>
    <w:p w:rsidR="003E22EF" w:rsidRPr="003E22EF" w:rsidRDefault="003E22EF" w:rsidP="003E2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CCCCC"/>
          <w:sz w:val="20"/>
          <w:szCs w:val="20"/>
        </w:rPr>
      </w:pPr>
      <w:proofErr w:type="spellStart"/>
      <w:r w:rsidRPr="003E22EF">
        <w:rPr>
          <w:rFonts w:ascii="Source Code Pro" w:eastAsia="Times New Roman" w:hAnsi="Source Code Pro" w:cs="Courier New"/>
          <w:color w:val="CCCCCC"/>
          <w:sz w:val="20"/>
          <w:szCs w:val="20"/>
        </w:rPr>
        <w:t>chkconfig</w:t>
      </w:r>
      <w:proofErr w:type="spellEnd"/>
      <w:r w:rsidRPr="003E22EF">
        <w:rPr>
          <w:rFonts w:ascii="Source Code Pro" w:eastAsia="Times New Roman" w:hAnsi="Source Code Pro" w:cs="Courier New"/>
          <w:color w:val="CCCCCC"/>
          <w:sz w:val="20"/>
          <w:szCs w:val="20"/>
        </w:rPr>
        <w:t xml:space="preserve"> </w:t>
      </w:r>
      <w:proofErr w:type="spellStart"/>
      <w:r w:rsidRPr="003E22EF">
        <w:rPr>
          <w:rFonts w:ascii="Source Code Pro" w:eastAsia="Times New Roman" w:hAnsi="Source Code Pro" w:cs="Courier New"/>
          <w:color w:val="CCCCCC"/>
          <w:sz w:val="20"/>
          <w:szCs w:val="20"/>
        </w:rPr>
        <w:t>httpd</w:t>
      </w:r>
      <w:proofErr w:type="spellEnd"/>
      <w:r w:rsidRPr="003E22EF">
        <w:rPr>
          <w:rFonts w:ascii="Source Code Pro" w:eastAsia="Times New Roman" w:hAnsi="Source Code Pro" w:cs="Courier New"/>
          <w:color w:val="CCCCCC"/>
          <w:sz w:val="20"/>
          <w:szCs w:val="20"/>
        </w:rPr>
        <w:t xml:space="preserve"> on</w:t>
      </w:r>
    </w:p>
    <w:p w:rsidR="003E22EF" w:rsidRPr="003E22EF" w:rsidRDefault="003E22EF" w:rsidP="003E2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CCCCC"/>
          <w:sz w:val="20"/>
          <w:szCs w:val="20"/>
        </w:rPr>
      </w:pPr>
      <w:r w:rsidRPr="003E22EF">
        <w:rPr>
          <w:rFonts w:ascii="Source Code Pro" w:eastAsia="Times New Roman" w:hAnsi="Source Code Pro" w:cs="Courier New"/>
          <w:color w:val="CCCCCC"/>
          <w:sz w:val="20"/>
          <w:szCs w:val="20"/>
        </w:rPr>
        <w:t xml:space="preserve">service </w:t>
      </w:r>
      <w:proofErr w:type="spellStart"/>
      <w:r w:rsidRPr="003E22EF">
        <w:rPr>
          <w:rFonts w:ascii="Source Code Pro" w:eastAsia="Times New Roman" w:hAnsi="Source Code Pro" w:cs="Courier New"/>
          <w:color w:val="CCCCCC"/>
          <w:sz w:val="20"/>
          <w:szCs w:val="20"/>
        </w:rPr>
        <w:t>httpd</w:t>
      </w:r>
      <w:proofErr w:type="spellEnd"/>
      <w:r w:rsidRPr="003E22EF">
        <w:rPr>
          <w:rFonts w:ascii="Source Code Pro" w:eastAsia="Times New Roman" w:hAnsi="Source Code Pro" w:cs="Courier New"/>
          <w:color w:val="CCCCCC"/>
          <w:sz w:val="20"/>
          <w:szCs w:val="20"/>
        </w:rPr>
        <w:t xml:space="preserve"> start</w:t>
      </w:r>
    </w:p>
    <w:p w:rsidR="003E22EF" w:rsidRPr="003E22EF" w:rsidRDefault="003E22EF" w:rsidP="003E22E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CCCCC"/>
          <w:sz w:val="20"/>
          <w:szCs w:val="20"/>
        </w:rPr>
      </w:pPr>
      <w:r w:rsidRPr="003E22EF">
        <w:rPr>
          <w:rFonts w:ascii="Source Code Pro" w:eastAsia="Times New Roman" w:hAnsi="Source Code Pro" w:cs="Courier New"/>
          <w:color w:val="CCCCCC"/>
          <w:sz w:val="20"/>
          <w:szCs w:val="20"/>
        </w:rPr>
        <w:t xml:space="preserve">echo "&lt;html&gt;&lt;h1&gt;Hello From Your Web </w:t>
      </w:r>
      <w:proofErr w:type="gramStart"/>
      <w:r w:rsidRPr="003E22EF">
        <w:rPr>
          <w:rFonts w:ascii="Source Code Pro" w:eastAsia="Times New Roman" w:hAnsi="Source Code Pro" w:cs="Courier New"/>
          <w:color w:val="CCCCCC"/>
          <w:sz w:val="20"/>
          <w:szCs w:val="20"/>
        </w:rPr>
        <w:t>Server!&lt;</w:t>
      </w:r>
      <w:proofErr w:type="gramEnd"/>
      <w:r w:rsidRPr="003E22EF">
        <w:rPr>
          <w:rFonts w:ascii="Source Code Pro" w:eastAsia="Times New Roman" w:hAnsi="Source Code Pro" w:cs="Courier New"/>
          <w:color w:val="CCCCCC"/>
          <w:sz w:val="20"/>
          <w:szCs w:val="20"/>
        </w:rPr>
        <w:t>/h1&gt;&lt;/html&gt;" &gt; /</w:t>
      </w:r>
      <w:proofErr w:type="spellStart"/>
      <w:r w:rsidRPr="003E22EF">
        <w:rPr>
          <w:rFonts w:ascii="Source Code Pro" w:eastAsia="Times New Roman" w:hAnsi="Source Code Pro" w:cs="Courier New"/>
          <w:color w:val="CCCCCC"/>
          <w:sz w:val="20"/>
          <w:szCs w:val="20"/>
        </w:rPr>
        <w:t>var</w:t>
      </w:r>
      <w:proofErr w:type="spellEnd"/>
      <w:r w:rsidRPr="003E22EF">
        <w:rPr>
          <w:rFonts w:ascii="Source Code Pro" w:eastAsia="Times New Roman" w:hAnsi="Source Code Pro" w:cs="Courier New"/>
          <w:color w:val="CCCCCC"/>
          <w:sz w:val="20"/>
          <w:szCs w:val="20"/>
        </w:rPr>
        <w:t>/www/html/index.html</w:t>
      </w:r>
    </w:p>
    <w:p w:rsidR="003E22EF" w:rsidRPr="00F60724" w:rsidRDefault="003E22EF" w:rsidP="00F60724">
      <w:pPr>
        <w:shd w:val="clear" w:color="auto" w:fill="FFFFFF"/>
        <w:spacing w:after="0" w:line="240" w:lineRule="auto"/>
        <w:outlineLvl w:val="2"/>
        <w:rPr>
          <w:rFonts w:ascii="Arial" w:eastAsia="Times New Roman" w:hAnsi="Arial" w:cs="Arial"/>
          <w:b/>
          <w:color w:val="202124"/>
          <w:szCs w:val="33"/>
        </w:rPr>
      </w:pPr>
      <w:r w:rsidRPr="00F60724">
        <w:rPr>
          <w:rFonts w:ascii="Arial" w:eastAsia="Times New Roman" w:hAnsi="Arial" w:cs="Arial"/>
          <w:b/>
          <w:color w:val="202124"/>
          <w:szCs w:val="33"/>
        </w:rPr>
        <w:t>Add Storage</w:t>
      </w:r>
    </w:p>
    <w:p w:rsidR="003E22EF" w:rsidRPr="00E063C4" w:rsidRDefault="003E22EF" w:rsidP="003E22EF">
      <w:pPr>
        <w:shd w:val="clear" w:color="auto" w:fill="FFFFFF"/>
        <w:spacing w:after="0" w:line="240" w:lineRule="auto"/>
        <w:rPr>
          <w:rFonts w:ascii="Open Sans" w:eastAsia="Times New Roman" w:hAnsi="Open Sans" w:cs="Open Sans"/>
          <w:b/>
          <w:color w:val="202124"/>
          <w:szCs w:val="24"/>
        </w:rPr>
      </w:pPr>
      <w:r w:rsidRPr="00E063C4">
        <w:rPr>
          <w:rFonts w:ascii="Open Sans" w:eastAsia="Times New Roman" w:hAnsi="Open Sans" w:cs="Open Sans"/>
          <w:b/>
          <w:color w:val="202124"/>
          <w:szCs w:val="24"/>
        </w:rPr>
        <w:t> Amazon EC2 stores data on a network-attached virtual disk called </w:t>
      </w:r>
      <w:r w:rsidRPr="00E063C4">
        <w:rPr>
          <w:rFonts w:ascii="Open Sans" w:eastAsia="Times New Roman" w:hAnsi="Open Sans" w:cs="Open Sans"/>
          <w:b/>
          <w:i/>
          <w:iCs/>
          <w:color w:val="202124"/>
          <w:szCs w:val="24"/>
        </w:rPr>
        <w:t>Elastic Block Store</w:t>
      </w:r>
      <w:r w:rsidRPr="00E063C4">
        <w:rPr>
          <w:rFonts w:ascii="Open Sans" w:eastAsia="Times New Roman" w:hAnsi="Open Sans" w:cs="Open Sans"/>
          <w:b/>
          <w:color w:val="202124"/>
          <w:szCs w:val="24"/>
        </w:rPr>
        <w:t>.</w:t>
      </w:r>
    </w:p>
    <w:p w:rsidR="00E063C4" w:rsidRDefault="003E22EF" w:rsidP="00E063C4">
      <w:pPr>
        <w:shd w:val="clear" w:color="auto" w:fill="FFFFFF"/>
        <w:spacing w:after="0" w:line="240" w:lineRule="auto"/>
        <w:rPr>
          <w:rFonts w:ascii="Open Sans" w:eastAsia="Times New Roman" w:hAnsi="Open Sans" w:cs="Open Sans"/>
          <w:color w:val="202124"/>
          <w:sz w:val="18"/>
          <w:szCs w:val="24"/>
        </w:rPr>
      </w:pPr>
      <w:r w:rsidRPr="00E063C4">
        <w:rPr>
          <w:rFonts w:ascii="Open Sans" w:eastAsia="Times New Roman" w:hAnsi="Open Sans" w:cs="Open Sans"/>
          <w:color w:val="202124"/>
          <w:sz w:val="18"/>
          <w:szCs w:val="24"/>
        </w:rPr>
        <w:t xml:space="preserve">You will launch the Amazon EC2 instance using a default 8 </w:t>
      </w:r>
      <w:proofErr w:type="spellStart"/>
      <w:r w:rsidRPr="00E063C4">
        <w:rPr>
          <w:rFonts w:ascii="Open Sans" w:eastAsia="Times New Roman" w:hAnsi="Open Sans" w:cs="Open Sans"/>
          <w:color w:val="202124"/>
          <w:sz w:val="18"/>
          <w:szCs w:val="24"/>
        </w:rPr>
        <w:t>GiB</w:t>
      </w:r>
      <w:proofErr w:type="spellEnd"/>
      <w:r w:rsidRPr="00E063C4">
        <w:rPr>
          <w:rFonts w:ascii="Open Sans" w:eastAsia="Times New Roman" w:hAnsi="Open Sans" w:cs="Open Sans"/>
          <w:color w:val="202124"/>
          <w:sz w:val="18"/>
          <w:szCs w:val="24"/>
        </w:rPr>
        <w:t xml:space="preserve"> disk volume. This will be your root volume (</w:t>
      </w:r>
      <w:r w:rsidR="00F60724" w:rsidRPr="00E063C4">
        <w:rPr>
          <w:rFonts w:ascii="Open Sans" w:eastAsia="Times New Roman" w:hAnsi="Open Sans" w:cs="Open Sans"/>
          <w:color w:val="202124"/>
          <w:sz w:val="18"/>
          <w:szCs w:val="24"/>
        </w:rPr>
        <w:t>also known as a 'boot' volume).</w:t>
      </w:r>
    </w:p>
    <w:p w:rsidR="00E063C4" w:rsidRDefault="00E063C4" w:rsidP="00E063C4">
      <w:pPr>
        <w:shd w:val="clear" w:color="auto" w:fill="FFFFFF"/>
        <w:spacing w:after="0" w:line="240" w:lineRule="auto"/>
        <w:rPr>
          <w:rFonts w:ascii="Open Sans" w:eastAsia="Times New Roman" w:hAnsi="Open Sans" w:cs="Open Sans"/>
          <w:color w:val="202124"/>
          <w:sz w:val="18"/>
          <w:szCs w:val="24"/>
        </w:rPr>
      </w:pPr>
    </w:p>
    <w:p w:rsidR="00E063C4" w:rsidRDefault="003E22EF" w:rsidP="00E063C4">
      <w:pPr>
        <w:shd w:val="clear" w:color="auto" w:fill="FFFFFF"/>
        <w:spacing w:after="0" w:line="240" w:lineRule="auto"/>
        <w:rPr>
          <w:rFonts w:ascii="Open Sans" w:eastAsia="Times New Roman" w:hAnsi="Open Sans" w:cs="Open Sans"/>
          <w:color w:val="202124"/>
          <w:sz w:val="18"/>
          <w:szCs w:val="24"/>
        </w:rPr>
      </w:pPr>
      <w:r w:rsidRPr="00E063C4">
        <w:rPr>
          <w:rFonts w:ascii="Arial" w:eastAsia="Times New Roman" w:hAnsi="Arial" w:cs="Arial"/>
          <w:b/>
          <w:color w:val="202124"/>
          <w:szCs w:val="33"/>
        </w:rPr>
        <w:t>Add Tags</w:t>
      </w:r>
    </w:p>
    <w:p w:rsidR="003E22EF" w:rsidRPr="00E063C4" w:rsidRDefault="003E22EF" w:rsidP="00E063C4">
      <w:pPr>
        <w:shd w:val="clear" w:color="auto" w:fill="FFFFFF"/>
        <w:spacing w:after="0" w:line="240" w:lineRule="auto"/>
        <w:rPr>
          <w:rFonts w:ascii="Open Sans" w:eastAsia="Times New Roman" w:hAnsi="Open Sans" w:cs="Open Sans"/>
          <w:color w:val="202124"/>
          <w:sz w:val="18"/>
          <w:szCs w:val="24"/>
        </w:rPr>
      </w:pPr>
      <w:r w:rsidRPr="00E063C4">
        <w:rPr>
          <w:rFonts w:ascii="Open Sans" w:eastAsia="Times New Roman" w:hAnsi="Open Sans" w:cs="Open Sans"/>
          <w:color w:val="202124"/>
          <w:sz w:val="18"/>
          <w:szCs w:val="24"/>
        </w:rPr>
        <w:t xml:space="preserve"> Tags enable you to categorize your AWS resources in different ways, for example, </w:t>
      </w:r>
      <w:r w:rsidRPr="00FB5B44">
        <w:rPr>
          <w:rFonts w:ascii="Open Sans" w:eastAsia="Times New Roman" w:hAnsi="Open Sans" w:cs="Open Sans"/>
          <w:b/>
          <w:color w:val="202124"/>
          <w:sz w:val="18"/>
          <w:szCs w:val="24"/>
        </w:rPr>
        <w:t>by purpose, owner, or environment.</w:t>
      </w:r>
      <w:r w:rsidRPr="00E063C4">
        <w:rPr>
          <w:rFonts w:ascii="Open Sans" w:eastAsia="Times New Roman" w:hAnsi="Open Sans" w:cs="Open Sans"/>
          <w:color w:val="202124"/>
          <w:sz w:val="18"/>
          <w:szCs w:val="24"/>
        </w:rPr>
        <w:t xml:space="preserve"> </w:t>
      </w:r>
      <w:r w:rsidRPr="007269EE">
        <w:rPr>
          <w:rFonts w:ascii="Open Sans" w:eastAsia="Times New Roman" w:hAnsi="Open Sans" w:cs="Open Sans"/>
          <w:b/>
          <w:color w:val="202124"/>
          <w:sz w:val="18"/>
          <w:szCs w:val="24"/>
        </w:rPr>
        <w:t>This is useful when you have many resources of the same type — you can quickly identify a specific resource based on the tags you have assigned to it.</w:t>
      </w:r>
      <w:r w:rsidRPr="00E063C4">
        <w:rPr>
          <w:rFonts w:ascii="Open Sans" w:eastAsia="Times New Roman" w:hAnsi="Open Sans" w:cs="Open Sans"/>
          <w:color w:val="202124"/>
          <w:sz w:val="18"/>
          <w:szCs w:val="24"/>
        </w:rPr>
        <w:t xml:space="preserve"> Each tag consists of a Key and a Value, both of which you define.</w:t>
      </w:r>
    </w:p>
    <w:p w:rsidR="003E22EF" w:rsidRPr="00E063C4" w:rsidRDefault="003E22EF" w:rsidP="00E063C4">
      <w:pPr>
        <w:shd w:val="clear" w:color="auto" w:fill="FFFFFF"/>
        <w:spacing w:after="0" w:line="240" w:lineRule="auto"/>
        <w:rPr>
          <w:rFonts w:ascii="Open Sans" w:eastAsia="Times New Roman" w:hAnsi="Open Sans" w:cs="Open Sans"/>
          <w:color w:val="202124"/>
          <w:sz w:val="16"/>
          <w:szCs w:val="24"/>
        </w:rPr>
      </w:pPr>
      <w:r w:rsidRPr="00E063C4">
        <w:rPr>
          <w:rFonts w:ascii="Open Sans" w:eastAsia="Times New Roman" w:hAnsi="Open Sans" w:cs="Open Sans"/>
          <w:color w:val="202124"/>
          <w:sz w:val="16"/>
          <w:szCs w:val="24"/>
        </w:rPr>
        <w:t>Click </w:t>
      </w:r>
      <w:r w:rsidRPr="00E063C4">
        <w:rPr>
          <w:rFonts w:ascii="Open Sans" w:eastAsia="Times New Roman" w:hAnsi="Open Sans" w:cs="Open Sans"/>
          <w:b/>
          <w:bCs/>
          <w:color w:val="202124"/>
          <w:sz w:val="16"/>
          <w:szCs w:val="24"/>
        </w:rPr>
        <w:t>Add Tag</w:t>
      </w:r>
      <w:r w:rsidRPr="00E063C4">
        <w:rPr>
          <w:rFonts w:ascii="Open Sans" w:eastAsia="Times New Roman" w:hAnsi="Open Sans" w:cs="Open Sans"/>
          <w:color w:val="202124"/>
          <w:sz w:val="16"/>
          <w:szCs w:val="24"/>
        </w:rPr>
        <w:t>, then configure:</w:t>
      </w:r>
    </w:p>
    <w:p w:rsidR="003E22EF" w:rsidRPr="00E063C4" w:rsidRDefault="003E22EF" w:rsidP="00E063C4">
      <w:pPr>
        <w:numPr>
          <w:ilvl w:val="0"/>
          <w:numId w:val="6"/>
        </w:numPr>
        <w:shd w:val="clear" w:color="auto" w:fill="FFFFFF"/>
        <w:spacing w:after="0" w:line="240" w:lineRule="auto"/>
        <w:ind w:left="0"/>
        <w:rPr>
          <w:rFonts w:ascii="Open Sans" w:eastAsia="Times New Roman" w:hAnsi="Open Sans" w:cs="Open Sans"/>
          <w:color w:val="202124"/>
          <w:sz w:val="16"/>
          <w:szCs w:val="24"/>
        </w:rPr>
      </w:pPr>
      <w:r w:rsidRPr="00E063C4">
        <w:rPr>
          <w:rFonts w:ascii="Open Sans" w:eastAsia="Times New Roman" w:hAnsi="Open Sans" w:cs="Open Sans"/>
          <w:b/>
          <w:bCs/>
          <w:color w:val="202124"/>
          <w:sz w:val="16"/>
          <w:szCs w:val="24"/>
        </w:rPr>
        <w:t>Key:</w:t>
      </w:r>
      <w:r w:rsidRPr="00E063C4">
        <w:rPr>
          <w:rFonts w:ascii="Open Sans" w:eastAsia="Times New Roman" w:hAnsi="Open Sans" w:cs="Open Sans"/>
          <w:color w:val="202124"/>
          <w:sz w:val="16"/>
          <w:szCs w:val="24"/>
        </w:rPr>
        <w:t> </w:t>
      </w:r>
      <w:r w:rsidRPr="00E063C4">
        <w:rPr>
          <w:rFonts w:ascii="Open Sans" w:eastAsia="Times New Roman" w:hAnsi="Open Sans" w:cs="Open Sans"/>
          <w:color w:val="202124"/>
          <w:sz w:val="16"/>
          <w:szCs w:val="24"/>
        </w:rPr>
        <w:object w:dxaOrig="5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27pt;height:18pt" o:ole="">
            <v:imagedata r:id="rId6" o:title=""/>
          </v:shape>
          <w:control r:id="rId7" w:name="DefaultOcxName2" w:shapeid="_x0000_i1086"/>
        </w:object>
      </w:r>
    </w:p>
    <w:p w:rsidR="003E22EF" w:rsidRDefault="003E22EF" w:rsidP="00E063C4">
      <w:pPr>
        <w:numPr>
          <w:ilvl w:val="0"/>
          <w:numId w:val="6"/>
        </w:numPr>
        <w:shd w:val="clear" w:color="auto" w:fill="FFFFFF"/>
        <w:spacing w:after="0" w:line="240" w:lineRule="auto"/>
        <w:ind w:left="0"/>
        <w:rPr>
          <w:rFonts w:ascii="Open Sans" w:eastAsia="Times New Roman" w:hAnsi="Open Sans" w:cs="Open Sans"/>
          <w:color w:val="202124"/>
          <w:sz w:val="16"/>
          <w:szCs w:val="24"/>
        </w:rPr>
      </w:pPr>
      <w:r w:rsidRPr="00E063C4">
        <w:rPr>
          <w:rFonts w:ascii="Open Sans" w:eastAsia="Times New Roman" w:hAnsi="Open Sans" w:cs="Open Sans"/>
          <w:b/>
          <w:bCs/>
          <w:color w:val="202124"/>
          <w:sz w:val="16"/>
          <w:szCs w:val="24"/>
        </w:rPr>
        <w:t>Value:</w:t>
      </w:r>
      <w:r w:rsidRPr="00E063C4">
        <w:rPr>
          <w:rFonts w:ascii="Open Sans" w:eastAsia="Times New Roman" w:hAnsi="Open Sans" w:cs="Open Sans"/>
          <w:color w:val="202124"/>
          <w:sz w:val="16"/>
          <w:szCs w:val="24"/>
        </w:rPr>
        <w:t> </w:t>
      </w:r>
      <w:r w:rsidRPr="00E063C4">
        <w:rPr>
          <w:rFonts w:ascii="Open Sans" w:eastAsia="Times New Roman" w:hAnsi="Open Sans" w:cs="Open Sans"/>
          <w:color w:val="202124"/>
          <w:sz w:val="16"/>
          <w:szCs w:val="24"/>
        </w:rPr>
        <w:object w:dxaOrig="540" w:dyaOrig="360">
          <v:shape id="_x0000_i1062" type="#_x0000_t75" style="width:49.15pt;height:18pt" o:ole="">
            <v:imagedata r:id="rId8" o:title=""/>
          </v:shape>
          <w:control r:id="rId9" w:name="DefaultOcxName3" w:shapeid="_x0000_i1062"/>
        </w:object>
      </w:r>
    </w:p>
    <w:p w:rsidR="00E063C4" w:rsidRPr="00E063C4" w:rsidRDefault="00E063C4" w:rsidP="00E063C4">
      <w:pPr>
        <w:shd w:val="clear" w:color="auto" w:fill="FFFFFF"/>
        <w:spacing w:after="0" w:line="240" w:lineRule="auto"/>
        <w:rPr>
          <w:rFonts w:ascii="Open Sans" w:eastAsia="Times New Roman" w:hAnsi="Open Sans" w:cs="Open Sans"/>
          <w:color w:val="202124"/>
          <w:sz w:val="16"/>
          <w:szCs w:val="24"/>
        </w:rPr>
      </w:pPr>
    </w:p>
    <w:p w:rsidR="003E22EF" w:rsidRPr="007269EE" w:rsidRDefault="003E22EF" w:rsidP="00E063C4">
      <w:pPr>
        <w:shd w:val="clear" w:color="auto" w:fill="FFFFFF"/>
        <w:spacing w:after="0" w:line="240" w:lineRule="auto"/>
        <w:rPr>
          <w:rFonts w:ascii="Arial" w:eastAsia="Times New Roman" w:hAnsi="Arial" w:cs="Arial"/>
          <w:b/>
          <w:color w:val="202124"/>
          <w:sz w:val="20"/>
          <w:szCs w:val="33"/>
        </w:rPr>
      </w:pPr>
      <w:r w:rsidRPr="007269EE">
        <w:rPr>
          <w:rFonts w:ascii="Arial" w:eastAsia="Times New Roman" w:hAnsi="Arial" w:cs="Arial"/>
          <w:b/>
          <w:color w:val="202124"/>
          <w:sz w:val="20"/>
          <w:szCs w:val="33"/>
        </w:rPr>
        <w:t>Configure Security Group</w:t>
      </w:r>
      <w:r w:rsidR="00E063C4" w:rsidRPr="007269EE">
        <w:rPr>
          <w:rFonts w:ascii="Arial" w:eastAsia="Times New Roman" w:hAnsi="Arial" w:cs="Arial"/>
          <w:b/>
          <w:color w:val="202124"/>
          <w:sz w:val="20"/>
          <w:szCs w:val="33"/>
        </w:rPr>
        <w:t>:</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 </w:t>
      </w:r>
      <w:r w:rsidRPr="00E063C4">
        <w:rPr>
          <w:rFonts w:ascii="Open Sans" w:eastAsia="Times New Roman" w:hAnsi="Open Sans" w:cs="Open Sans"/>
          <w:color w:val="202124"/>
          <w:sz w:val="18"/>
          <w:szCs w:val="24"/>
        </w:rPr>
        <w:t>A security group acts as a virtual firewall that controls the traffic for one or more instances. When you launch an instance, you associate one or more security groups with the instance. You add rules to each security group that allow traffic to or from its associated instances. You can modify the rules for a security group at any time; the new rules are automatically applied to all instances that are associated with the security group.</w:t>
      </w:r>
    </w:p>
    <w:p w:rsidR="003E22EF" w:rsidRPr="007269EE" w:rsidRDefault="003E22EF" w:rsidP="00E063C4">
      <w:pPr>
        <w:numPr>
          <w:ilvl w:val="0"/>
          <w:numId w:val="8"/>
        </w:numPr>
        <w:shd w:val="clear" w:color="auto" w:fill="FFFFFF"/>
        <w:spacing w:after="0" w:line="240" w:lineRule="auto"/>
        <w:ind w:left="0"/>
        <w:rPr>
          <w:rFonts w:ascii="Open Sans" w:eastAsia="Times New Roman" w:hAnsi="Open Sans" w:cs="Open Sans"/>
          <w:color w:val="202124"/>
          <w:sz w:val="16"/>
          <w:szCs w:val="24"/>
        </w:rPr>
      </w:pPr>
      <w:r w:rsidRPr="007269EE">
        <w:rPr>
          <w:rFonts w:ascii="Open Sans" w:eastAsia="Times New Roman" w:hAnsi="Open Sans" w:cs="Open Sans"/>
          <w:b/>
          <w:bCs/>
          <w:color w:val="202124"/>
          <w:sz w:val="16"/>
          <w:szCs w:val="24"/>
        </w:rPr>
        <w:t>Security group name:</w:t>
      </w:r>
      <w:r w:rsidRPr="007269EE">
        <w:rPr>
          <w:rFonts w:ascii="Open Sans" w:eastAsia="Times New Roman" w:hAnsi="Open Sans" w:cs="Open Sans"/>
          <w:color w:val="202124"/>
          <w:sz w:val="16"/>
          <w:szCs w:val="24"/>
        </w:rPr>
        <w:t> </w:t>
      </w:r>
      <w:r w:rsidRPr="007269EE">
        <w:rPr>
          <w:rFonts w:ascii="Open Sans" w:eastAsia="Times New Roman" w:hAnsi="Open Sans" w:cs="Open Sans"/>
          <w:color w:val="202124"/>
          <w:sz w:val="16"/>
          <w:szCs w:val="24"/>
        </w:rPr>
        <w:object w:dxaOrig="540" w:dyaOrig="360">
          <v:shape id="_x0000_i1061" type="#_x0000_t75" style="width:105.4pt;height:18pt" o:ole="">
            <v:imagedata r:id="rId10" o:title=""/>
          </v:shape>
          <w:control r:id="rId11" w:name="DefaultOcxName4" w:shapeid="_x0000_i1061"/>
        </w:object>
      </w:r>
    </w:p>
    <w:p w:rsidR="003E22EF" w:rsidRPr="007269EE" w:rsidRDefault="003E22EF" w:rsidP="00E063C4">
      <w:pPr>
        <w:numPr>
          <w:ilvl w:val="0"/>
          <w:numId w:val="8"/>
        </w:numPr>
        <w:shd w:val="clear" w:color="auto" w:fill="FFFFFF"/>
        <w:spacing w:after="0" w:line="240" w:lineRule="auto"/>
        <w:ind w:left="0"/>
        <w:rPr>
          <w:rFonts w:ascii="Open Sans" w:eastAsia="Times New Roman" w:hAnsi="Open Sans" w:cs="Open Sans"/>
          <w:color w:val="202124"/>
          <w:sz w:val="16"/>
          <w:szCs w:val="24"/>
        </w:rPr>
      </w:pPr>
      <w:r w:rsidRPr="007269EE">
        <w:rPr>
          <w:rFonts w:ascii="Open Sans" w:eastAsia="Times New Roman" w:hAnsi="Open Sans" w:cs="Open Sans"/>
          <w:b/>
          <w:bCs/>
          <w:color w:val="202124"/>
          <w:sz w:val="16"/>
          <w:szCs w:val="24"/>
        </w:rPr>
        <w:t>Description:</w:t>
      </w:r>
      <w:r w:rsidRPr="007269EE">
        <w:rPr>
          <w:rFonts w:ascii="Open Sans" w:eastAsia="Times New Roman" w:hAnsi="Open Sans" w:cs="Open Sans"/>
          <w:color w:val="202124"/>
          <w:sz w:val="16"/>
          <w:szCs w:val="24"/>
        </w:rPr>
        <w:t> </w:t>
      </w:r>
      <w:r w:rsidRPr="007269EE">
        <w:rPr>
          <w:rFonts w:ascii="Open Sans" w:eastAsia="Times New Roman" w:hAnsi="Open Sans" w:cs="Open Sans"/>
          <w:color w:val="202124"/>
          <w:sz w:val="16"/>
          <w:szCs w:val="24"/>
        </w:rPr>
        <w:object w:dxaOrig="540" w:dyaOrig="360">
          <v:shape id="_x0000_i1060" type="#_x0000_t75" style="width:131.65pt;height:18pt" o:ole="">
            <v:imagedata r:id="rId12" o:title=""/>
          </v:shape>
          <w:control r:id="rId13" w:name="DefaultOcxName5" w:shapeid="_x0000_i1060"/>
        </w:object>
      </w:r>
    </w:p>
    <w:p w:rsidR="003E22EF" w:rsidRPr="007269EE" w:rsidRDefault="003E22EF" w:rsidP="003E22EF">
      <w:pPr>
        <w:shd w:val="clear" w:color="auto" w:fill="FFFFFF"/>
        <w:spacing w:after="360" w:line="240" w:lineRule="auto"/>
        <w:rPr>
          <w:rFonts w:ascii="Open Sans" w:eastAsia="Times New Roman" w:hAnsi="Open Sans" w:cs="Open Sans"/>
          <w:color w:val="202124"/>
          <w:sz w:val="8"/>
          <w:szCs w:val="24"/>
        </w:rPr>
      </w:pPr>
      <w:r w:rsidRPr="007269EE">
        <w:rPr>
          <w:rFonts w:ascii="Open Sans" w:eastAsia="Times New Roman" w:hAnsi="Open Sans" w:cs="Open Sans"/>
          <w:color w:val="202124"/>
          <w:sz w:val="16"/>
          <w:szCs w:val="24"/>
        </w:rPr>
        <w:t>In this lab, you will not log into your instance using SSH. Removing SSH access will improve the security of the instance.</w:t>
      </w:r>
    </w:p>
    <w:p w:rsidR="003E22EF" w:rsidRPr="007269EE" w:rsidRDefault="003E22EF" w:rsidP="00E063C4">
      <w:pPr>
        <w:numPr>
          <w:ilvl w:val="0"/>
          <w:numId w:val="9"/>
        </w:numPr>
        <w:shd w:val="clear" w:color="auto" w:fill="FFFFFF"/>
        <w:spacing w:after="0" w:line="240" w:lineRule="auto"/>
        <w:rPr>
          <w:rFonts w:ascii="Open Sans" w:eastAsia="Times New Roman" w:hAnsi="Open Sans" w:cs="Open Sans"/>
          <w:color w:val="202124"/>
          <w:sz w:val="16"/>
          <w:szCs w:val="24"/>
        </w:rPr>
      </w:pPr>
      <w:proofErr w:type="gramStart"/>
      <w:r w:rsidRPr="007269EE">
        <w:rPr>
          <w:rFonts w:ascii="Open Sans" w:eastAsia="Times New Roman" w:hAnsi="Open Sans" w:cs="Open Sans"/>
          <w:color w:val="202124"/>
          <w:sz w:val="16"/>
          <w:szCs w:val="24"/>
        </w:rPr>
        <w:t>Delete  the</w:t>
      </w:r>
      <w:proofErr w:type="gramEnd"/>
      <w:r w:rsidRPr="007269EE">
        <w:rPr>
          <w:rFonts w:ascii="Open Sans" w:eastAsia="Times New Roman" w:hAnsi="Open Sans" w:cs="Open Sans"/>
          <w:color w:val="202124"/>
          <w:sz w:val="16"/>
          <w:szCs w:val="24"/>
        </w:rPr>
        <w:t xml:space="preserve"> existing SSH rule.</w:t>
      </w:r>
    </w:p>
    <w:p w:rsidR="003E22EF" w:rsidRDefault="003E22EF" w:rsidP="00E063C4">
      <w:pPr>
        <w:numPr>
          <w:ilvl w:val="0"/>
          <w:numId w:val="9"/>
        </w:numPr>
        <w:shd w:val="clear" w:color="auto" w:fill="FFFFFF"/>
        <w:spacing w:after="0" w:line="240" w:lineRule="auto"/>
        <w:rPr>
          <w:rFonts w:ascii="Open Sans" w:eastAsia="Times New Roman" w:hAnsi="Open Sans" w:cs="Open Sans"/>
          <w:color w:val="202124"/>
          <w:sz w:val="16"/>
          <w:szCs w:val="24"/>
        </w:rPr>
      </w:pPr>
      <w:r w:rsidRPr="007269EE">
        <w:rPr>
          <w:rFonts w:ascii="Open Sans" w:eastAsia="Times New Roman" w:hAnsi="Open Sans" w:cs="Open Sans"/>
          <w:color w:val="202124"/>
          <w:sz w:val="16"/>
          <w:szCs w:val="24"/>
        </w:rPr>
        <w:t>Click </w:t>
      </w:r>
      <w:r w:rsidRPr="007269EE">
        <w:rPr>
          <w:rFonts w:ascii="Open Sans" w:eastAsia="Times New Roman" w:hAnsi="Open Sans" w:cs="Open Sans"/>
          <w:b/>
          <w:bCs/>
          <w:color w:val="202124"/>
          <w:sz w:val="16"/>
          <w:szCs w:val="24"/>
        </w:rPr>
        <w:t>Review and Launch</w:t>
      </w:r>
      <w:r w:rsidRPr="007269EE">
        <w:rPr>
          <w:rFonts w:ascii="Open Sans" w:eastAsia="Times New Roman" w:hAnsi="Open Sans" w:cs="Open Sans"/>
          <w:color w:val="202124"/>
          <w:sz w:val="16"/>
          <w:szCs w:val="24"/>
        </w:rPr>
        <w:t>.</w:t>
      </w:r>
    </w:p>
    <w:p w:rsidR="007269EE" w:rsidRPr="007269EE" w:rsidRDefault="007269EE" w:rsidP="007269EE">
      <w:pPr>
        <w:shd w:val="clear" w:color="auto" w:fill="FFFFFF"/>
        <w:spacing w:after="0" w:line="240" w:lineRule="auto"/>
        <w:ind w:left="720"/>
        <w:rPr>
          <w:rFonts w:ascii="Open Sans" w:eastAsia="Times New Roman" w:hAnsi="Open Sans" w:cs="Open Sans"/>
          <w:color w:val="202124"/>
          <w:sz w:val="16"/>
          <w:szCs w:val="24"/>
        </w:rPr>
      </w:pPr>
    </w:p>
    <w:p w:rsidR="003E22EF" w:rsidRPr="007269EE" w:rsidRDefault="003E22EF" w:rsidP="007269EE">
      <w:pPr>
        <w:shd w:val="clear" w:color="auto" w:fill="FFFFFF"/>
        <w:spacing w:after="0" w:line="240" w:lineRule="auto"/>
        <w:outlineLvl w:val="2"/>
        <w:rPr>
          <w:rFonts w:ascii="Arial" w:eastAsia="Times New Roman" w:hAnsi="Arial" w:cs="Arial"/>
          <w:color w:val="202124"/>
          <w:sz w:val="24"/>
          <w:szCs w:val="33"/>
        </w:rPr>
      </w:pPr>
      <w:r w:rsidRPr="007269EE">
        <w:rPr>
          <w:rFonts w:ascii="Arial" w:eastAsia="Times New Roman" w:hAnsi="Arial" w:cs="Arial"/>
          <w:color w:val="202124"/>
          <w:sz w:val="24"/>
          <w:szCs w:val="33"/>
        </w:rPr>
        <w:t>Review</w:t>
      </w:r>
    </w:p>
    <w:p w:rsidR="00FE4492" w:rsidRDefault="003E22EF" w:rsidP="00FE4492">
      <w:pPr>
        <w:shd w:val="clear" w:color="auto" w:fill="FFFFFF"/>
        <w:spacing w:after="360" w:line="240" w:lineRule="auto"/>
        <w:rPr>
          <w:rFonts w:ascii="Open Sans" w:eastAsia="Times New Roman" w:hAnsi="Open Sans" w:cs="Open Sans"/>
          <w:color w:val="202124"/>
          <w:sz w:val="18"/>
          <w:szCs w:val="24"/>
        </w:rPr>
      </w:pPr>
      <w:r w:rsidRPr="007269EE">
        <w:rPr>
          <w:rFonts w:ascii="Open Sans" w:eastAsia="Times New Roman" w:hAnsi="Open Sans" w:cs="Open Sans"/>
          <w:color w:val="202124"/>
          <w:sz w:val="18"/>
          <w:szCs w:val="24"/>
        </w:rPr>
        <w:t>The Review page displays the configuration for the in</w:t>
      </w:r>
      <w:r w:rsidR="00FE4492">
        <w:rPr>
          <w:rFonts w:ascii="Open Sans" w:eastAsia="Times New Roman" w:hAnsi="Open Sans" w:cs="Open Sans"/>
          <w:color w:val="202124"/>
          <w:sz w:val="18"/>
          <w:szCs w:val="24"/>
        </w:rPr>
        <w:t>stance you are about to launch.</w:t>
      </w:r>
    </w:p>
    <w:p w:rsidR="003E22EF" w:rsidRPr="00FE4492" w:rsidRDefault="003E22EF" w:rsidP="00FE4492">
      <w:pPr>
        <w:shd w:val="clear" w:color="auto" w:fill="FFFFFF"/>
        <w:spacing w:after="360" w:line="240" w:lineRule="auto"/>
        <w:rPr>
          <w:rFonts w:ascii="Open Sans" w:eastAsia="Times New Roman" w:hAnsi="Open Sans" w:cs="Open Sans"/>
          <w:color w:val="202124"/>
          <w:sz w:val="10"/>
          <w:szCs w:val="24"/>
        </w:rPr>
      </w:pPr>
      <w:r w:rsidRPr="00FE4492">
        <w:rPr>
          <w:rFonts w:ascii="Open Sans" w:eastAsia="Times New Roman" w:hAnsi="Open Sans" w:cs="Open Sans"/>
          <w:color w:val="202124"/>
          <w:sz w:val="16"/>
          <w:szCs w:val="24"/>
        </w:rPr>
        <w:t>A </w:t>
      </w:r>
      <w:r w:rsidRPr="00FE4492">
        <w:rPr>
          <w:rFonts w:ascii="Open Sans" w:eastAsia="Times New Roman" w:hAnsi="Open Sans" w:cs="Open Sans"/>
          <w:b/>
          <w:bCs/>
          <w:color w:val="202124"/>
          <w:sz w:val="16"/>
          <w:szCs w:val="24"/>
        </w:rPr>
        <w:t>Select an existing key pair or create a new key pair</w:t>
      </w:r>
      <w:r w:rsidRPr="00FE4492">
        <w:rPr>
          <w:rFonts w:ascii="Open Sans" w:eastAsia="Times New Roman" w:hAnsi="Open Sans" w:cs="Open Sans"/>
          <w:color w:val="202124"/>
          <w:sz w:val="16"/>
          <w:szCs w:val="24"/>
        </w:rPr>
        <w:t> window will appear.</w:t>
      </w:r>
    </w:p>
    <w:p w:rsidR="003E22EF" w:rsidRPr="00FE4492" w:rsidRDefault="003E22EF" w:rsidP="003E22EF">
      <w:pPr>
        <w:shd w:val="clear" w:color="auto" w:fill="FFFFFF"/>
        <w:spacing w:after="0" w:line="240" w:lineRule="auto"/>
        <w:rPr>
          <w:rFonts w:ascii="Open Sans" w:eastAsia="Times New Roman" w:hAnsi="Open Sans" w:cs="Open Sans"/>
          <w:color w:val="202124"/>
          <w:sz w:val="16"/>
          <w:szCs w:val="24"/>
        </w:rPr>
      </w:pPr>
      <w:r w:rsidRPr="00FE4492">
        <w:rPr>
          <w:rFonts w:ascii="Open Sans" w:eastAsia="Times New Roman" w:hAnsi="Open Sans" w:cs="Open Sans"/>
          <w:color w:val="202124"/>
          <w:sz w:val="16"/>
          <w:szCs w:val="24"/>
        </w:rPr>
        <w:t> Amazon EC2 uses public–key cryptography to encrypt and decrypt login information. To log in to your instance, you must create a key pair, specify the name of the key pair when you launch the instance, and provide the private key when you connect to the instance.</w:t>
      </w:r>
    </w:p>
    <w:p w:rsidR="003E22EF" w:rsidRPr="00FE4492" w:rsidRDefault="003E22EF" w:rsidP="003E22EF">
      <w:pPr>
        <w:shd w:val="clear" w:color="auto" w:fill="FFFFFF"/>
        <w:spacing w:after="360" w:line="240" w:lineRule="auto"/>
        <w:rPr>
          <w:rFonts w:ascii="Open Sans" w:eastAsia="Times New Roman" w:hAnsi="Open Sans" w:cs="Open Sans"/>
          <w:color w:val="202124"/>
          <w:sz w:val="16"/>
          <w:szCs w:val="24"/>
        </w:rPr>
      </w:pPr>
      <w:r w:rsidRPr="00FE4492">
        <w:rPr>
          <w:rFonts w:ascii="Open Sans" w:eastAsia="Times New Roman" w:hAnsi="Open Sans" w:cs="Open Sans"/>
          <w:color w:val="202124"/>
          <w:sz w:val="16"/>
          <w:szCs w:val="24"/>
        </w:rPr>
        <w:t>In this lab you will not log into your instance, so you do not require a key pair.</w:t>
      </w:r>
    </w:p>
    <w:p w:rsidR="003E22EF" w:rsidRPr="003E22EF" w:rsidRDefault="003E22EF" w:rsidP="00E063C4">
      <w:pPr>
        <w:numPr>
          <w:ilvl w:val="0"/>
          <w:numId w:val="12"/>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w:t>
      </w:r>
      <w:r w:rsidRPr="003E22EF">
        <w:rPr>
          <w:rFonts w:ascii="Open Sans" w:eastAsia="Times New Roman" w:hAnsi="Open Sans" w:cs="Open Sans"/>
          <w:b/>
          <w:bCs/>
          <w:color w:val="202124"/>
          <w:sz w:val="24"/>
          <w:szCs w:val="24"/>
        </w:rPr>
        <w:t>View Instances</w:t>
      </w:r>
      <w:r w:rsidRPr="003E22EF">
        <w:rPr>
          <w:rFonts w:ascii="Open Sans" w:eastAsia="Times New Roman" w:hAnsi="Open Sans" w:cs="Open Sans"/>
          <w:color w:val="202124"/>
          <w:sz w:val="24"/>
          <w:szCs w:val="24"/>
        </w:rPr>
        <w:t>.</w:t>
      </w:r>
    </w:p>
    <w:p w:rsidR="003E22EF" w:rsidRPr="00FE4492" w:rsidRDefault="003E22EF" w:rsidP="003E22EF">
      <w:pPr>
        <w:shd w:val="clear" w:color="auto" w:fill="FFFFFF"/>
        <w:spacing w:after="0" w:line="240" w:lineRule="auto"/>
        <w:rPr>
          <w:rFonts w:ascii="Open Sans" w:eastAsia="Times New Roman" w:hAnsi="Open Sans" w:cs="Open Sans"/>
          <w:color w:val="202124"/>
          <w:sz w:val="16"/>
          <w:szCs w:val="24"/>
        </w:rPr>
      </w:pPr>
      <w:r w:rsidRPr="00FE4492">
        <w:rPr>
          <w:rFonts w:ascii="Open Sans" w:eastAsia="Times New Roman" w:hAnsi="Open Sans" w:cs="Open Sans"/>
          <w:color w:val="202124"/>
          <w:sz w:val="16"/>
          <w:szCs w:val="24"/>
        </w:rPr>
        <w:t>The instance will appear in a </w:t>
      </w:r>
      <w:r w:rsidRPr="00FE4492">
        <w:rPr>
          <w:rFonts w:ascii="Open Sans" w:eastAsia="Times New Roman" w:hAnsi="Open Sans" w:cs="Open Sans"/>
          <w:i/>
          <w:iCs/>
          <w:color w:val="202124"/>
          <w:sz w:val="16"/>
          <w:szCs w:val="24"/>
        </w:rPr>
        <w:t>pending</w:t>
      </w:r>
      <w:r w:rsidRPr="00FE4492">
        <w:rPr>
          <w:rFonts w:ascii="Open Sans" w:eastAsia="Times New Roman" w:hAnsi="Open Sans" w:cs="Open Sans"/>
          <w:color w:val="202124"/>
          <w:sz w:val="16"/>
          <w:szCs w:val="24"/>
        </w:rPr>
        <w:t> state, which means it is being launched. It will then change to </w:t>
      </w:r>
      <w:r w:rsidRPr="00FE4492">
        <w:rPr>
          <w:rFonts w:ascii="Open Sans" w:eastAsia="Times New Roman" w:hAnsi="Open Sans" w:cs="Open Sans"/>
          <w:i/>
          <w:iCs/>
          <w:color w:val="202124"/>
          <w:sz w:val="16"/>
          <w:szCs w:val="24"/>
        </w:rPr>
        <w:t>running</w:t>
      </w:r>
      <w:r w:rsidRPr="00FE4492">
        <w:rPr>
          <w:rFonts w:ascii="Open Sans" w:eastAsia="Times New Roman" w:hAnsi="Open Sans" w:cs="Open Sans"/>
          <w:color w:val="202124"/>
          <w:sz w:val="16"/>
          <w:szCs w:val="24"/>
        </w:rPr>
        <w:t>, which indicates that the instance has started booting. There will be a short time before you can access the instance.</w:t>
      </w:r>
    </w:p>
    <w:p w:rsidR="003E22EF" w:rsidRPr="00FE4492" w:rsidRDefault="003E22EF" w:rsidP="003E22EF">
      <w:pPr>
        <w:shd w:val="clear" w:color="auto" w:fill="FFFFFF"/>
        <w:spacing w:after="0" w:line="240" w:lineRule="auto"/>
        <w:rPr>
          <w:rFonts w:ascii="Open Sans" w:eastAsia="Times New Roman" w:hAnsi="Open Sans" w:cs="Open Sans"/>
          <w:color w:val="202124"/>
          <w:sz w:val="18"/>
          <w:szCs w:val="24"/>
        </w:rPr>
      </w:pPr>
      <w:r w:rsidRPr="00FE4492">
        <w:rPr>
          <w:rFonts w:ascii="Open Sans" w:eastAsia="Times New Roman" w:hAnsi="Open Sans" w:cs="Open Sans"/>
          <w:color w:val="202124"/>
          <w:sz w:val="18"/>
          <w:szCs w:val="24"/>
        </w:rPr>
        <w:t>The instance receives a </w:t>
      </w:r>
      <w:r w:rsidRPr="00FE4492">
        <w:rPr>
          <w:rFonts w:ascii="Open Sans" w:eastAsia="Times New Roman" w:hAnsi="Open Sans" w:cs="Open Sans"/>
          <w:i/>
          <w:iCs/>
          <w:color w:val="202124"/>
          <w:sz w:val="18"/>
          <w:szCs w:val="24"/>
        </w:rPr>
        <w:t>public DNS name</w:t>
      </w:r>
      <w:r w:rsidRPr="00FE4492">
        <w:rPr>
          <w:rFonts w:ascii="Open Sans" w:eastAsia="Times New Roman" w:hAnsi="Open Sans" w:cs="Open Sans"/>
          <w:color w:val="202124"/>
          <w:sz w:val="18"/>
          <w:szCs w:val="24"/>
        </w:rPr>
        <w:t> that you can use to contact the instance from the Internet.</w:t>
      </w:r>
    </w:p>
    <w:p w:rsidR="009005F0" w:rsidRDefault="009005F0" w:rsidP="003E22EF">
      <w:pPr>
        <w:shd w:val="clear" w:color="auto" w:fill="FFFFFF"/>
        <w:spacing w:after="0" w:line="240" w:lineRule="auto"/>
        <w:rPr>
          <w:rFonts w:ascii="Open Sans" w:eastAsia="Times New Roman" w:hAnsi="Open Sans" w:cs="Open Sans"/>
          <w:color w:val="202124"/>
          <w:sz w:val="24"/>
          <w:szCs w:val="24"/>
        </w:rPr>
      </w:pPr>
    </w:p>
    <w:p w:rsidR="003E22EF" w:rsidRPr="009005F0" w:rsidRDefault="003E22EF" w:rsidP="003E22EF">
      <w:pPr>
        <w:shd w:val="clear" w:color="auto" w:fill="FFFFFF"/>
        <w:spacing w:after="0" w:line="240" w:lineRule="auto"/>
        <w:rPr>
          <w:rFonts w:ascii="Open Sans" w:eastAsia="Times New Roman" w:hAnsi="Open Sans" w:cs="Open Sans"/>
          <w:color w:val="202124"/>
          <w:sz w:val="16"/>
          <w:szCs w:val="24"/>
        </w:rPr>
      </w:pPr>
      <w:r w:rsidRPr="009005F0">
        <w:rPr>
          <w:rFonts w:ascii="Open Sans" w:eastAsia="Times New Roman" w:hAnsi="Open Sans" w:cs="Open Sans"/>
          <w:color w:val="202124"/>
          <w:sz w:val="16"/>
          <w:szCs w:val="24"/>
        </w:rPr>
        <w:lastRenderedPageBreak/>
        <w:t>Description tab, drag the window divider upwards.</w:t>
      </w:r>
    </w:p>
    <w:p w:rsidR="003E22EF" w:rsidRPr="009005F0" w:rsidRDefault="003E22EF" w:rsidP="003E22EF">
      <w:pPr>
        <w:shd w:val="clear" w:color="auto" w:fill="FFFFFF"/>
        <w:spacing w:after="0" w:line="240" w:lineRule="auto"/>
        <w:rPr>
          <w:rFonts w:ascii="Open Sans" w:eastAsia="Times New Roman" w:hAnsi="Open Sans" w:cs="Open Sans"/>
          <w:color w:val="202124"/>
          <w:sz w:val="16"/>
          <w:szCs w:val="24"/>
        </w:rPr>
      </w:pPr>
      <w:r w:rsidRPr="009005F0">
        <w:rPr>
          <w:rFonts w:ascii="Open Sans" w:eastAsia="Times New Roman" w:hAnsi="Open Sans" w:cs="Open Sans"/>
          <w:color w:val="202124"/>
          <w:sz w:val="16"/>
          <w:szCs w:val="24"/>
        </w:rPr>
        <w:t>Review the information displayed in the </w:t>
      </w:r>
      <w:r w:rsidRPr="009005F0">
        <w:rPr>
          <w:rFonts w:ascii="Open Sans" w:eastAsia="Times New Roman" w:hAnsi="Open Sans" w:cs="Open Sans"/>
          <w:b/>
          <w:bCs/>
          <w:color w:val="202124"/>
          <w:sz w:val="16"/>
          <w:szCs w:val="24"/>
        </w:rPr>
        <w:t>Description</w:t>
      </w:r>
      <w:r w:rsidRPr="009005F0">
        <w:rPr>
          <w:rFonts w:ascii="Open Sans" w:eastAsia="Times New Roman" w:hAnsi="Open Sans" w:cs="Open Sans"/>
          <w:color w:val="202124"/>
          <w:sz w:val="16"/>
          <w:szCs w:val="24"/>
        </w:rPr>
        <w:t> tab. It includes information about the instance type, security settings and network settings.</w:t>
      </w:r>
    </w:p>
    <w:p w:rsidR="003E22EF" w:rsidRPr="009005F0" w:rsidRDefault="003E22EF" w:rsidP="00E063C4">
      <w:pPr>
        <w:numPr>
          <w:ilvl w:val="0"/>
          <w:numId w:val="13"/>
        </w:numPr>
        <w:shd w:val="clear" w:color="auto" w:fill="FFFFFF"/>
        <w:spacing w:after="0" w:line="240" w:lineRule="auto"/>
        <w:rPr>
          <w:rFonts w:ascii="Open Sans" w:eastAsia="Times New Roman" w:hAnsi="Open Sans" w:cs="Open Sans"/>
          <w:color w:val="202124"/>
          <w:sz w:val="18"/>
          <w:szCs w:val="24"/>
        </w:rPr>
      </w:pPr>
      <w:r w:rsidRPr="009005F0">
        <w:rPr>
          <w:rFonts w:ascii="Open Sans" w:eastAsia="Times New Roman" w:hAnsi="Open Sans" w:cs="Open Sans"/>
          <w:color w:val="202124"/>
          <w:sz w:val="18"/>
          <w:szCs w:val="24"/>
        </w:rPr>
        <w:t>Wait for your instance to display the following:</w:t>
      </w:r>
    </w:p>
    <w:p w:rsidR="003E22EF" w:rsidRPr="009005F0" w:rsidRDefault="003E22EF" w:rsidP="00E063C4">
      <w:pPr>
        <w:numPr>
          <w:ilvl w:val="0"/>
          <w:numId w:val="14"/>
        </w:numPr>
        <w:shd w:val="clear" w:color="auto" w:fill="FFFFFF"/>
        <w:spacing w:after="0" w:line="240" w:lineRule="auto"/>
        <w:ind w:left="0"/>
        <w:rPr>
          <w:rFonts w:ascii="Open Sans" w:eastAsia="Times New Roman" w:hAnsi="Open Sans" w:cs="Open Sans"/>
          <w:color w:val="202124"/>
          <w:sz w:val="18"/>
          <w:szCs w:val="24"/>
        </w:rPr>
      </w:pPr>
      <w:r w:rsidRPr="009005F0">
        <w:rPr>
          <w:rFonts w:ascii="Open Sans" w:eastAsia="Times New Roman" w:hAnsi="Open Sans" w:cs="Open Sans"/>
          <w:b/>
          <w:bCs/>
          <w:color w:val="202124"/>
          <w:sz w:val="18"/>
          <w:szCs w:val="24"/>
        </w:rPr>
        <w:t>Instance State:</w:t>
      </w:r>
      <w:r w:rsidRPr="009005F0">
        <w:rPr>
          <w:rFonts w:ascii="Open Sans" w:eastAsia="Times New Roman" w:hAnsi="Open Sans" w:cs="Open Sans"/>
          <w:color w:val="202124"/>
          <w:sz w:val="18"/>
          <w:szCs w:val="24"/>
        </w:rPr>
        <w:t>  running</w:t>
      </w:r>
    </w:p>
    <w:p w:rsidR="003E22EF" w:rsidRPr="009005F0" w:rsidRDefault="003E22EF" w:rsidP="00E063C4">
      <w:pPr>
        <w:numPr>
          <w:ilvl w:val="0"/>
          <w:numId w:val="14"/>
        </w:numPr>
        <w:shd w:val="clear" w:color="auto" w:fill="FFFFFF"/>
        <w:spacing w:after="0" w:line="240" w:lineRule="auto"/>
        <w:ind w:left="0"/>
        <w:rPr>
          <w:rFonts w:ascii="Open Sans" w:eastAsia="Times New Roman" w:hAnsi="Open Sans" w:cs="Open Sans"/>
          <w:color w:val="202124"/>
          <w:sz w:val="18"/>
          <w:szCs w:val="24"/>
        </w:rPr>
      </w:pPr>
      <w:r w:rsidRPr="009005F0">
        <w:rPr>
          <w:rFonts w:ascii="Open Sans" w:eastAsia="Times New Roman" w:hAnsi="Open Sans" w:cs="Open Sans"/>
          <w:b/>
          <w:bCs/>
          <w:color w:val="202124"/>
          <w:sz w:val="18"/>
          <w:szCs w:val="24"/>
        </w:rPr>
        <w:t>Status Checks:</w:t>
      </w:r>
      <w:r w:rsidRPr="009005F0">
        <w:rPr>
          <w:rFonts w:ascii="Open Sans" w:eastAsia="Times New Roman" w:hAnsi="Open Sans" w:cs="Open Sans"/>
          <w:color w:val="202124"/>
          <w:sz w:val="18"/>
          <w:szCs w:val="24"/>
        </w:rPr>
        <w:t>  2/2 checks passed</w:t>
      </w:r>
    </w:p>
    <w:p w:rsidR="009005F0" w:rsidRDefault="003E22EF" w:rsidP="009005F0">
      <w:pPr>
        <w:shd w:val="clear" w:color="auto" w:fill="FFFFFF"/>
        <w:spacing w:after="0" w:line="240" w:lineRule="auto"/>
        <w:rPr>
          <w:rFonts w:ascii="Open Sans" w:eastAsia="Times New Roman" w:hAnsi="Open Sans" w:cs="Open Sans"/>
          <w:color w:val="202124"/>
          <w:sz w:val="18"/>
          <w:szCs w:val="24"/>
        </w:rPr>
      </w:pPr>
      <w:r w:rsidRPr="009005F0">
        <w:rPr>
          <w:rFonts w:ascii="Open Sans" w:eastAsia="Times New Roman" w:hAnsi="Open Sans" w:cs="Open Sans"/>
          <w:color w:val="202124"/>
          <w:sz w:val="18"/>
          <w:szCs w:val="24"/>
        </w:rPr>
        <w:t> </w:t>
      </w:r>
      <w:r w:rsidRPr="009005F0">
        <w:rPr>
          <w:rFonts w:ascii="Open Sans" w:eastAsia="Times New Roman" w:hAnsi="Open Sans" w:cs="Open Sans"/>
          <w:b/>
          <w:bCs/>
          <w:color w:val="202124"/>
          <w:sz w:val="18"/>
          <w:szCs w:val="24"/>
        </w:rPr>
        <w:t>Congratulations!</w:t>
      </w:r>
      <w:r w:rsidRPr="009005F0">
        <w:rPr>
          <w:rFonts w:ascii="Open Sans" w:eastAsia="Times New Roman" w:hAnsi="Open Sans" w:cs="Open Sans"/>
          <w:color w:val="202124"/>
          <w:sz w:val="18"/>
          <w:szCs w:val="24"/>
        </w:rPr>
        <w:t xml:space="preserve"> You have successfully launched </w:t>
      </w:r>
      <w:r w:rsidR="009005F0">
        <w:rPr>
          <w:rFonts w:ascii="Open Sans" w:eastAsia="Times New Roman" w:hAnsi="Open Sans" w:cs="Open Sans"/>
          <w:color w:val="202124"/>
          <w:sz w:val="18"/>
          <w:szCs w:val="24"/>
        </w:rPr>
        <w:t>your first Amazon EC2 instance.</w:t>
      </w:r>
    </w:p>
    <w:p w:rsidR="009005F0" w:rsidRDefault="009005F0" w:rsidP="009005F0">
      <w:pPr>
        <w:shd w:val="clear" w:color="auto" w:fill="FFFFFF"/>
        <w:spacing w:after="0" w:line="240" w:lineRule="auto"/>
        <w:rPr>
          <w:rFonts w:ascii="Open Sans" w:eastAsia="Times New Roman" w:hAnsi="Open Sans" w:cs="Open Sans"/>
          <w:color w:val="202124"/>
          <w:sz w:val="18"/>
          <w:szCs w:val="24"/>
        </w:rPr>
      </w:pPr>
    </w:p>
    <w:p w:rsidR="003E22EF" w:rsidRPr="009005F0" w:rsidRDefault="003E22EF" w:rsidP="009005F0">
      <w:pPr>
        <w:shd w:val="clear" w:color="auto" w:fill="FFFFFF"/>
        <w:spacing w:after="0" w:line="240" w:lineRule="auto"/>
        <w:rPr>
          <w:rFonts w:ascii="Open Sans" w:eastAsia="Times New Roman" w:hAnsi="Open Sans" w:cs="Open Sans"/>
          <w:color w:val="202124"/>
          <w:sz w:val="14"/>
          <w:szCs w:val="24"/>
        </w:rPr>
      </w:pPr>
      <w:r w:rsidRPr="009005F0">
        <w:rPr>
          <w:rFonts w:ascii="Times New Roman" w:eastAsia="Times New Roman" w:hAnsi="Times New Roman" w:cs="Times New Roman"/>
          <w:b/>
          <w:bCs/>
          <w:color w:val="202124"/>
          <w:sz w:val="36"/>
          <w:szCs w:val="42"/>
        </w:rPr>
        <w:t>Task 2: Monitor Your Instance</w:t>
      </w:r>
    </w:p>
    <w:p w:rsidR="003E22EF" w:rsidRPr="009005F0" w:rsidRDefault="003E22EF" w:rsidP="003E22EF">
      <w:pPr>
        <w:shd w:val="clear" w:color="auto" w:fill="FFFFFF"/>
        <w:spacing w:after="360" w:line="240" w:lineRule="auto"/>
        <w:rPr>
          <w:rFonts w:ascii="Open Sans" w:eastAsia="Times New Roman" w:hAnsi="Open Sans" w:cs="Open Sans"/>
          <w:color w:val="202124"/>
          <w:sz w:val="20"/>
          <w:szCs w:val="24"/>
        </w:rPr>
      </w:pPr>
      <w:r w:rsidRPr="009005F0">
        <w:rPr>
          <w:rFonts w:ascii="Open Sans" w:eastAsia="Times New Roman" w:hAnsi="Open Sans" w:cs="Open Sans"/>
          <w:color w:val="202124"/>
          <w:sz w:val="20"/>
          <w:szCs w:val="24"/>
        </w:rPr>
        <w:t>Monitoring is an important part of maintaining the reliability, availability, and performance of your Amazon Elastic Compute Cloud (Amazon EC2) instances and your AWS solutions.</w:t>
      </w:r>
    </w:p>
    <w:p w:rsidR="003E22EF" w:rsidRPr="009005F0" w:rsidRDefault="003E22EF" w:rsidP="00E063C4">
      <w:pPr>
        <w:numPr>
          <w:ilvl w:val="0"/>
          <w:numId w:val="15"/>
        </w:numPr>
        <w:shd w:val="clear" w:color="auto" w:fill="FFFFFF"/>
        <w:spacing w:after="0" w:line="240" w:lineRule="auto"/>
        <w:rPr>
          <w:rFonts w:ascii="Open Sans" w:eastAsia="Times New Roman" w:hAnsi="Open Sans" w:cs="Open Sans"/>
          <w:color w:val="202124"/>
          <w:sz w:val="20"/>
          <w:szCs w:val="24"/>
        </w:rPr>
      </w:pPr>
      <w:r w:rsidRPr="009005F0">
        <w:rPr>
          <w:rFonts w:ascii="Open Sans" w:eastAsia="Times New Roman" w:hAnsi="Open Sans" w:cs="Open Sans"/>
          <w:color w:val="202124"/>
          <w:sz w:val="20"/>
          <w:szCs w:val="24"/>
        </w:rPr>
        <w:t>Click the </w:t>
      </w:r>
      <w:r w:rsidRPr="009005F0">
        <w:rPr>
          <w:rFonts w:ascii="Open Sans" w:eastAsia="Times New Roman" w:hAnsi="Open Sans" w:cs="Open Sans"/>
          <w:b/>
          <w:bCs/>
          <w:color w:val="202124"/>
          <w:sz w:val="20"/>
          <w:szCs w:val="24"/>
        </w:rPr>
        <w:t>Status Checks</w:t>
      </w:r>
      <w:r w:rsidRPr="009005F0">
        <w:rPr>
          <w:rFonts w:ascii="Open Sans" w:eastAsia="Times New Roman" w:hAnsi="Open Sans" w:cs="Open Sans"/>
          <w:color w:val="202124"/>
          <w:sz w:val="20"/>
          <w:szCs w:val="24"/>
        </w:rPr>
        <w:t> tab.</w:t>
      </w:r>
    </w:p>
    <w:p w:rsidR="003E22EF" w:rsidRPr="009005F0" w:rsidRDefault="003E22EF" w:rsidP="003E22EF">
      <w:pPr>
        <w:shd w:val="clear" w:color="auto" w:fill="FFFFFF"/>
        <w:spacing w:after="0" w:line="240" w:lineRule="auto"/>
        <w:rPr>
          <w:rFonts w:ascii="Open Sans" w:eastAsia="Times New Roman" w:hAnsi="Open Sans" w:cs="Open Sans"/>
          <w:color w:val="202124"/>
          <w:sz w:val="20"/>
          <w:szCs w:val="24"/>
        </w:rPr>
      </w:pPr>
      <w:r w:rsidRPr="009005F0">
        <w:rPr>
          <w:rFonts w:ascii="Open Sans" w:eastAsia="Times New Roman" w:hAnsi="Open Sans" w:cs="Open Sans"/>
          <w:color w:val="202124"/>
          <w:sz w:val="20"/>
          <w:szCs w:val="24"/>
        </w:rPr>
        <w:t xml:space="preserve"> With instance status monitoring, you can quickly determine whether Amazon EC2 has detected any problems that might prevent your instances from running applications. </w:t>
      </w:r>
      <w:r w:rsidRPr="009005F0">
        <w:rPr>
          <w:rFonts w:ascii="Open Sans" w:eastAsia="Times New Roman" w:hAnsi="Open Sans" w:cs="Open Sans"/>
          <w:color w:val="202124"/>
          <w:sz w:val="20"/>
          <w:szCs w:val="24"/>
          <w:highlight w:val="yellow"/>
        </w:rPr>
        <w:t>Amazon EC2 performs automated checks on every running EC2 instance to identify hardware and software issues.</w:t>
      </w:r>
    </w:p>
    <w:p w:rsidR="003E22EF" w:rsidRPr="009005F0" w:rsidRDefault="003E22EF" w:rsidP="003E22EF">
      <w:pPr>
        <w:shd w:val="clear" w:color="auto" w:fill="FFFFFF"/>
        <w:spacing w:after="0" w:line="240" w:lineRule="auto"/>
        <w:rPr>
          <w:rFonts w:ascii="Open Sans" w:eastAsia="Times New Roman" w:hAnsi="Open Sans" w:cs="Open Sans"/>
          <w:color w:val="FF0000"/>
          <w:sz w:val="20"/>
          <w:szCs w:val="24"/>
        </w:rPr>
      </w:pPr>
      <w:r w:rsidRPr="009005F0">
        <w:rPr>
          <w:rFonts w:ascii="Open Sans" w:eastAsia="Times New Roman" w:hAnsi="Open Sans" w:cs="Open Sans"/>
          <w:color w:val="FF0000"/>
          <w:sz w:val="20"/>
          <w:szCs w:val="24"/>
        </w:rPr>
        <w:t>Notice that both the </w:t>
      </w:r>
      <w:r w:rsidRPr="009005F0">
        <w:rPr>
          <w:rFonts w:ascii="Open Sans" w:eastAsia="Times New Roman" w:hAnsi="Open Sans" w:cs="Open Sans"/>
          <w:b/>
          <w:bCs/>
          <w:color w:val="FF0000"/>
          <w:sz w:val="20"/>
          <w:szCs w:val="24"/>
        </w:rPr>
        <w:t>System reachability</w:t>
      </w:r>
      <w:r w:rsidRPr="009005F0">
        <w:rPr>
          <w:rFonts w:ascii="Open Sans" w:eastAsia="Times New Roman" w:hAnsi="Open Sans" w:cs="Open Sans"/>
          <w:color w:val="FF0000"/>
          <w:sz w:val="20"/>
          <w:szCs w:val="24"/>
        </w:rPr>
        <w:t> and </w:t>
      </w:r>
      <w:r w:rsidRPr="009005F0">
        <w:rPr>
          <w:rFonts w:ascii="Open Sans" w:eastAsia="Times New Roman" w:hAnsi="Open Sans" w:cs="Open Sans"/>
          <w:b/>
          <w:bCs/>
          <w:color w:val="FF0000"/>
          <w:sz w:val="20"/>
          <w:szCs w:val="24"/>
        </w:rPr>
        <w:t>Instance reachability</w:t>
      </w:r>
      <w:r w:rsidRPr="009005F0">
        <w:rPr>
          <w:rFonts w:ascii="Open Sans" w:eastAsia="Times New Roman" w:hAnsi="Open Sans" w:cs="Open Sans"/>
          <w:color w:val="FF0000"/>
          <w:sz w:val="20"/>
          <w:szCs w:val="24"/>
        </w:rPr>
        <w:t> checks have passed.</w:t>
      </w:r>
    </w:p>
    <w:p w:rsidR="009005F0" w:rsidRDefault="009005F0" w:rsidP="009005F0">
      <w:pPr>
        <w:shd w:val="clear" w:color="auto" w:fill="FFFFFF"/>
        <w:spacing w:after="0" w:line="240" w:lineRule="auto"/>
        <w:ind w:left="720"/>
        <w:rPr>
          <w:rFonts w:ascii="Open Sans" w:eastAsia="Times New Roman" w:hAnsi="Open Sans" w:cs="Open Sans"/>
          <w:color w:val="202124"/>
          <w:sz w:val="20"/>
          <w:szCs w:val="24"/>
        </w:rPr>
      </w:pPr>
    </w:p>
    <w:p w:rsidR="003E22EF" w:rsidRPr="009005F0" w:rsidRDefault="003E22EF" w:rsidP="00E063C4">
      <w:pPr>
        <w:numPr>
          <w:ilvl w:val="0"/>
          <w:numId w:val="16"/>
        </w:numPr>
        <w:shd w:val="clear" w:color="auto" w:fill="FFFFFF"/>
        <w:spacing w:after="0" w:line="240" w:lineRule="auto"/>
        <w:rPr>
          <w:rFonts w:ascii="Open Sans" w:eastAsia="Times New Roman" w:hAnsi="Open Sans" w:cs="Open Sans"/>
          <w:color w:val="202124"/>
          <w:sz w:val="20"/>
          <w:szCs w:val="24"/>
        </w:rPr>
      </w:pPr>
      <w:r w:rsidRPr="009005F0">
        <w:rPr>
          <w:rFonts w:ascii="Open Sans" w:eastAsia="Times New Roman" w:hAnsi="Open Sans" w:cs="Open Sans"/>
          <w:color w:val="202124"/>
          <w:sz w:val="20"/>
          <w:szCs w:val="24"/>
        </w:rPr>
        <w:t>Click the </w:t>
      </w:r>
      <w:r w:rsidRPr="009005F0">
        <w:rPr>
          <w:rFonts w:ascii="Open Sans" w:eastAsia="Times New Roman" w:hAnsi="Open Sans" w:cs="Open Sans"/>
          <w:b/>
          <w:bCs/>
          <w:color w:val="202124"/>
          <w:sz w:val="20"/>
          <w:szCs w:val="24"/>
        </w:rPr>
        <w:t>Monitoring</w:t>
      </w:r>
      <w:r w:rsidRPr="009005F0">
        <w:rPr>
          <w:rFonts w:ascii="Open Sans" w:eastAsia="Times New Roman" w:hAnsi="Open Sans" w:cs="Open Sans"/>
          <w:color w:val="202124"/>
          <w:sz w:val="20"/>
          <w:szCs w:val="24"/>
        </w:rPr>
        <w:t> tab.</w:t>
      </w:r>
    </w:p>
    <w:p w:rsidR="003E22EF" w:rsidRPr="009005F0" w:rsidRDefault="003E22EF" w:rsidP="003E22EF">
      <w:pPr>
        <w:shd w:val="clear" w:color="auto" w:fill="FFFFFF"/>
        <w:spacing w:after="360" w:line="240" w:lineRule="auto"/>
        <w:rPr>
          <w:rFonts w:ascii="Open Sans" w:eastAsia="Times New Roman" w:hAnsi="Open Sans" w:cs="Open Sans"/>
          <w:color w:val="202124"/>
          <w:sz w:val="20"/>
          <w:szCs w:val="24"/>
        </w:rPr>
      </w:pPr>
      <w:r w:rsidRPr="009005F0">
        <w:rPr>
          <w:rFonts w:ascii="Open Sans" w:eastAsia="Times New Roman" w:hAnsi="Open Sans" w:cs="Open Sans"/>
          <w:color w:val="202124"/>
          <w:sz w:val="20"/>
          <w:szCs w:val="24"/>
        </w:rPr>
        <w:t xml:space="preserve">This tab displays </w:t>
      </w:r>
      <w:proofErr w:type="spellStart"/>
      <w:r w:rsidRPr="009005F0">
        <w:rPr>
          <w:rFonts w:ascii="Open Sans" w:eastAsia="Times New Roman" w:hAnsi="Open Sans" w:cs="Open Sans"/>
          <w:color w:val="202124"/>
          <w:sz w:val="20"/>
          <w:szCs w:val="24"/>
        </w:rPr>
        <w:t>CloudWatch</w:t>
      </w:r>
      <w:proofErr w:type="spellEnd"/>
      <w:r w:rsidRPr="009005F0">
        <w:rPr>
          <w:rFonts w:ascii="Open Sans" w:eastAsia="Times New Roman" w:hAnsi="Open Sans" w:cs="Open Sans"/>
          <w:color w:val="202124"/>
          <w:sz w:val="20"/>
          <w:szCs w:val="24"/>
        </w:rPr>
        <w:t xml:space="preserve"> metrics for your instance. Currently, there are not many metrics to display because the instance was recently launched.</w:t>
      </w:r>
    </w:p>
    <w:p w:rsidR="003E22EF" w:rsidRPr="009005F0" w:rsidRDefault="003E22EF" w:rsidP="003E22EF">
      <w:pPr>
        <w:shd w:val="clear" w:color="auto" w:fill="FFFFFF"/>
        <w:spacing w:after="360" w:line="240" w:lineRule="auto"/>
        <w:rPr>
          <w:rFonts w:ascii="Open Sans" w:eastAsia="Times New Roman" w:hAnsi="Open Sans" w:cs="Open Sans"/>
          <w:color w:val="202124"/>
          <w:sz w:val="20"/>
          <w:szCs w:val="24"/>
        </w:rPr>
      </w:pPr>
      <w:r w:rsidRPr="009005F0">
        <w:rPr>
          <w:rFonts w:ascii="Open Sans" w:eastAsia="Times New Roman" w:hAnsi="Open Sans" w:cs="Open Sans"/>
          <w:color w:val="202124"/>
          <w:sz w:val="20"/>
          <w:szCs w:val="24"/>
        </w:rPr>
        <w:t>You can click on a graph to see an expanded view.</w:t>
      </w:r>
    </w:p>
    <w:p w:rsidR="003E22EF" w:rsidRPr="009005F0" w:rsidRDefault="003E22EF" w:rsidP="003E22EF">
      <w:pPr>
        <w:shd w:val="clear" w:color="auto" w:fill="FFFFFF"/>
        <w:spacing w:after="0" w:line="240" w:lineRule="auto"/>
        <w:rPr>
          <w:rFonts w:ascii="Open Sans" w:eastAsia="Times New Roman" w:hAnsi="Open Sans" w:cs="Open Sans"/>
          <w:color w:val="202124"/>
          <w:sz w:val="20"/>
          <w:szCs w:val="24"/>
        </w:rPr>
      </w:pPr>
      <w:r w:rsidRPr="009005F0">
        <w:rPr>
          <w:rFonts w:ascii="Open Sans" w:eastAsia="Times New Roman" w:hAnsi="Open Sans" w:cs="Open Sans"/>
          <w:color w:val="202124"/>
          <w:sz w:val="20"/>
          <w:szCs w:val="24"/>
        </w:rPr>
        <w:t xml:space="preserve"> Amazon EC2 sends metrics to Amazon </w:t>
      </w:r>
      <w:proofErr w:type="spellStart"/>
      <w:r w:rsidRPr="009005F0">
        <w:rPr>
          <w:rFonts w:ascii="Open Sans" w:eastAsia="Times New Roman" w:hAnsi="Open Sans" w:cs="Open Sans"/>
          <w:color w:val="202124"/>
          <w:sz w:val="20"/>
          <w:szCs w:val="24"/>
        </w:rPr>
        <w:t>CloudWatch</w:t>
      </w:r>
      <w:proofErr w:type="spellEnd"/>
      <w:r w:rsidRPr="009005F0">
        <w:rPr>
          <w:rFonts w:ascii="Open Sans" w:eastAsia="Times New Roman" w:hAnsi="Open Sans" w:cs="Open Sans"/>
          <w:color w:val="202124"/>
          <w:sz w:val="20"/>
          <w:szCs w:val="24"/>
        </w:rPr>
        <w:t xml:space="preserve"> for your EC2 instances. Basic (five-minute) monitoring is enabled by default. You can enable detailed (one-minute) monitoring.</w:t>
      </w:r>
    </w:p>
    <w:p w:rsidR="003E22EF" w:rsidRPr="009005F0" w:rsidRDefault="003E22EF" w:rsidP="00E063C4">
      <w:pPr>
        <w:numPr>
          <w:ilvl w:val="0"/>
          <w:numId w:val="17"/>
        </w:numPr>
        <w:shd w:val="clear" w:color="auto" w:fill="FFFFFF"/>
        <w:spacing w:after="0" w:line="240" w:lineRule="auto"/>
        <w:rPr>
          <w:rFonts w:ascii="Open Sans" w:eastAsia="Times New Roman" w:hAnsi="Open Sans" w:cs="Open Sans"/>
          <w:color w:val="202124"/>
          <w:sz w:val="20"/>
          <w:szCs w:val="24"/>
        </w:rPr>
      </w:pPr>
      <w:bookmarkStart w:id="0" w:name="_GoBack"/>
      <w:r w:rsidRPr="009005F0">
        <w:rPr>
          <w:rFonts w:ascii="Open Sans" w:eastAsia="Times New Roman" w:hAnsi="Open Sans" w:cs="Open Sans"/>
          <w:color w:val="202124"/>
          <w:sz w:val="20"/>
          <w:szCs w:val="24"/>
        </w:rPr>
        <w:t>In the </w:t>
      </w:r>
      <w:r w:rsidRPr="009005F0">
        <w:rPr>
          <w:rFonts w:ascii="Open Sans" w:eastAsia="Times New Roman" w:hAnsi="Open Sans" w:cs="Open Sans"/>
          <w:b/>
          <w:bCs/>
          <w:color w:val="202124"/>
          <w:sz w:val="20"/>
          <w:szCs w:val="24"/>
        </w:rPr>
        <w:t>Actions</w:t>
      </w:r>
      <w:r w:rsidRPr="009005F0">
        <w:rPr>
          <w:rFonts w:ascii="Open Sans" w:eastAsia="Times New Roman" w:hAnsi="Open Sans" w:cs="Open Sans"/>
          <w:color w:val="202124"/>
          <w:sz w:val="20"/>
          <w:szCs w:val="24"/>
        </w:rPr>
        <w:t> menu, select </w:t>
      </w:r>
      <w:r w:rsidRPr="009005F0">
        <w:rPr>
          <w:rFonts w:ascii="Open Sans" w:eastAsia="Times New Roman" w:hAnsi="Open Sans" w:cs="Open Sans"/>
          <w:b/>
          <w:bCs/>
          <w:color w:val="202124"/>
          <w:sz w:val="20"/>
          <w:szCs w:val="24"/>
        </w:rPr>
        <w:t xml:space="preserve">Instance </w:t>
      </w:r>
      <w:proofErr w:type="gramStart"/>
      <w:r w:rsidRPr="009005F0">
        <w:rPr>
          <w:rFonts w:ascii="Open Sans" w:eastAsia="Times New Roman" w:hAnsi="Open Sans" w:cs="Open Sans"/>
          <w:b/>
          <w:bCs/>
          <w:color w:val="202124"/>
          <w:sz w:val="20"/>
          <w:szCs w:val="24"/>
        </w:rPr>
        <w:t>Settings</w:t>
      </w:r>
      <w:r w:rsidRPr="009005F0">
        <w:rPr>
          <w:rFonts w:ascii="Open Sans" w:eastAsia="Times New Roman" w:hAnsi="Open Sans" w:cs="Open Sans"/>
          <w:color w:val="202124"/>
          <w:sz w:val="20"/>
          <w:szCs w:val="24"/>
        </w:rPr>
        <w:t>  </w:t>
      </w:r>
      <w:r w:rsidRPr="009005F0">
        <w:rPr>
          <w:rFonts w:ascii="Open Sans" w:eastAsia="Times New Roman" w:hAnsi="Open Sans" w:cs="Open Sans"/>
          <w:b/>
          <w:bCs/>
          <w:color w:val="202124"/>
          <w:sz w:val="20"/>
          <w:szCs w:val="24"/>
        </w:rPr>
        <w:t>Get</w:t>
      </w:r>
      <w:proofErr w:type="gramEnd"/>
      <w:r w:rsidRPr="009005F0">
        <w:rPr>
          <w:rFonts w:ascii="Open Sans" w:eastAsia="Times New Roman" w:hAnsi="Open Sans" w:cs="Open Sans"/>
          <w:b/>
          <w:bCs/>
          <w:color w:val="202124"/>
          <w:sz w:val="20"/>
          <w:szCs w:val="24"/>
        </w:rPr>
        <w:t xml:space="preserve"> System Log</w:t>
      </w:r>
      <w:r w:rsidRPr="009005F0">
        <w:rPr>
          <w:rFonts w:ascii="Open Sans" w:eastAsia="Times New Roman" w:hAnsi="Open Sans" w:cs="Open Sans"/>
          <w:color w:val="202124"/>
          <w:sz w:val="20"/>
          <w:szCs w:val="24"/>
        </w:rPr>
        <w:t>.</w:t>
      </w:r>
    </w:p>
    <w:bookmarkEnd w:id="0"/>
    <w:p w:rsidR="003E22EF" w:rsidRPr="009005F0" w:rsidRDefault="003E22EF" w:rsidP="003E22EF">
      <w:pPr>
        <w:shd w:val="clear" w:color="auto" w:fill="FFFFFF"/>
        <w:spacing w:after="360" w:line="240" w:lineRule="auto"/>
        <w:rPr>
          <w:rFonts w:ascii="Open Sans" w:eastAsia="Times New Roman" w:hAnsi="Open Sans" w:cs="Open Sans"/>
          <w:color w:val="202124"/>
          <w:sz w:val="20"/>
          <w:szCs w:val="24"/>
        </w:rPr>
      </w:pPr>
      <w:r w:rsidRPr="009005F0">
        <w:rPr>
          <w:rFonts w:ascii="Open Sans" w:eastAsia="Times New Roman" w:hAnsi="Open Sans" w:cs="Open Sans"/>
          <w:color w:val="202124"/>
          <w:sz w:val="20"/>
          <w:szCs w:val="24"/>
        </w:rPr>
        <w:t>The System Log displays the console output of the instance, which is a valuable tool for problem diagnosis. It is especially useful for troubleshooting kernel problems and service configuration issues that could cause an instance to terminate or become unreachable before its SSH daemon can be started. If you do not see a system log, wait a few minutes and then try again.</w:t>
      </w:r>
    </w:p>
    <w:p w:rsidR="003E22EF" w:rsidRPr="009005F0" w:rsidRDefault="003E22EF" w:rsidP="00E063C4">
      <w:pPr>
        <w:numPr>
          <w:ilvl w:val="0"/>
          <w:numId w:val="18"/>
        </w:numPr>
        <w:shd w:val="clear" w:color="auto" w:fill="FFFFFF"/>
        <w:spacing w:after="0" w:line="240" w:lineRule="auto"/>
        <w:rPr>
          <w:rFonts w:ascii="Open Sans" w:eastAsia="Times New Roman" w:hAnsi="Open Sans" w:cs="Open Sans"/>
          <w:color w:val="202124"/>
          <w:sz w:val="20"/>
          <w:szCs w:val="24"/>
        </w:rPr>
      </w:pPr>
      <w:r w:rsidRPr="009005F0">
        <w:rPr>
          <w:rFonts w:ascii="Open Sans" w:eastAsia="Times New Roman" w:hAnsi="Open Sans" w:cs="Open Sans"/>
          <w:color w:val="202124"/>
          <w:sz w:val="20"/>
          <w:szCs w:val="24"/>
        </w:rPr>
        <w:t>Scroll through the output and note that the HTTP package was installed from the </w:t>
      </w:r>
      <w:r w:rsidRPr="009005F0">
        <w:rPr>
          <w:rFonts w:ascii="Open Sans" w:eastAsia="Times New Roman" w:hAnsi="Open Sans" w:cs="Open Sans"/>
          <w:b/>
          <w:bCs/>
          <w:color w:val="202124"/>
          <w:sz w:val="20"/>
          <w:szCs w:val="24"/>
        </w:rPr>
        <w:t>user data</w:t>
      </w:r>
      <w:r w:rsidRPr="009005F0">
        <w:rPr>
          <w:rFonts w:ascii="Open Sans" w:eastAsia="Times New Roman" w:hAnsi="Open Sans" w:cs="Open Sans"/>
          <w:color w:val="202124"/>
          <w:sz w:val="20"/>
          <w:szCs w:val="24"/>
        </w:rPr>
        <w:t> that you added when you created the instance.</w:t>
      </w:r>
    </w:p>
    <w:p w:rsidR="003E22EF" w:rsidRPr="003E22EF" w:rsidRDefault="003E22EF" w:rsidP="003E22EF">
      <w:p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noProof/>
          <w:color w:val="202124"/>
          <w:sz w:val="24"/>
          <w:szCs w:val="24"/>
        </w:rPr>
        <w:lastRenderedPageBreak/>
        <w:drawing>
          <wp:inline distT="0" distB="0" distL="0" distR="0">
            <wp:extent cx="14706600" cy="11887200"/>
            <wp:effectExtent l="0" t="0" r="0" b="0"/>
            <wp:docPr id="2" name="Picture 2" descr="Console-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ole-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706600" cy="11887200"/>
                    </a:xfrm>
                    <a:prstGeom prst="rect">
                      <a:avLst/>
                    </a:prstGeom>
                    <a:noFill/>
                    <a:ln>
                      <a:noFill/>
                    </a:ln>
                  </pic:spPr>
                </pic:pic>
              </a:graphicData>
            </a:graphic>
          </wp:inline>
        </w:drawing>
      </w:r>
    </w:p>
    <w:p w:rsidR="003E22EF" w:rsidRPr="003E22EF" w:rsidRDefault="003E22EF" w:rsidP="00E063C4">
      <w:pPr>
        <w:numPr>
          <w:ilvl w:val="0"/>
          <w:numId w:val="19"/>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lastRenderedPageBreak/>
        <w:t>Click </w:t>
      </w:r>
      <w:r w:rsidRPr="003E22EF">
        <w:rPr>
          <w:rFonts w:ascii="Open Sans" w:eastAsia="Times New Roman" w:hAnsi="Open Sans" w:cs="Open Sans"/>
          <w:b/>
          <w:bCs/>
          <w:color w:val="202124"/>
          <w:sz w:val="24"/>
          <w:szCs w:val="24"/>
        </w:rPr>
        <w:t>Close</w:t>
      </w:r>
      <w:r w:rsidRPr="003E22EF">
        <w:rPr>
          <w:rFonts w:ascii="Open Sans" w:eastAsia="Times New Roman" w:hAnsi="Open Sans" w:cs="Open Sans"/>
          <w:color w:val="202124"/>
          <w:sz w:val="24"/>
          <w:szCs w:val="24"/>
        </w:rPr>
        <w:t>.</w:t>
      </w:r>
    </w:p>
    <w:p w:rsidR="003E22EF" w:rsidRPr="003E22EF" w:rsidRDefault="003E22EF" w:rsidP="00E063C4">
      <w:pPr>
        <w:numPr>
          <w:ilvl w:val="0"/>
          <w:numId w:val="19"/>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In the </w:t>
      </w:r>
      <w:r w:rsidRPr="003E22EF">
        <w:rPr>
          <w:rFonts w:ascii="Open Sans" w:eastAsia="Times New Roman" w:hAnsi="Open Sans" w:cs="Open Sans"/>
          <w:b/>
          <w:bCs/>
          <w:color w:val="202124"/>
          <w:sz w:val="24"/>
          <w:szCs w:val="24"/>
        </w:rPr>
        <w:t>Actions</w:t>
      </w:r>
      <w:r w:rsidRPr="003E22EF">
        <w:rPr>
          <w:rFonts w:ascii="Open Sans" w:eastAsia="Times New Roman" w:hAnsi="Open Sans" w:cs="Open Sans"/>
          <w:color w:val="202124"/>
          <w:sz w:val="24"/>
          <w:szCs w:val="24"/>
        </w:rPr>
        <w:t> menu, select </w:t>
      </w:r>
      <w:r w:rsidRPr="003E22EF">
        <w:rPr>
          <w:rFonts w:ascii="Open Sans" w:eastAsia="Times New Roman" w:hAnsi="Open Sans" w:cs="Open Sans"/>
          <w:b/>
          <w:bCs/>
          <w:color w:val="202124"/>
          <w:sz w:val="24"/>
          <w:szCs w:val="24"/>
        </w:rPr>
        <w:t xml:space="preserve">Instance </w:t>
      </w:r>
      <w:proofErr w:type="gramStart"/>
      <w:r w:rsidRPr="003E22EF">
        <w:rPr>
          <w:rFonts w:ascii="Open Sans" w:eastAsia="Times New Roman" w:hAnsi="Open Sans" w:cs="Open Sans"/>
          <w:b/>
          <w:bCs/>
          <w:color w:val="202124"/>
          <w:sz w:val="24"/>
          <w:szCs w:val="24"/>
        </w:rPr>
        <w:t>Settings</w:t>
      </w:r>
      <w:r w:rsidRPr="003E22EF">
        <w:rPr>
          <w:rFonts w:ascii="Open Sans" w:eastAsia="Times New Roman" w:hAnsi="Open Sans" w:cs="Open Sans"/>
          <w:color w:val="202124"/>
          <w:sz w:val="24"/>
          <w:szCs w:val="24"/>
        </w:rPr>
        <w:t>  </w:t>
      </w:r>
      <w:r w:rsidRPr="003E22EF">
        <w:rPr>
          <w:rFonts w:ascii="Open Sans" w:eastAsia="Times New Roman" w:hAnsi="Open Sans" w:cs="Open Sans"/>
          <w:b/>
          <w:bCs/>
          <w:color w:val="202124"/>
          <w:sz w:val="24"/>
          <w:szCs w:val="24"/>
        </w:rPr>
        <w:t>Get</w:t>
      </w:r>
      <w:proofErr w:type="gramEnd"/>
      <w:r w:rsidRPr="003E22EF">
        <w:rPr>
          <w:rFonts w:ascii="Open Sans" w:eastAsia="Times New Roman" w:hAnsi="Open Sans" w:cs="Open Sans"/>
          <w:b/>
          <w:bCs/>
          <w:color w:val="202124"/>
          <w:sz w:val="24"/>
          <w:szCs w:val="24"/>
        </w:rPr>
        <w:t xml:space="preserve"> Instance Screenshot</w:t>
      </w:r>
      <w:r w:rsidRPr="003E22EF">
        <w:rPr>
          <w:rFonts w:ascii="Open Sans" w:eastAsia="Times New Roman" w:hAnsi="Open Sans" w:cs="Open Sans"/>
          <w:color w:val="202124"/>
          <w:sz w:val="24"/>
          <w:szCs w:val="24"/>
        </w:rPr>
        <w:t>.</w:t>
      </w:r>
    </w:p>
    <w:p w:rsidR="003E22EF" w:rsidRPr="003E22EF" w:rsidRDefault="003E22EF" w:rsidP="003E22EF">
      <w:p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This shows you what your Amazon EC2 instance console would look like if a screen were attached to it.</w:t>
      </w:r>
    </w:p>
    <w:p w:rsidR="003E22EF" w:rsidRPr="003E22EF" w:rsidRDefault="003E22EF" w:rsidP="003E22EF">
      <w:p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noProof/>
          <w:color w:val="202124"/>
          <w:sz w:val="24"/>
          <w:szCs w:val="24"/>
        </w:rPr>
        <w:lastRenderedPageBreak/>
        <w:drawing>
          <wp:inline distT="0" distB="0" distL="0" distR="0">
            <wp:extent cx="14287500" cy="10572750"/>
            <wp:effectExtent l="0" t="0" r="0" b="0"/>
            <wp:docPr id="1" name="Picture 1" descr="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0" cy="10572750"/>
                    </a:xfrm>
                    <a:prstGeom prst="rect">
                      <a:avLst/>
                    </a:prstGeom>
                    <a:noFill/>
                    <a:ln>
                      <a:noFill/>
                    </a:ln>
                  </pic:spPr>
                </pic:pic>
              </a:graphicData>
            </a:graphic>
          </wp:inline>
        </w:drawing>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lastRenderedPageBreak/>
        <w:t> If you are unable to reach your instance via SSH or RDP, you can capture a screenshot of your instance and view it as an image. This provides visibility as to the status of the instance, and allows for quicker troubleshooting.</w:t>
      </w:r>
    </w:p>
    <w:p w:rsidR="003E22EF" w:rsidRPr="003E22EF" w:rsidRDefault="003E22EF" w:rsidP="00E063C4">
      <w:pPr>
        <w:numPr>
          <w:ilvl w:val="0"/>
          <w:numId w:val="20"/>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w:t>
      </w:r>
      <w:r w:rsidRPr="003E22EF">
        <w:rPr>
          <w:rFonts w:ascii="Open Sans" w:eastAsia="Times New Roman" w:hAnsi="Open Sans" w:cs="Open Sans"/>
          <w:b/>
          <w:bCs/>
          <w:color w:val="202124"/>
          <w:sz w:val="24"/>
          <w:szCs w:val="24"/>
        </w:rPr>
        <w:t>Close</w:t>
      </w:r>
      <w:r w:rsidRPr="003E22EF">
        <w:rPr>
          <w:rFonts w:ascii="Open Sans" w:eastAsia="Times New Roman" w:hAnsi="Open Sans" w:cs="Open Sans"/>
          <w:color w:val="202124"/>
          <w:sz w:val="24"/>
          <w:szCs w:val="24"/>
        </w:rPr>
        <w:t>.</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 </w:t>
      </w:r>
      <w:r w:rsidRPr="003E22EF">
        <w:rPr>
          <w:rFonts w:ascii="Open Sans" w:eastAsia="Times New Roman" w:hAnsi="Open Sans" w:cs="Open Sans"/>
          <w:b/>
          <w:bCs/>
          <w:color w:val="202124"/>
          <w:sz w:val="24"/>
          <w:szCs w:val="24"/>
        </w:rPr>
        <w:t>Congratulations!</w:t>
      </w:r>
      <w:r w:rsidRPr="003E22EF">
        <w:rPr>
          <w:rFonts w:ascii="Open Sans" w:eastAsia="Times New Roman" w:hAnsi="Open Sans" w:cs="Open Sans"/>
          <w:color w:val="202124"/>
          <w:sz w:val="24"/>
          <w:szCs w:val="24"/>
        </w:rPr>
        <w:t> You have explored several ways to monitor your instance.</w:t>
      </w:r>
    </w:p>
    <w:p w:rsidR="003E22EF" w:rsidRPr="003E22EF" w:rsidRDefault="003E22EF" w:rsidP="003E22EF">
      <w:pPr>
        <w:shd w:val="clear" w:color="auto" w:fill="FFFFFF"/>
        <w:spacing w:before="2400" w:after="480" w:line="240" w:lineRule="auto"/>
        <w:outlineLvl w:val="1"/>
        <w:rPr>
          <w:rFonts w:ascii="Times New Roman" w:eastAsia="Times New Roman" w:hAnsi="Times New Roman" w:cs="Times New Roman"/>
          <w:b/>
          <w:bCs/>
          <w:color w:val="202124"/>
          <w:sz w:val="42"/>
          <w:szCs w:val="42"/>
        </w:rPr>
      </w:pPr>
      <w:r w:rsidRPr="003E22EF">
        <w:rPr>
          <w:rFonts w:ascii="Times New Roman" w:eastAsia="Times New Roman" w:hAnsi="Times New Roman" w:cs="Times New Roman"/>
          <w:b/>
          <w:bCs/>
          <w:color w:val="202124"/>
          <w:sz w:val="42"/>
          <w:szCs w:val="42"/>
        </w:rPr>
        <w:t>Task 3: Update Your Security Group and Access the Web Server</w:t>
      </w:r>
    </w:p>
    <w:p w:rsidR="003E22EF" w:rsidRPr="003E22EF" w:rsidRDefault="003E22EF" w:rsidP="003E22EF">
      <w:p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When you launched the EC2 instance, you provided a script that installed a web server and created a simple web page. In this task, you will access content from the web server.</w:t>
      </w:r>
    </w:p>
    <w:p w:rsidR="003E22EF" w:rsidRPr="003E22EF" w:rsidRDefault="003E22EF" w:rsidP="00E063C4">
      <w:pPr>
        <w:numPr>
          <w:ilvl w:val="0"/>
          <w:numId w:val="21"/>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the </w:t>
      </w:r>
      <w:r w:rsidRPr="003E22EF">
        <w:rPr>
          <w:rFonts w:ascii="Open Sans" w:eastAsia="Times New Roman" w:hAnsi="Open Sans" w:cs="Open Sans"/>
          <w:b/>
          <w:bCs/>
          <w:color w:val="202124"/>
          <w:sz w:val="24"/>
          <w:szCs w:val="24"/>
        </w:rPr>
        <w:t>Description</w:t>
      </w:r>
      <w:r w:rsidRPr="003E22EF">
        <w:rPr>
          <w:rFonts w:ascii="Open Sans" w:eastAsia="Times New Roman" w:hAnsi="Open Sans" w:cs="Open Sans"/>
          <w:color w:val="202124"/>
          <w:sz w:val="24"/>
          <w:szCs w:val="24"/>
        </w:rPr>
        <w:t> tab.</w:t>
      </w:r>
    </w:p>
    <w:p w:rsidR="003E22EF" w:rsidRPr="003E22EF" w:rsidRDefault="003E22EF" w:rsidP="00E063C4">
      <w:pPr>
        <w:numPr>
          <w:ilvl w:val="0"/>
          <w:numId w:val="21"/>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Copy the </w:t>
      </w:r>
      <w:r w:rsidRPr="003E22EF">
        <w:rPr>
          <w:rFonts w:ascii="Open Sans" w:eastAsia="Times New Roman" w:hAnsi="Open Sans" w:cs="Open Sans"/>
          <w:b/>
          <w:bCs/>
          <w:color w:val="202124"/>
          <w:sz w:val="24"/>
          <w:szCs w:val="24"/>
        </w:rPr>
        <w:t>IPv4 Public IP</w:t>
      </w:r>
      <w:r w:rsidRPr="003E22EF">
        <w:rPr>
          <w:rFonts w:ascii="Open Sans" w:eastAsia="Times New Roman" w:hAnsi="Open Sans" w:cs="Open Sans"/>
          <w:color w:val="202124"/>
          <w:sz w:val="24"/>
          <w:szCs w:val="24"/>
        </w:rPr>
        <w:t> of your instance to your clipboard.</w:t>
      </w:r>
    </w:p>
    <w:p w:rsidR="003E22EF" w:rsidRPr="003E22EF" w:rsidRDefault="003E22EF" w:rsidP="00E063C4">
      <w:pPr>
        <w:numPr>
          <w:ilvl w:val="0"/>
          <w:numId w:val="21"/>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Open a new tab in your web browser, paste the IP address you just copied, then press </w:t>
      </w:r>
      <w:r w:rsidRPr="003E22EF">
        <w:rPr>
          <w:rFonts w:ascii="Open Sans" w:eastAsia="Times New Roman" w:hAnsi="Open Sans" w:cs="Open Sans"/>
          <w:b/>
          <w:bCs/>
          <w:color w:val="202124"/>
          <w:sz w:val="24"/>
          <w:szCs w:val="24"/>
        </w:rPr>
        <w:t>Enter</w:t>
      </w:r>
      <w:r w:rsidRPr="003E22EF">
        <w:rPr>
          <w:rFonts w:ascii="Open Sans" w:eastAsia="Times New Roman" w:hAnsi="Open Sans" w:cs="Open Sans"/>
          <w:color w:val="202124"/>
          <w:sz w:val="24"/>
          <w:szCs w:val="24"/>
        </w:rPr>
        <w:t>.</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b/>
          <w:bCs/>
          <w:color w:val="202124"/>
          <w:sz w:val="24"/>
          <w:szCs w:val="24"/>
        </w:rPr>
        <w:t>Question:</w:t>
      </w:r>
      <w:r w:rsidRPr="003E22EF">
        <w:rPr>
          <w:rFonts w:ascii="Open Sans" w:eastAsia="Times New Roman" w:hAnsi="Open Sans" w:cs="Open Sans"/>
          <w:color w:val="202124"/>
          <w:sz w:val="24"/>
          <w:szCs w:val="24"/>
        </w:rPr>
        <w:t> Are you able to access your web server? Why not?</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You are </w:t>
      </w:r>
      <w:r w:rsidRPr="003E22EF">
        <w:rPr>
          <w:rFonts w:ascii="Open Sans" w:eastAsia="Times New Roman" w:hAnsi="Open Sans" w:cs="Open Sans"/>
          <w:b/>
          <w:bCs/>
          <w:color w:val="202124"/>
          <w:sz w:val="24"/>
          <w:szCs w:val="24"/>
        </w:rPr>
        <w:t>not</w:t>
      </w:r>
      <w:r w:rsidRPr="003E22EF">
        <w:rPr>
          <w:rFonts w:ascii="Open Sans" w:eastAsia="Times New Roman" w:hAnsi="Open Sans" w:cs="Open Sans"/>
          <w:color w:val="202124"/>
          <w:sz w:val="24"/>
          <w:szCs w:val="24"/>
        </w:rPr>
        <w:t> currently able to access your web server because the </w:t>
      </w:r>
      <w:r w:rsidRPr="003E22EF">
        <w:rPr>
          <w:rFonts w:ascii="Open Sans" w:eastAsia="Times New Roman" w:hAnsi="Open Sans" w:cs="Open Sans"/>
          <w:i/>
          <w:iCs/>
          <w:color w:val="202124"/>
          <w:sz w:val="24"/>
          <w:szCs w:val="24"/>
        </w:rPr>
        <w:t>security group</w:t>
      </w:r>
      <w:r w:rsidRPr="003E22EF">
        <w:rPr>
          <w:rFonts w:ascii="Open Sans" w:eastAsia="Times New Roman" w:hAnsi="Open Sans" w:cs="Open Sans"/>
          <w:color w:val="202124"/>
          <w:sz w:val="24"/>
          <w:szCs w:val="24"/>
        </w:rPr>
        <w:t> is not permitting inbound traffic on port 80, which is used for HTTP web requests. This is a demonstration of using a security group as a firewall to restrict the network traffic that is allowed in and out of an instance.</w:t>
      </w:r>
    </w:p>
    <w:p w:rsidR="003E22EF" w:rsidRPr="003E22EF" w:rsidRDefault="003E22EF" w:rsidP="003E22EF">
      <w:p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To correct this, you will now update the security group to permit web traffic on port 80.</w:t>
      </w:r>
    </w:p>
    <w:p w:rsidR="003E22EF" w:rsidRPr="003E22EF" w:rsidRDefault="003E22EF" w:rsidP="00E063C4">
      <w:pPr>
        <w:numPr>
          <w:ilvl w:val="0"/>
          <w:numId w:val="22"/>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Keep the browser tab open, but return to the </w:t>
      </w:r>
      <w:r w:rsidRPr="003E22EF">
        <w:rPr>
          <w:rFonts w:ascii="Open Sans" w:eastAsia="Times New Roman" w:hAnsi="Open Sans" w:cs="Open Sans"/>
          <w:b/>
          <w:bCs/>
          <w:color w:val="202124"/>
          <w:sz w:val="24"/>
          <w:szCs w:val="24"/>
        </w:rPr>
        <w:t>EC2 Management Console</w:t>
      </w:r>
      <w:r w:rsidRPr="003E22EF">
        <w:rPr>
          <w:rFonts w:ascii="Open Sans" w:eastAsia="Times New Roman" w:hAnsi="Open Sans" w:cs="Open Sans"/>
          <w:color w:val="202124"/>
          <w:sz w:val="24"/>
          <w:szCs w:val="24"/>
        </w:rPr>
        <w:t> tab.</w:t>
      </w:r>
    </w:p>
    <w:p w:rsidR="003E22EF" w:rsidRPr="003E22EF" w:rsidRDefault="003E22EF" w:rsidP="00E063C4">
      <w:pPr>
        <w:numPr>
          <w:ilvl w:val="0"/>
          <w:numId w:val="22"/>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In the left navigation pane, click </w:t>
      </w:r>
      <w:r w:rsidRPr="003E22EF">
        <w:rPr>
          <w:rFonts w:ascii="Open Sans" w:eastAsia="Times New Roman" w:hAnsi="Open Sans" w:cs="Open Sans"/>
          <w:b/>
          <w:bCs/>
          <w:color w:val="202124"/>
          <w:sz w:val="24"/>
          <w:szCs w:val="24"/>
        </w:rPr>
        <w:t>Security Groups</w:t>
      </w:r>
      <w:r w:rsidRPr="003E22EF">
        <w:rPr>
          <w:rFonts w:ascii="Open Sans" w:eastAsia="Times New Roman" w:hAnsi="Open Sans" w:cs="Open Sans"/>
          <w:color w:val="202124"/>
          <w:sz w:val="24"/>
          <w:szCs w:val="24"/>
        </w:rPr>
        <w:t>.</w:t>
      </w:r>
    </w:p>
    <w:p w:rsidR="003E22EF" w:rsidRPr="003E22EF" w:rsidRDefault="003E22EF" w:rsidP="00E063C4">
      <w:pPr>
        <w:numPr>
          <w:ilvl w:val="0"/>
          <w:numId w:val="22"/>
        </w:numPr>
        <w:shd w:val="clear" w:color="auto" w:fill="FFFFFF"/>
        <w:spacing w:after="0" w:line="240" w:lineRule="auto"/>
        <w:rPr>
          <w:rFonts w:ascii="Open Sans" w:eastAsia="Times New Roman" w:hAnsi="Open Sans" w:cs="Open Sans"/>
          <w:color w:val="202124"/>
          <w:sz w:val="24"/>
          <w:szCs w:val="24"/>
        </w:rPr>
      </w:pPr>
      <w:proofErr w:type="gramStart"/>
      <w:r w:rsidRPr="003E22EF">
        <w:rPr>
          <w:rFonts w:ascii="Open Sans" w:eastAsia="Times New Roman" w:hAnsi="Open Sans" w:cs="Open Sans"/>
          <w:color w:val="202124"/>
          <w:sz w:val="24"/>
          <w:szCs w:val="24"/>
        </w:rPr>
        <w:t>Select  </w:t>
      </w:r>
      <w:r w:rsidRPr="003E22EF">
        <w:rPr>
          <w:rFonts w:ascii="Open Sans" w:eastAsia="Times New Roman" w:hAnsi="Open Sans" w:cs="Open Sans"/>
          <w:b/>
          <w:bCs/>
          <w:color w:val="202124"/>
          <w:sz w:val="24"/>
          <w:szCs w:val="24"/>
        </w:rPr>
        <w:t>Web</w:t>
      </w:r>
      <w:proofErr w:type="gramEnd"/>
      <w:r w:rsidRPr="003E22EF">
        <w:rPr>
          <w:rFonts w:ascii="Open Sans" w:eastAsia="Times New Roman" w:hAnsi="Open Sans" w:cs="Open Sans"/>
          <w:b/>
          <w:bCs/>
          <w:color w:val="202124"/>
          <w:sz w:val="24"/>
          <w:szCs w:val="24"/>
        </w:rPr>
        <w:t xml:space="preserve"> Server security group</w:t>
      </w:r>
      <w:r w:rsidRPr="003E22EF">
        <w:rPr>
          <w:rFonts w:ascii="Open Sans" w:eastAsia="Times New Roman" w:hAnsi="Open Sans" w:cs="Open Sans"/>
          <w:color w:val="202124"/>
          <w:sz w:val="24"/>
          <w:szCs w:val="24"/>
        </w:rPr>
        <w:t>.</w:t>
      </w:r>
    </w:p>
    <w:p w:rsidR="003E22EF" w:rsidRPr="003E22EF" w:rsidRDefault="003E22EF" w:rsidP="00E063C4">
      <w:pPr>
        <w:numPr>
          <w:ilvl w:val="0"/>
          <w:numId w:val="22"/>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the </w:t>
      </w:r>
      <w:r w:rsidRPr="003E22EF">
        <w:rPr>
          <w:rFonts w:ascii="Open Sans" w:eastAsia="Times New Roman" w:hAnsi="Open Sans" w:cs="Open Sans"/>
          <w:b/>
          <w:bCs/>
          <w:color w:val="202124"/>
          <w:sz w:val="24"/>
          <w:szCs w:val="24"/>
        </w:rPr>
        <w:t>Inbound</w:t>
      </w:r>
      <w:r w:rsidRPr="003E22EF">
        <w:rPr>
          <w:rFonts w:ascii="Open Sans" w:eastAsia="Times New Roman" w:hAnsi="Open Sans" w:cs="Open Sans"/>
          <w:color w:val="202124"/>
          <w:sz w:val="24"/>
          <w:szCs w:val="24"/>
        </w:rPr>
        <w:t> tab.</w:t>
      </w:r>
    </w:p>
    <w:p w:rsidR="003E22EF" w:rsidRPr="003E22EF" w:rsidRDefault="003E22EF" w:rsidP="003E22EF">
      <w:p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The security group currently has no rules.</w:t>
      </w:r>
    </w:p>
    <w:p w:rsidR="003E22EF" w:rsidRPr="003E22EF" w:rsidRDefault="003E22EF" w:rsidP="00E063C4">
      <w:pPr>
        <w:numPr>
          <w:ilvl w:val="0"/>
          <w:numId w:val="23"/>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w:t>
      </w:r>
      <w:r w:rsidRPr="003E22EF">
        <w:rPr>
          <w:rFonts w:ascii="Open Sans" w:eastAsia="Times New Roman" w:hAnsi="Open Sans" w:cs="Open Sans"/>
          <w:b/>
          <w:bCs/>
          <w:color w:val="202124"/>
          <w:sz w:val="24"/>
          <w:szCs w:val="24"/>
        </w:rPr>
        <w:t>Edit</w:t>
      </w:r>
      <w:r w:rsidRPr="003E22EF">
        <w:rPr>
          <w:rFonts w:ascii="Open Sans" w:eastAsia="Times New Roman" w:hAnsi="Open Sans" w:cs="Open Sans"/>
          <w:color w:val="202124"/>
          <w:sz w:val="24"/>
          <w:szCs w:val="24"/>
        </w:rPr>
        <w:t>, then configure:</w:t>
      </w:r>
    </w:p>
    <w:p w:rsidR="003E22EF" w:rsidRPr="003E22EF" w:rsidRDefault="003E22EF" w:rsidP="00E063C4">
      <w:pPr>
        <w:numPr>
          <w:ilvl w:val="0"/>
          <w:numId w:val="24"/>
        </w:numPr>
        <w:shd w:val="clear" w:color="auto" w:fill="FFFFFF"/>
        <w:spacing w:after="0" w:line="240" w:lineRule="auto"/>
        <w:ind w:left="0"/>
        <w:rPr>
          <w:rFonts w:ascii="Open Sans" w:eastAsia="Times New Roman" w:hAnsi="Open Sans" w:cs="Open Sans"/>
          <w:color w:val="202124"/>
          <w:sz w:val="24"/>
          <w:szCs w:val="24"/>
        </w:rPr>
      </w:pPr>
      <w:r w:rsidRPr="003E22EF">
        <w:rPr>
          <w:rFonts w:ascii="Open Sans" w:eastAsia="Times New Roman" w:hAnsi="Open Sans" w:cs="Open Sans"/>
          <w:b/>
          <w:bCs/>
          <w:color w:val="202124"/>
          <w:sz w:val="24"/>
          <w:szCs w:val="24"/>
        </w:rPr>
        <w:t>Type:</w:t>
      </w:r>
      <w:r w:rsidRPr="003E22EF">
        <w:rPr>
          <w:rFonts w:ascii="Open Sans" w:eastAsia="Times New Roman" w:hAnsi="Open Sans" w:cs="Open Sans"/>
          <w:color w:val="202124"/>
          <w:sz w:val="24"/>
          <w:szCs w:val="24"/>
        </w:rPr>
        <w:t> </w:t>
      </w:r>
      <w:r w:rsidRPr="003E22EF">
        <w:rPr>
          <w:rFonts w:ascii="Open Sans" w:eastAsia="Times New Roman" w:hAnsi="Open Sans" w:cs="Open Sans"/>
          <w:i/>
          <w:iCs/>
          <w:color w:val="202124"/>
          <w:sz w:val="24"/>
          <w:szCs w:val="24"/>
        </w:rPr>
        <w:t>HTTP</w:t>
      </w:r>
    </w:p>
    <w:p w:rsidR="003E22EF" w:rsidRPr="003E22EF" w:rsidRDefault="003E22EF" w:rsidP="00E063C4">
      <w:pPr>
        <w:numPr>
          <w:ilvl w:val="0"/>
          <w:numId w:val="24"/>
        </w:numPr>
        <w:shd w:val="clear" w:color="auto" w:fill="FFFFFF"/>
        <w:spacing w:after="0" w:line="240" w:lineRule="auto"/>
        <w:ind w:left="0"/>
        <w:rPr>
          <w:rFonts w:ascii="Open Sans" w:eastAsia="Times New Roman" w:hAnsi="Open Sans" w:cs="Open Sans"/>
          <w:color w:val="202124"/>
          <w:sz w:val="24"/>
          <w:szCs w:val="24"/>
        </w:rPr>
      </w:pPr>
      <w:r w:rsidRPr="003E22EF">
        <w:rPr>
          <w:rFonts w:ascii="Open Sans" w:eastAsia="Times New Roman" w:hAnsi="Open Sans" w:cs="Open Sans"/>
          <w:b/>
          <w:bCs/>
          <w:color w:val="202124"/>
          <w:sz w:val="24"/>
          <w:szCs w:val="24"/>
        </w:rPr>
        <w:lastRenderedPageBreak/>
        <w:t>Source:</w:t>
      </w:r>
      <w:r w:rsidRPr="003E22EF">
        <w:rPr>
          <w:rFonts w:ascii="Open Sans" w:eastAsia="Times New Roman" w:hAnsi="Open Sans" w:cs="Open Sans"/>
          <w:color w:val="202124"/>
          <w:sz w:val="24"/>
          <w:szCs w:val="24"/>
        </w:rPr>
        <w:t> </w:t>
      </w:r>
      <w:r w:rsidRPr="003E22EF">
        <w:rPr>
          <w:rFonts w:ascii="Open Sans" w:eastAsia="Times New Roman" w:hAnsi="Open Sans" w:cs="Open Sans"/>
          <w:i/>
          <w:iCs/>
          <w:color w:val="202124"/>
          <w:sz w:val="24"/>
          <w:szCs w:val="24"/>
        </w:rPr>
        <w:t>Anywhere</w:t>
      </w:r>
    </w:p>
    <w:p w:rsidR="003E22EF" w:rsidRPr="003E22EF" w:rsidRDefault="003E22EF" w:rsidP="00E063C4">
      <w:pPr>
        <w:numPr>
          <w:ilvl w:val="0"/>
          <w:numId w:val="24"/>
        </w:numPr>
        <w:shd w:val="clear" w:color="auto" w:fill="FFFFFF"/>
        <w:spacing w:after="0" w:line="240" w:lineRule="auto"/>
        <w:ind w:left="0"/>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w:t>
      </w:r>
      <w:r w:rsidRPr="003E22EF">
        <w:rPr>
          <w:rFonts w:ascii="Open Sans" w:eastAsia="Times New Roman" w:hAnsi="Open Sans" w:cs="Open Sans"/>
          <w:b/>
          <w:bCs/>
          <w:color w:val="202124"/>
          <w:sz w:val="24"/>
          <w:szCs w:val="24"/>
        </w:rPr>
        <w:t>Save</w:t>
      </w:r>
    </w:p>
    <w:p w:rsidR="003E22EF" w:rsidRPr="003E22EF" w:rsidRDefault="003E22EF" w:rsidP="00E063C4">
      <w:pPr>
        <w:numPr>
          <w:ilvl w:val="0"/>
          <w:numId w:val="25"/>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 xml:space="preserve">Return to the web server tab that you previously opened and </w:t>
      </w:r>
      <w:proofErr w:type="gramStart"/>
      <w:r w:rsidRPr="003E22EF">
        <w:rPr>
          <w:rFonts w:ascii="Open Sans" w:eastAsia="Times New Roman" w:hAnsi="Open Sans" w:cs="Open Sans"/>
          <w:color w:val="202124"/>
          <w:sz w:val="24"/>
          <w:szCs w:val="24"/>
        </w:rPr>
        <w:t>refresh  the</w:t>
      </w:r>
      <w:proofErr w:type="gramEnd"/>
      <w:r w:rsidRPr="003E22EF">
        <w:rPr>
          <w:rFonts w:ascii="Open Sans" w:eastAsia="Times New Roman" w:hAnsi="Open Sans" w:cs="Open Sans"/>
          <w:color w:val="202124"/>
          <w:sz w:val="24"/>
          <w:szCs w:val="24"/>
        </w:rPr>
        <w:t xml:space="preserve"> page.</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You should see the message </w:t>
      </w:r>
      <w:r w:rsidRPr="003E22EF">
        <w:rPr>
          <w:rFonts w:ascii="Open Sans" w:eastAsia="Times New Roman" w:hAnsi="Open Sans" w:cs="Open Sans"/>
          <w:i/>
          <w:iCs/>
          <w:color w:val="202124"/>
          <w:sz w:val="24"/>
          <w:szCs w:val="24"/>
        </w:rPr>
        <w:t xml:space="preserve">Hello </w:t>
      </w:r>
      <w:proofErr w:type="gramStart"/>
      <w:r w:rsidRPr="003E22EF">
        <w:rPr>
          <w:rFonts w:ascii="Open Sans" w:eastAsia="Times New Roman" w:hAnsi="Open Sans" w:cs="Open Sans"/>
          <w:i/>
          <w:iCs/>
          <w:color w:val="202124"/>
          <w:sz w:val="24"/>
          <w:szCs w:val="24"/>
        </w:rPr>
        <w:t>From</w:t>
      </w:r>
      <w:proofErr w:type="gramEnd"/>
      <w:r w:rsidRPr="003E22EF">
        <w:rPr>
          <w:rFonts w:ascii="Open Sans" w:eastAsia="Times New Roman" w:hAnsi="Open Sans" w:cs="Open Sans"/>
          <w:i/>
          <w:iCs/>
          <w:color w:val="202124"/>
          <w:sz w:val="24"/>
          <w:szCs w:val="24"/>
        </w:rPr>
        <w:t xml:space="preserve"> Your Web Server!</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 </w:t>
      </w:r>
      <w:r w:rsidRPr="003E22EF">
        <w:rPr>
          <w:rFonts w:ascii="Open Sans" w:eastAsia="Times New Roman" w:hAnsi="Open Sans" w:cs="Open Sans"/>
          <w:b/>
          <w:bCs/>
          <w:color w:val="202124"/>
          <w:sz w:val="24"/>
          <w:szCs w:val="24"/>
        </w:rPr>
        <w:t>Congratulations!</w:t>
      </w:r>
      <w:r w:rsidRPr="003E22EF">
        <w:rPr>
          <w:rFonts w:ascii="Open Sans" w:eastAsia="Times New Roman" w:hAnsi="Open Sans" w:cs="Open Sans"/>
          <w:color w:val="202124"/>
          <w:sz w:val="24"/>
          <w:szCs w:val="24"/>
        </w:rPr>
        <w:t> You have successfully modified your security group to permit HTTP traffic into your Amazon EC2 Instance.</w:t>
      </w:r>
    </w:p>
    <w:p w:rsidR="003E22EF" w:rsidRPr="003E22EF" w:rsidRDefault="003E22EF" w:rsidP="003E22EF">
      <w:pPr>
        <w:shd w:val="clear" w:color="auto" w:fill="FFFFFF"/>
        <w:spacing w:before="2400" w:after="480" w:line="240" w:lineRule="auto"/>
        <w:outlineLvl w:val="1"/>
        <w:rPr>
          <w:rFonts w:ascii="Times New Roman" w:eastAsia="Times New Roman" w:hAnsi="Times New Roman" w:cs="Times New Roman"/>
          <w:b/>
          <w:bCs/>
          <w:color w:val="202124"/>
          <w:sz w:val="42"/>
          <w:szCs w:val="42"/>
        </w:rPr>
      </w:pPr>
      <w:r w:rsidRPr="003E22EF">
        <w:rPr>
          <w:rFonts w:ascii="Times New Roman" w:eastAsia="Times New Roman" w:hAnsi="Times New Roman" w:cs="Times New Roman"/>
          <w:b/>
          <w:bCs/>
          <w:color w:val="202124"/>
          <w:sz w:val="42"/>
          <w:szCs w:val="42"/>
        </w:rPr>
        <w:t>Task 4: Resize Your Instance: Instance Type and EBS Volume</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As your needs change, you might find that your instance is over-utilized (too small) or under-utilized (too large). If so, you can change the </w:t>
      </w:r>
      <w:r w:rsidRPr="003E22EF">
        <w:rPr>
          <w:rFonts w:ascii="Open Sans" w:eastAsia="Times New Roman" w:hAnsi="Open Sans" w:cs="Open Sans"/>
          <w:i/>
          <w:iCs/>
          <w:color w:val="202124"/>
          <w:sz w:val="24"/>
          <w:szCs w:val="24"/>
        </w:rPr>
        <w:t>instance type</w:t>
      </w:r>
      <w:r w:rsidRPr="003E22EF">
        <w:rPr>
          <w:rFonts w:ascii="Open Sans" w:eastAsia="Times New Roman" w:hAnsi="Open Sans" w:cs="Open Sans"/>
          <w:color w:val="202124"/>
          <w:sz w:val="24"/>
          <w:szCs w:val="24"/>
        </w:rPr>
        <w:t>. For example, if a </w:t>
      </w:r>
      <w:r w:rsidRPr="003E22EF">
        <w:rPr>
          <w:rFonts w:ascii="Open Sans" w:eastAsia="Times New Roman" w:hAnsi="Open Sans" w:cs="Open Sans"/>
          <w:i/>
          <w:iCs/>
          <w:color w:val="202124"/>
          <w:sz w:val="24"/>
          <w:szCs w:val="24"/>
        </w:rPr>
        <w:t>t</w:t>
      </w:r>
      <w:proofErr w:type="gramStart"/>
      <w:r w:rsidRPr="003E22EF">
        <w:rPr>
          <w:rFonts w:ascii="Open Sans" w:eastAsia="Times New Roman" w:hAnsi="Open Sans" w:cs="Open Sans"/>
          <w:i/>
          <w:iCs/>
          <w:color w:val="202124"/>
          <w:sz w:val="24"/>
          <w:szCs w:val="24"/>
        </w:rPr>
        <w:t>2.micro</w:t>
      </w:r>
      <w:proofErr w:type="gramEnd"/>
      <w:r w:rsidRPr="003E22EF">
        <w:rPr>
          <w:rFonts w:ascii="Open Sans" w:eastAsia="Times New Roman" w:hAnsi="Open Sans" w:cs="Open Sans"/>
          <w:color w:val="202124"/>
          <w:sz w:val="24"/>
          <w:szCs w:val="24"/>
        </w:rPr>
        <w:t> instance is too small for its workload, you can change it to an </w:t>
      </w:r>
      <w:r w:rsidRPr="003E22EF">
        <w:rPr>
          <w:rFonts w:ascii="Open Sans" w:eastAsia="Times New Roman" w:hAnsi="Open Sans" w:cs="Open Sans"/>
          <w:i/>
          <w:iCs/>
          <w:color w:val="202124"/>
          <w:sz w:val="24"/>
          <w:szCs w:val="24"/>
        </w:rPr>
        <w:t>m5.medium</w:t>
      </w:r>
      <w:r w:rsidRPr="003E22EF">
        <w:rPr>
          <w:rFonts w:ascii="Open Sans" w:eastAsia="Times New Roman" w:hAnsi="Open Sans" w:cs="Open Sans"/>
          <w:color w:val="202124"/>
          <w:sz w:val="24"/>
          <w:szCs w:val="24"/>
        </w:rPr>
        <w:t> instance. Similarly, you can change the size of a disk.</w:t>
      </w:r>
    </w:p>
    <w:p w:rsidR="003E22EF" w:rsidRPr="003E22EF" w:rsidRDefault="003E22EF" w:rsidP="003E22EF">
      <w:pPr>
        <w:shd w:val="clear" w:color="auto" w:fill="FFFFFF"/>
        <w:spacing w:before="840" w:after="480" w:line="240" w:lineRule="auto"/>
        <w:outlineLvl w:val="2"/>
        <w:rPr>
          <w:rFonts w:ascii="Arial" w:eastAsia="Times New Roman" w:hAnsi="Arial" w:cs="Arial"/>
          <w:color w:val="202124"/>
          <w:sz w:val="33"/>
          <w:szCs w:val="33"/>
        </w:rPr>
      </w:pPr>
      <w:r w:rsidRPr="003E22EF">
        <w:rPr>
          <w:rFonts w:ascii="Arial" w:eastAsia="Times New Roman" w:hAnsi="Arial" w:cs="Arial"/>
          <w:color w:val="202124"/>
          <w:sz w:val="33"/>
          <w:szCs w:val="33"/>
        </w:rPr>
        <w:t>Stop Your Instance</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Before you can resize an instance, you must </w:t>
      </w:r>
      <w:r w:rsidRPr="003E22EF">
        <w:rPr>
          <w:rFonts w:ascii="Open Sans" w:eastAsia="Times New Roman" w:hAnsi="Open Sans" w:cs="Open Sans"/>
          <w:i/>
          <w:iCs/>
          <w:color w:val="202124"/>
          <w:sz w:val="24"/>
          <w:szCs w:val="24"/>
        </w:rPr>
        <w:t>stop</w:t>
      </w:r>
      <w:r w:rsidRPr="003E22EF">
        <w:rPr>
          <w:rFonts w:ascii="Open Sans" w:eastAsia="Times New Roman" w:hAnsi="Open Sans" w:cs="Open Sans"/>
          <w:color w:val="202124"/>
          <w:sz w:val="24"/>
          <w:szCs w:val="24"/>
        </w:rPr>
        <w:t> it.</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 When you stop an instance, it is shut down. There is no charge for a stopped EC2 instance, but the storage charge for attached Amazon EBS volumes remains.</w:t>
      </w:r>
    </w:p>
    <w:p w:rsidR="003E22EF" w:rsidRPr="003E22EF" w:rsidRDefault="003E22EF" w:rsidP="00E063C4">
      <w:pPr>
        <w:numPr>
          <w:ilvl w:val="0"/>
          <w:numId w:val="26"/>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On the </w:t>
      </w:r>
      <w:r w:rsidRPr="003E22EF">
        <w:rPr>
          <w:rFonts w:ascii="Open Sans" w:eastAsia="Times New Roman" w:hAnsi="Open Sans" w:cs="Open Sans"/>
          <w:b/>
          <w:bCs/>
          <w:color w:val="202124"/>
          <w:sz w:val="24"/>
          <w:szCs w:val="24"/>
        </w:rPr>
        <w:t>EC2 Management Console</w:t>
      </w:r>
      <w:r w:rsidRPr="003E22EF">
        <w:rPr>
          <w:rFonts w:ascii="Open Sans" w:eastAsia="Times New Roman" w:hAnsi="Open Sans" w:cs="Open Sans"/>
          <w:color w:val="202124"/>
          <w:sz w:val="24"/>
          <w:szCs w:val="24"/>
        </w:rPr>
        <w:t>, in the left navigation pane, click </w:t>
      </w:r>
      <w:r w:rsidRPr="003E22EF">
        <w:rPr>
          <w:rFonts w:ascii="Open Sans" w:eastAsia="Times New Roman" w:hAnsi="Open Sans" w:cs="Open Sans"/>
          <w:b/>
          <w:bCs/>
          <w:color w:val="202124"/>
          <w:sz w:val="24"/>
          <w:szCs w:val="24"/>
        </w:rPr>
        <w:t>Instances</w:t>
      </w:r>
      <w:r w:rsidRPr="003E22EF">
        <w:rPr>
          <w:rFonts w:ascii="Open Sans" w:eastAsia="Times New Roman" w:hAnsi="Open Sans" w:cs="Open Sans"/>
          <w:color w:val="202124"/>
          <w:sz w:val="24"/>
          <w:szCs w:val="24"/>
        </w:rPr>
        <w:t>.</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 </w:t>
      </w:r>
      <w:r w:rsidRPr="003E22EF">
        <w:rPr>
          <w:rFonts w:ascii="Open Sans" w:eastAsia="Times New Roman" w:hAnsi="Open Sans" w:cs="Open Sans"/>
          <w:b/>
          <w:bCs/>
          <w:color w:val="202124"/>
          <w:sz w:val="24"/>
          <w:szCs w:val="24"/>
        </w:rPr>
        <w:t>Web Server</w:t>
      </w:r>
      <w:r w:rsidRPr="003E22EF">
        <w:rPr>
          <w:rFonts w:ascii="Open Sans" w:eastAsia="Times New Roman" w:hAnsi="Open Sans" w:cs="Open Sans"/>
          <w:color w:val="202124"/>
          <w:sz w:val="24"/>
          <w:szCs w:val="24"/>
        </w:rPr>
        <w:t> should already be selected.</w:t>
      </w:r>
    </w:p>
    <w:p w:rsidR="003E22EF" w:rsidRPr="003E22EF" w:rsidRDefault="003E22EF" w:rsidP="00E063C4">
      <w:pPr>
        <w:numPr>
          <w:ilvl w:val="0"/>
          <w:numId w:val="27"/>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In the </w:t>
      </w:r>
      <w:r w:rsidRPr="003E22EF">
        <w:rPr>
          <w:rFonts w:ascii="Open Sans" w:eastAsia="Times New Roman" w:hAnsi="Open Sans" w:cs="Open Sans"/>
          <w:b/>
          <w:bCs/>
          <w:color w:val="202124"/>
          <w:sz w:val="24"/>
          <w:szCs w:val="24"/>
        </w:rPr>
        <w:t>Actions</w:t>
      </w:r>
      <w:r w:rsidRPr="003E22EF">
        <w:rPr>
          <w:rFonts w:ascii="Open Sans" w:eastAsia="Times New Roman" w:hAnsi="Open Sans" w:cs="Open Sans"/>
          <w:color w:val="202124"/>
          <w:sz w:val="24"/>
          <w:szCs w:val="24"/>
        </w:rPr>
        <w:t> menu, select </w:t>
      </w:r>
      <w:r w:rsidRPr="003E22EF">
        <w:rPr>
          <w:rFonts w:ascii="Open Sans" w:eastAsia="Times New Roman" w:hAnsi="Open Sans" w:cs="Open Sans"/>
          <w:b/>
          <w:bCs/>
          <w:color w:val="202124"/>
          <w:sz w:val="24"/>
          <w:szCs w:val="24"/>
        </w:rPr>
        <w:t xml:space="preserve">Instance </w:t>
      </w:r>
      <w:proofErr w:type="gramStart"/>
      <w:r w:rsidRPr="003E22EF">
        <w:rPr>
          <w:rFonts w:ascii="Open Sans" w:eastAsia="Times New Roman" w:hAnsi="Open Sans" w:cs="Open Sans"/>
          <w:b/>
          <w:bCs/>
          <w:color w:val="202124"/>
          <w:sz w:val="24"/>
          <w:szCs w:val="24"/>
        </w:rPr>
        <w:t>State</w:t>
      </w:r>
      <w:r w:rsidRPr="003E22EF">
        <w:rPr>
          <w:rFonts w:ascii="Open Sans" w:eastAsia="Times New Roman" w:hAnsi="Open Sans" w:cs="Open Sans"/>
          <w:color w:val="202124"/>
          <w:sz w:val="24"/>
          <w:szCs w:val="24"/>
        </w:rPr>
        <w:t>  </w:t>
      </w:r>
      <w:r w:rsidRPr="003E22EF">
        <w:rPr>
          <w:rFonts w:ascii="Open Sans" w:eastAsia="Times New Roman" w:hAnsi="Open Sans" w:cs="Open Sans"/>
          <w:b/>
          <w:bCs/>
          <w:color w:val="202124"/>
          <w:sz w:val="24"/>
          <w:szCs w:val="24"/>
        </w:rPr>
        <w:t>Stop</w:t>
      </w:r>
      <w:proofErr w:type="gramEnd"/>
      <w:r w:rsidRPr="003E22EF">
        <w:rPr>
          <w:rFonts w:ascii="Open Sans" w:eastAsia="Times New Roman" w:hAnsi="Open Sans" w:cs="Open Sans"/>
          <w:color w:val="202124"/>
          <w:sz w:val="24"/>
          <w:szCs w:val="24"/>
        </w:rPr>
        <w:t>.</w:t>
      </w:r>
    </w:p>
    <w:p w:rsidR="003E22EF" w:rsidRPr="003E22EF" w:rsidRDefault="003E22EF" w:rsidP="00E063C4">
      <w:pPr>
        <w:numPr>
          <w:ilvl w:val="0"/>
          <w:numId w:val="27"/>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w:t>
      </w:r>
      <w:r w:rsidRPr="003E22EF">
        <w:rPr>
          <w:rFonts w:ascii="Open Sans" w:eastAsia="Times New Roman" w:hAnsi="Open Sans" w:cs="Open Sans"/>
          <w:b/>
          <w:bCs/>
          <w:color w:val="202124"/>
          <w:sz w:val="24"/>
          <w:szCs w:val="24"/>
        </w:rPr>
        <w:t>Yes, Stop</w:t>
      </w:r>
      <w:r w:rsidRPr="003E22EF">
        <w:rPr>
          <w:rFonts w:ascii="Open Sans" w:eastAsia="Times New Roman" w:hAnsi="Open Sans" w:cs="Open Sans"/>
          <w:color w:val="202124"/>
          <w:sz w:val="24"/>
          <w:szCs w:val="24"/>
        </w:rPr>
        <w:t>.</w:t>
      </w:r>
    </w:p>
    <w:p w:rsidR="003E22EF" w:rsidRPr="003E22EF" w:rsidRDefault="003E22EF" w:rsidP="003E22EF">
      <w:p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Your instance will perform a normal shutdown and then will stop running.</w:t>
      </w:r>
    </w:p>
    <w:p w:rsidR="003E22EF" w:rsidRPr="003E22EF" w:rsidRDefault="003E22EF" w:rsidP="00E063C4">
      <w:pPr>
        <w:numPr>
          <w:ilvl w:val="0"/>
          <w:numId w:val="28"/>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Wait for the </w:t>
      </w:r>
      <w:r w:rsidRPr="003E22EF">
        <w:rPr>
          <w:rFonts w:ascii="Open Sans" w:eastAsia="Times New Roman" w:hAnsi="Open Sans" w:cs="Open Sans"/>
          <w:b/>
          <w:bCs/>
          <w:color w:val="202124"/>
          <w:sz w:val="24"/>
          <w:szCs w:val="24"/>
        </w:rPr>
        <w:t>Instance State</w:t>
      </w:r>
      <w:r w:rsidRPr="003E22EF">
        <w:rPr>
          <w:rFonts w:ascii="Open Sans" w:eastAsia="Times New Roman" w:hAnsi="Open Sans" w:cs="Open Sans"/>
          <w:color w:val="202124"/>
          <w:sz w:val="24"/>
          <w:szCs w:val="24"/>
        </w:rPr>
        <w:t> to display:  stopped</w:t>
      </w:r>
    </w:p>
    <w:p w:rsidR="003E22EF" w:rsidRPr="003E22EF" w:rsidRDefault="003E22EF" w:rsidP="003E22EF">
      <w:pPr>
        <w:shd w:val="clear" w:color="auto" w:fill="FFFFFF"/>
        <w:spacing w:before="840" w:after="480" w:line="240" w:lineRule="auto"/>
        <w:outlineLvl w:val="2"/>
        <w:rPr>
          <w:rFonts w:ascii="Arial" w:eastAsia="Times New Roman" w:hAnsi="Arial" w:cs="Arial"/>
          <w:color w:val="202124"/>
          <w:sz w:val="33"/>
          <w:szCs w:val="33"/>
        </w:rPr>
      </w:pPr>
      <w:r w:rsidRPr="003E22EF">
        <w:rPr>
          <w:rFonts w:ascii="Arial" w:eastAsia="Times New Roman" w:hAnsi="Arial" w:cs="Arial"/>
          <w:color w:val="202124"/>
          <w:sz w:val="33"/>
          <w:szCs w:val="33"/>
        </w:rPr>
        <w:t xml:space="preserve">Change </w:t>
      </w:r>
      <w:proofErr w:type="gramStart"/>
      <w:r w:rsidRPr="003E22EF">
        <w:rPr>
          <w:rFonts w:ascii="Arial" w:eastAsia="Times New Roman" w:hAnsi="Arial" w:cs="Arial"/>
          <w:color w:val="202124"/>
          <w:sz w:val="33"/>
          <w:szCs w:val="33"/>
        </w:rPr>
        <w:t>The</w:t>
      </w:r>
      <w:proofErr w:type="gramEnd"/>
      <w:r w:rsidRPr="003E22EF">
        <w:rPr>
          <w:rFonts w:ascii="Arial" w:eastAsia="Times New Roman" w:hAnsi="Arial" w:cs="Arial"/>
          <w:color w:val="202124"/>
          <w:sz w:val="33"/>
          <w:szCs w:val="33"/>
        </w:rPr>
        <w:t xml:space="preserve"> Instance Type</w:t>
      </w:r>
    </w:p>
    <w:p w:rsidR="003E22EF" w:rsidRPr="003E22EF" w:rsidRDefault="003E22EF" w:rsidP="00E063C4">
      <w:pPr>
        <w:numPr>
          <w:ilvl w:val="0"/>
          <w:numId w:val="29"/>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lastRenderedPageBreak/>
        <w:t>In the </w:t>
      </w:r>
      <w:r w:rsidRPr="003E22EF">
        <w:rPr>
          <w:rFonts w:ascii="Open Sans" w:eastAsia="Times New Roman" w:hAnsi="Open Sans" w:cs="Open Sans"/>
          <w:b/>
          <w:bCs/>
          <w:color w:val="202124"/>
          <w:sz w:val="24"/>
          <w:szCs w:val="24"/>
        </w:rPr>
        <w:t>Actions</w:t>
      </w:r>
      <w:r w:rsidRPr="003E22EF">
        <w:rPr>
          <w:rFonts w:ascii="Open Sans" w:eastAsia="Times New Roman" w:hAnsi="Open Sans" w:cs="Open Sans"/>
          <w:color w:val="202124"/>
          <w:sz w:val="24"/>
          <w:szCs w:val="24"/>
        </w:rPr>
        <w:t> menu, select </w:t>
      </w:r>
      <w:r w:rsidRPr="003E22EF">
        <w:rPr>
          <w:rFonts w:ascii="Open Sans" w:eastAsia="Times New Roman" w:hAnsi="Open Sans" w:cs="Open Sans"/>
          <w:b/>
          <w:bCs/>
          <w:color w:val="202124"/>
          <w:sz w:val="24"/>
          <w:szCs w:val="24"/>
        </w:rPr>
        <w:t xml:space="preserve">Instance </w:t>
      </w:r>
      <w:proofErr w:type="gramStart"/>
      <w:r w:rsidRPr="003E22EF">
        <w:rPr>
          <w:rFonts w:ascii="Open Sans" w:eastAsia="Times New Roman" w:hAnsi="Open Sans" w:cs="Open Sans"/>
          <w:b/>
          <w:bCs/>
          <w:color w:val="202124"/>
          <w:sz w:val="24"/>
          <w:szCs w:val="24"/>
        </w:rPr>
        <w:t>Settings</w:t>
      </w:r>
      <w:r w:rsidRPr="003E22EF">
        <w:rPr>
          <w:rFonts w:ascii="Open Sans" w:eastAsia="Times New Roman" w:hAnsi="Open Sans" w:cs="Open Sans"/>
          <w:color w:val="202124"/>
          <w:sz w:val="24"/>
          <w:szCs w:val="24"/>
        </w:rPr>
        <w:t>  </w:t>
      </w:r>
      <w:r w:rsidRPr="003E22EF">
        <w:rPr>
          <w:rFonts w:ascii="Open Sans" w:eastAsia="Times New Roman" w:hAnsi="Open Sans" w:cs="Open Sans"/>
          <w:b/>
          <w:bCs/>
          <w:color w:val="202124"/>
          <w:sz w:val="24"/>
          <w:szCs w:val="24"/>
        </w:rPr>
        <w:t>Change</w:t>
      </w:r>
      <w:proofErr w:type="gramEnd"/>
      <w:r w:rsidRPr="003E22EF">
        <w:rPr>
          <w:rFonts w:ascii="Open Sans" w:eastAsia="Times New Roman" w:hAnsi="Open Sans" w:cs="Open Sans"/>
          <w:b/>
          <w:bCs/>
          <w:color w:val="202124"/>
          <w:sz w:val="24"/>
          <w:szCs w:val="24"/>
        </w:rPr>
        <w:t xml:space="preserve"> Instance Type</w:t>
      </w:r>
      <w:r w:rsidRPr="003E22EF">
        <w:rPr>
          <w:rFonts w:ascii="Open Sans" w:eastAsia="Times New Roman" w:hAnsi="Open Sans" w:cs="Open Sans"/>
          <w:color w:val="202124"/>
          <w:sz w:val="24"/>
          <w:szCs w:val="24"/>
        </w:rPr>
        <w:t>.</w:t>
      </w:r>
    </w:p>
    <w:p w:rsidR="003E22EF" w:rsidRPr="003E22EF" w:rsidRDefault="003E22EF" w:rsidP="00E063C4">
      <w:pPr>
        <w:numPr>
          <w:ilvl w:val="0"/>
          <w:numId w:val="29"/>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For </w:t>
      </w:r>
      <w:r w:rsidRPr="003E22EF">
        <w:rPr>
          <w:rFonts w:ascii="Open Sans" w:eastAsia="Times New Roman" w:hAnsi="Open Sans" w:cs="Open Sans"/>
          <w:b/>
          <w:bCs/>
          <w:color w:val="202124"/>
          <w:sz w:val="24"/>
          <w:szCs w:val="24"/>
        </w:rPr>
        <w:t>Instance Type</w:t>
      </w:r>
      <w:r w:rsidRPr="003E22EF">
        <w:rPr>
          <w:rFonts w:ascii="Open Sans" w:eastAsia="Times New Roman" w:hAnsi="Open Sans" w:cs="Open Sans"/>
          <w:color w:val="202124"/>
          <w:sz w:val="24"/>
          <w:szCs w:val="24"/>
        </w:rPr>
        <w:t>, select </w:t>
      </w:r>
      <w:r w:rsidRPr="003E22EF">
        <w:rPr>
          <w:rFonts w:ascii="Open Sans" w:eastAsia="Times New Roman" w:hAnsi="Open Sans" w:cs="Open Sans"/>
          <w:b/>
          <w:bCs/>
          <w:color w:val="202124"/>
          <w:sz w:val="24"/>
          <w:szCs w:val="24"/>
        </w:rPr>
        <w:t>t</w:t>
      </w:r>
      <w:proofErr w:type="gramStart"/>
      <w:r w:rsidRPr="003E22EF">
        <w:rPr>
          <w:rFonts w:ascii="Open Sans" w:eastAsia="Times New Roman" w:hAnsi="Open Sans" w:cs="Open Sans"/>
          <w:b/>
          <w:bCs/>
          <w:color w:val="202124"/>
          <w:sz w:val="24"/>
          <w:szCs w:val="24"/>
        </w:rPr>
        <w:t>2.small</w:t>
      </w:r>
      <w:proofErr w:type="gramEnd"/>
      <w:r w:rsidRPr="003E22EF">
        <w:rPr>
          <w:rFonts w:ascii="Open Sans" w:eastAsia="Times New Roman" w:hAnsi="Open Sans" w:cs="Open Sans"/>
          <w:color w:val="202124"/>
          <w:sz w:val="24"/>
          <w:szCs w:val="24"/>
        </w:rPr>
        <w:t>.</w:t>
      </w:r>
    </w:p>
    <w:p w:rsidR="003E22EF" w:rsidRPr="003E22EF" w:rsidRDefault="003E22EF" w:rsidP="00E063C4">
      <w:pPr>
        <w:numPr>
          <w:ilvl w:val="0"/>
          <w:numId w:val="29"/>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w:t>
      </w:r>
      <w:r w:rsidRPr="003E22EF">
        <w:rPr>
          <w:rFonts w:ascii="Open Sans" w:eastAsia="Times New Roman" w:hAnsi="Open Sans" w:cs="Open Sans"/>
          <w:b/>
          <w:bCs/>
          <w:color w:val="202124"/>
          <w:sz w:val="24"/>
          <w:szCs w:val="24"/>
        </w:rPr>
        <w:t>Apply</w:t>
      </w:r>
      <w:r w:rsidRPr="003E22EF">
        <w:rPr>
          <w:rFonts w:ascii="Open Sans" w:eastAsia="Times New Roman" w:hAnsi="Open Sans" w:cs="Open Sans"/>
          <w:color w:val="202124"/>
          <w:sz w:val="24"/>
          <w:szCs w:val="24"/>
        </w:rPr>
        <w:t>.</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When the instance is started again it will be a </w:t>
      </w:r>
      <w:r w:rsidRPr="003E22EF">
        <w:rPr>
          <w:rFonts w:ascii="Open Sans" w:eastAsia="Times New Roman" w:hAnsi="Open Sans" w:cs="Open Sans"/>
          <w:i/>
          <w:iCs/>
          <w:color w:val="202124"/>
          <w:sz w:val="24"/>
          <w:szCs w:val="24"/>
        </w:rPr>
        <w:t>t</w:t>
      </w:r>
      <w:proofErr w:type="gramStart"/>
      <w:r w:rsidRPr="003E22EF">
        <w:rPr>
          <w:rFonts w:ascii="Open Sans" w:eastAsia="Times New Roman" w:hAnsi="Open Sans" w:cs="Open Sans"/>
          <w:i/>
          <w:iCs/>
          <w:color w:val="202124"/>
          <w:sz w:val="24"/>
          <w:szCs w:val="24"/>
        </w:rPr>
        <w:t>2.small</w:t>
      </w:r>
      <w:proofErr w:type="gramEnd"/>
      <w:r w:rsidRPr="003E22EF">
        <w:rPr>
          <w:rFonts w:ascii="Open Sans" w:eastAsia="Times New Roman" w:hAnsi="Open Sans" w:cs="Open Sans"/>
          <w:color w:val="202124"/>
          <w:sz w:val="24"/>
          <w:szCs w:val="24"/>
        </w:rPr>
        <w:t>, which has twice as much memory as a </w:t>
      </w:r>
      <w:r w:rsidRPr="003E22EF">
        <w:rPr>
          <w:rFonts w:ascii="Open Sans" w:eastAsia="Times New Roman" w:hAnsi="Open Sans" w:cs="Open Sans"/>
          <w:i/>
          <w:iCs/>
          <w:color w:val="202124"/>
          <w:sz w:val="24"/>
          <w:szCs w:val="24"/>
        </w:rPr>
        <w:t>t2.micro</w:t>
      </w:r>
      <w:r w:rsidRPr="003E22EF">
        <w:rPr>
          <w:rFonts w:ascii="Open Sans" w:eastAsia="Times New Roman" w:hAnsi="Open Sans" w:cs="Open Sans"/>
          <w:color w:val="202124"/>
          <w:sz w:val="24"/>
          <w:szCs w:val="24"/>
        </w:rPr>
        <w:t> instance.</w:t>
      </w:r>
    </w:p>
    <w:p w:rsidR="003E22EF" w:rsidRPr="003E22EF" w:rsidRDefault="003E22EF" w:rsidP="003E22EF">
      <w:pPr>
        <w:shd w:val="clear" w:color="auto" w:fill="FFFFFF"/>
        <w:spacing w:before="840" w:after="480" w:line="240" w:lineRule="auto"/>
        <w:outlineLvl w:val="2"/>
        <w:rPr>
          <w:rFonts w:ascii="Arial" w:eastAsia="Times New Roman" w:hAnsi="Arial" w:cs="Arial"/>
          <w:color w:val="202124"/>
          <w:sz w:val="33"/>
          <w:szCs w:val="33"/>
        </w:rPr>
      </w:pPr>
      <w:r w:rsidRPr="003E22EF">
        <w:rPr>
          <w:rFonts w:ascii="Arial" w:eastAsia="Times New Roman" w:hAnsi="Arial" w:cs="Arial"/>
          <w:color w:val="202124"/>
          <w:sz w:val="33"/>
          <w:szCs w:val="33"/>
        </w:rPr>
        <w:t>Resize the EBS Volume</w:t>
      </w:r>
    </w:p>
    <w:p w:rsidR="003E22EF" w:rsidRPr="003E22EF" w:rsidRDefault="003E22EF" w:rsidP="00E063C4">
      <w:pPr>
        <w:numPr>
          <w:ilvl w:val="0"/>
          <w:numId w:val="30"/>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In the left navigation menu, click </w:t>
      </w:r>
      <w:r w:rsidRPr="003E22EF">
        <w:rPr>
          <w:rFonts w:ascii="Open Sans" w:eastAsia="Times New Roman" w:hAnsi="Open Sans" w:cs="Open Sans"/>
          <w:b/>
          <w:bCs/>
          <w:color w:val="202124"/>
          <w:sz w:val="24"/>
          <w:szCs w:val="24"/>
        </w:rPr>
        <w:t>Volumes</w:t>
      </w:r>
      <w:r w:rsidRPr="003E22EF">
        <w:rPr>
          <w:rFonts w:ascii="Open Sans" w:eastAsia="Times New Roman" w:hAnsi="Open Sans" w:cs="Open Sans"/>
          <w:color w:val="202124"/>
          <w:sz w:val="24"/>
          <w:szCs w:val="24"/>
        </w:rPr>
        <w:t>.</w:t>
      </w:r>
    </w:p>
    <w:p w:rsidR="003E22EF" w:rsidRPr="003E22EF" w:rsidRDefault="003E22EF" w:rsidP="00E063C4">
      <w:pPr>
        <w:numPr>
          <w:ilvl w:val="0"/>
          <w:numId w:val="30"/>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In the </w:t>
      </w:r>
      <w:r w:rsidRPr="003E22EF">
        <w:rPr>
          <w:rFonts w:ascii="Open Sans" w:eastAsia="Times New Roman" w:hAnsi="Open Sans" w:cs="Open Sans"/>
          <w:b/>
          <w:bCs/>
          <w:color w:val="202124"/>
          <w:sz w:val="24"/>
          <w:szCs w:val="24"/>
        </w:rPr>
        <w:t>Actions</w:t>
      </w:r>
      <w:r w:rsidRPr="003E22EF">
        <w:rPr>
          <w:rFonts w:ascii="Open Sans" w:eastAsia="Times New Roman" w:hAnsi="Open Sans" w:cs="Open Sans"/>
          <w:color w:val="202124"/>
          <w:sz w:val="24"/>
          <w:szCs w:val="24"/>
        </w:rPr>
        <w:t> menu, select </w:t>
      </w:r>
      <w:r w:rsidRPr="003E22EF">
        <w:rPr>
          <w:rFonts w:ascii="Open Sans" w:eastAsia="Times New Roman" w:hAnsi="Open Sans" w:cs="Open Sans"/>
          <w:b/>
          <w:bCs/>
          <w:color w:val="202124"/>
          <w:sz w:val="24"/>
          <w:szCs w:val="24"/>
        </w:rPr>
        <w:t>Modify Volume</w:t>
      </w:r>
      <w:r w:rsidRPr="003E22EF">
        <w:rPr>
          <w:rFonts w:ascii="Open Sans" w:eastAsia="Times New Roman" w:hAnsi="Open Sans" w:cs="Open Sans"/>
          <w:color w:val="202124"/>
          <w:sz w:val="24"/>
          <w:szCs w:val="24"/>
        </w:rPr>
        <w:t>.</w:t>
      </w:r>
    </w:p>
    <w:p w:rsidR="003E22EF" w:rsidRPr="003E22EF" w:rsidRDefault="003E22EF" w:rsidP="003E22EF">
      <w:p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 xml:space="preserve">The disk volume currently has a size of 8 </w:t>
      </w:r>
      <w:proofErr w:type="spellStart"/>
      <w:r w:rsidRPr="003E22EF">
        <w:rPr>
          <w:rFonts w:ascii="Open Sans" w:eastAsia="Times New Roman" w:hAnsi="Open Sans" w:cs="Open Sans"/>
          <w:color w:val="202124"/>
          <w:sz w:val="24"/>
          <w:szCs w:val="24"/>
        </w:rPr>
        <w:t>GiB.</w:t>
      </w:r>
      <w:proofErr w:type="spellEnd"/>
      <w:r w:rsidRPr="003E22EF">
        <w:rPr>
          <w:rFonts w:ascii="Open Sans" w:eastAsia="Times New Roman" w:hAnsi="Open Sans" w:cs="Open Sans"/>
          <w:color w:val="202124"/>
          <w:sz w:val="24"/>
          <w:szCs w:val="24"/>
        </w:rPr>
        <w:t xml:space="preserve"> You will now increase the size of this disk.</w:t>
      </w:r>
    </w:p>
    <w:p w:rsidR="003E22EF" w:rsidRPr="003E22EF" w:rsidRDefault="003E22EF" w:rsidP="00E063C4">
      <w:pPr>
        <w:numPr>
          <w:ilvl w:val="0"/>
          <w:numId w:val="31"/>
        </w:num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Change the size to: </w:t>
      </w:r>
      <w:r w:rsidRPr="003E22EF">
        <w:rPr>
          <w:rFonts w:ascii="Open Sans" w:eastAsia="Times New Roman" w:hAnsi="Open Sans" w:cs="Open Sans"/>
          <w:color w:val="202124"/>
          <w:sz w:val="24"/>
          <w:szCs w:val="24"/>
        </w:rPr>
        <w:object w:dxaOrig="540" w:dyaOrig="360">
          <v:shape id="_x0000_i1059" type="#_x0000_t75" style="width:19.5pt;height:18pt" o:ole="">
            <v:imagedata r:id="rId16" o:title=""/>
          </v:shape>
          <w:control r:id="rId17" w:name="DefaultOcxName6" w:shapeid="_x0000_i1059"/>
        </w:object>
      </w:r>
    </w:p>
    <w:p w:rsidR="003E22EF" w:rsidRPr="003E22EF" w:rsidRDefault="003E22EF" w:rsidP="00E063C4">
      <w:pPr>
        <w:numPr>
          <w:ilvl w:val="0"/>
          <w:numId w:val="31"/>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w:t>
      </w:r>
      <w:r w:rsidRPr="003E22EF">
        <w:rPr>
          <w:rFonts w:ascii="Open Sans" w:eastAsia="Times New Roman" w:hAnsi="Open Sans" w:cs="Open Sans"/>
          <w:b/>
          <w:bCs/>
          <w:color w:val="202124"/>
          <w:sz w:val="24"/>
          <w:szCs w:val="24"/>
        </w:rPr>
        <w:t>Modify</w:t>
      </w:r>
      <w:r w:rsidRPr="003E22EF">
        <w:rPr>
          <w:rFonts w:ascii="Open Sans" w:eastAsia="Times New Roman" w:hAnsi="Open Sans" w:cs="Open Sans"/>
          <w:color w:val="202124"/>
          <w:sz w:val="24"/>
          <w:szCs w:val="24"/>
        </w:rPr>
        <w:t>.</w:t>
      </w:r>
    </w:p>
    <w:p w:rsidR="003E22EF" w:rsidRPr="003E22EF" w:rsidRDefault="003E22EF" w:rsidP="00E063C4">
      <w:pPr>
        <w:numPr>
          <w:ilvl w:val="0"/>
          <w:numId w:val="31"/>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w:t>
      </w:r>
      <w:r w:rsidRPr="003E22EF">
        <w:rPr>
          <w:rFonts w:ascii="Open Sans" w:eastAsia="Times New Roman" w:hAnsi="Open Sans" w:cs="Open Sans"/>
          <w:b/>
          <w:bCs/>
          <w:color w:val="202124"/>
          <w:sz w:val="24"/>
          <w:szCs w:val="24"/>
        </w:rPr>
        <w:t>Yes</w:t>
      </w:r>
      <w:r w:rsidRPr="003E22EF">
        <w:rPr>
          <w:rFonts w:ascii="Open Sans" w:eastAsia="Times New Roman" w:hAnsi="Open Sans" w:cs="Open Sans"/>
          <w:color w:val="202124"/>
          <w:sz w:val="24"/>
          <w:szCs w:val="24"/>
        </w:rPr>
        <w:t> to confirm and increase the size of the volume.</w:t>
      </w:r>
    </w:p>
    <w:p w:rsidR="003E22EF" w:rsidRPr="003E22EF" w:rsidRDefault="003E22EF" w:rsidP="00E063C4">
      <w:pPr>
        <w:numPr>
          <w:ilvl w:val="0"/>
          <w:numId w:val="31"/>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w:t>
      </w:r>
      <w:r w:rsidRPr="003E22EF">
        <w:rPr>
          <w:rFonts w:ascii="Open Sans" w:eastAsia="Times New Roman" w:hAnsi="Open Sans" w:cs="Open Sans"/>
          <w:b/>
          <w:bCs/>
          <w:color w:val="202124"/>
          <w:sz w:val="24"/>
          <w:szCs w:val="24"/>
        </w:rPr>
        <w:t>Close</w:t>
      </w:r>
      <w:r w:rsidRPr="003E22EF">
        <w:rPr>
          <w:rFonts w:ascii="Open Sans" w:eastAsia="Times New Roman" w:hAnsi="Open Sans" w:cs="Open Sans"/>
          <w:color w:val="202124"/>
          <w:sz w:val="24"/>
          <w:szCs w:val="24"/>
        </w:rPr>
        <w:t>.</w:t>
      </w:r>
    </w:p>
    <w:p w:rsidR="003E22EF" w:rsidRPr="003E22EF" w:rsidRDefault="003E22EF" w:rsidP="003E22EF">
      <w:pPr>
        <w:shd w:val="clear" w:color="auto" w:fill="FFFFFF"/>
        <w:spacing w:before="840" w:after="480" w:line="240" w:lineRule="auto"/>
        <w:outlineLvl w:val="2"/>
        <w:rPr>
          <w:rFonts w:ascii="Arial" w:eastAsia="Times New Roman" w:hAnsi="Arial" w:cs="Arial"/>
          <w:color w:val="202124"/>
          <w:sz w:val="33"/>
          <w:szCs w:val="33"/>
        </w:rPr>
      </w:pPr>
      <w:r w:rsidRPr="003E22EF">
        <w:rPr>
          <w:rFonts w:ascii="Arial" w:eastAsia="Times New Roman" w:hAnsi="Arial" w:cs="Arial"/>
          <w:color w:val="202124"/>
          <w:sz w:val="33"/>
          <w:szCs w:val="33"/>
        </w:rPr>
        <w:t>Start the Resized Instance</w:t>
      </w:r>
    </w:p>
    <w:p w:rsidR="003E22EF" w:rsidRPr="003E22EF" w:rsidRDefault="003E22EF" w:rsidP="003E22EF">
      <w:p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You will now start the instance again, which will now have more memory and more disk space.</w:t>
      </w:r>
    </w:p>
    <w:p w:rsidR="003E22EF" w:rsidRPr="003E22EF" w:rsidRDefault="003E22EF" w:rsidP="00E063C4">
      <w:pPr>
        <w:numPr>
          <w:ilvl w:val="0"/>
          <w:numId w:val="32"/>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In left navigation pane, click </w:t>
      </w:r>
      <w:r w:rsidRPr="003E22EF">
        <w:rPr>
          <w:rFonts w:ascii="Open Sans" w:eastAsia="Times New Roman" w:hAnsi="Open Sans" w:cs="Open Sans"/>
          <w:b/>
          <w:bCs/>
          <w:color w:val="202124"/>
          <w:sz w:val="24"/>
          <w:szCs w:val="24"/>
        </w:rPr>
        <w:t>Instances</w:t>
      </w:r>
      <w:r w:rsidRPr="003E22EF">
        <w:rPr>
          <w:rFonts w:ascii="Open Sans" w:eastAsia="Times New Roman" w:hAnsi="Open Sans" w:cs="Open Sans"/>
          <w:color w:val="202124"/>
          <w:sz w:val="24"/>
          <w:szCs w:val="24"/>
        </w:rPr>
        <w:t>.</w:t>
      </w:r>
    </w:p>
    <w:p w:rsidR="003E22EF" w:rsidRPr="003E22EF" w:rsidRDefault="003E22EF" w:rsidP="00E063C4">
      <w:pPr>
        <w:numPr>
          <w:ilvl w:val="0"/>
          <w:numId w:val="32"/>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In the </w:t>
      </w:r>
      <w:r w:rsidRPr="003E22EF">
        <w:rPr>
          <w:rFonts w:ascii="Open Sans" w:eastAsia="Times New Roman" w:hAnsi="Open Sans" w:cs="Open Sans"/>
          <w:b/>
          <w:bCs/>
          <w:color w:val="202124"/>
          <w:sz w:val="24"/>
          <w:szCs w:val="24"/>
        </w:rPr>
        <w:t>Actions</w:t>
      </w:r>
      <w:r w:rsidRPr="003E22EF">
        <w:rPr>
          <w:rFonts w:ascii="Open Sans" w:eastAsia="Times New Roman" w:hAnsi="Open Sans" w:cs="Open Sans"/>
          <w:color w:val="202124"/>
          <w:sz w:val="24"/>
          <w:szCs w:val="24"/>
        </w:rPr>
        <w:t> menu, select </w:t>
      </w:r>
      <w:r w:rsidRPr="003E22EF">
        <w:rPr>
          <w:rFonts w:ascii="Open Sans" w:eastAsia="Times New Roman" w:hAnsi="Open Sans" w:cs="Open Sans"/>
          <w:b/>
          <w:bCs/>
          <w:color w:val="202124"/>
          <w:sz w:val="24"/>
          <w:szCs w:val="24"/>
        </w:rPr>
        <w:t xml:space="preserve">Instance </w:t>
      </w:r>
      <w:proofErr w:type="gramStart"/>
      <w:r w:rsidRPr="003E22EF">
        <w:rPr>
          <w:rFonts w:ascii="Open Sans" w:eastAsia="Times New Roman" w:hAnsi="Open Sans" w:cs="Open Sans"/>
          <w:b/>
          <w:bCs/>
          <w:color w:val="202124"/>
          <w:sz w:val="24"/>
          <w:szCs w:val="24"/>
        </w:rPr>
        <w:t>State</w:t>
      </w:r>
      <w:r w:rsidRPr="003E22EF">
        <w:rPr>
          <w:rFonts w:ascii="Open Sans" w:eastAsia="Times New Roman" w:hAnsi="Open Sans" w:cs="Open Sans"/>
          <w:color w:val="202124"/>
          <w:sz w:val="24"/>
          <w:szCs w:val="24"/>
        </w:rPr>
        <w:t>  </w:t>
      </w:r>
      <w:r w:rsidRPr="003E22EF">
        <w:rPr>
          <w:rFonts w:ascii="Open Sans" w:eastAsia="Times New Roman" w:hAnsi="Open Sans" w:cs="Open Sans"/>
          <w:b/>
          <w:bCs/>
          <w:color w:val="202124"/>
          <w:sz w:val="24"/>
          <w:szCs w:val="24"/>
        </w:rPr>
        <w:t>Start</w:t>
      </w:r>
      <w:proofErr w:type="gramEnd"/>
      <w:r w:rsidRPr="003E22EF">
        <w:rPr>
          <w:rFonts w:ascii="Open Sans" w:eastAsia="Times New Roman" w:hAnsi="Open Sans" w:cs="Open Sans"/>
          <w:color w:val="202124"/>
          <w:sz w:val="24"/>
          <w:szCs w:val="24"/>
        </w:rPr>
        <w:t>.</w:t>
      </w:r>
    </w:p>
    <w:p w:rsidR="003E22EF" w:rsidRPr="003E22EF" w:rsidRDefault="003E22EF" w:rsidP="00E063C4">
      <w:pPr>
        <w:numPr>
          <w:ilvl w:val="0"/>
          <w:numId w:val="32"/>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w:t>
      </w:r>
      <w:r w:rsidRPr="003E22EF">
        <w:rPr>
          <w:rFonts w:ascii="Open Sans" w:eastAsia="Times New Roman" w:hAnsi="Open Sans" w:cs="Open Sans"/>
          <w:b/>
          <w:bCs/>
          <w:color w:val="202124"/>
          <w:sz w:val="24"/>
          <w:szCs w:val="24"/>
        </w:rPr>
        <w:t>Yes, Start</w:t>
      </w:r>
      <w:r w:rsidRPr="003E22EF">
        <w:rPr>
          <w:rFonts w:ascii="Open Sans" w:eastAsia="Times New Roman" w:hAnsi="Open Sans" w:cs="Open Sans"/>
          <w:color w:val="202124"/>
          <w:sz w:val="24"/>
          <w:szCs w:val="24"/>
        </w:rPr>
        <w:t>.</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 </w:t>
      </w:r>
      <w:r w:rsidRPr="003E22EF">
        <w:rPr>
          <w:rFonts w:ascii="Open Sans" w:eastAsia="Times New Roman" w:hAnsi="Open Sans" w:cs="Open Sans"/>
          <w:b/>
          <w:bCs/>
          <w:color w:val="202124"/>
          <w:sz w:val="24"/>
          <w:szCs w:val="24"/>
        </w:rPr>
        <w:t>Congratulations!</w:t>
      </w:r>
      <w:r w:rsidRPr="003E22EF">
        <w:rPr>
          <w:rFonts w:ascii="Open Sans" w:eastAsia="Times New Roman" w:hAnsi="Open Sans" w:cs="Open Sans"/>
          <w:color w:val="202124"/>
          <w:sz w:val="24"/>
          <w:szCs w:val="24"/>
        </w:rPr>
        <w:t> You have successfully resized your Amazon EC2 Instance. In this task you changed your instance type from </w:t>
      </w:r>
      <w:r w:rsidRPr="003E22EF">
        <w:rPr>
          <w:rFonts w:ascii="Open Sans" w:eastAsia="Times New Roman" w:hAnsi="Open Sans" w:cs="Open Sans"/>
          <w:i/>
          <w:iCs/>
          <w:color w:val="202124"/>
          <w:sz w:val="24"/>
          <w:szCs w:val="24"/>
        </w:rPr>
        <w:t>t</w:t>
      </w:r>
      <w:proofErr w:type="gramStart"/>
      <w:r w:rsidRPr="003E22EF">
        <w:rPr>
          <w:rFonts w:ascii="Open Sans" w:eastAsia="Times New Roman" w:hAnsi="Open Sans" w:cs="Open Sans"/>
          <w:i/>
          <w:iCs/>
          <w:color w:val="202124"/>
          <w:sz w:val="24"/>
          <w:szCs w:val="24"/>
        </w:rPr>
        <w:t>2.micro</w:t>
      </w:r>
      <w:proofErr w:type="gramEnd"/>
      <w:r w:rsidRPr="003E22EF">
        <w:rPr>
          <w:rFonts w:ascii="Open Sans" w:eastAsia="Times New Roman" w:hAnsi="Open Sans" w:cs="Open Sans"/>
          <w:color w:val="202124"/>
          <w:sz w:val="24"/>
          <w:szCs w:val="24"/>
        </w:rPr>
        <w:t> to </w:t>
      </w:r>
      <w:r w:rsidRPr="003E22EF">
        <w:rPr>
          <w:rFonts w:ascii="Open Sans" w:eastAsia="Times New Roman" w:hAnsi="Open Sans" w:cs="Open Sans"/>
          <w:i/>
          <w:iCs/>
          <w:color w:val="202124"/>
          <w:sz w:val="24"/>
          <w:szCs w:val="24"/>
        </w:rPr>
        <w:t>t2.small</w:t>
      </w:r>
      <w:r w:rsidRPr="003E22EF">
        <w:rPr>
          <w:rFonts w:ascii="Open Sans" w:eastAsia="Times New Roman" w:hAnsi="Open Sans" w:cs="Open Sans"/>
          <w:color w:val="202124"/>
          <w:sz w:val="24"/>
          <w:szCs w:val="24"/>
        </w:rPr>
        <w:t xml:space="preserve">. You also modified your root disk volume from 8 </w:t>
      </w:r>
      <w:proofErr w:type="spellStart"/>
      <w:r w:rsidRPr="003E22EF">
        <w:rPr>
          <w:rFonts w:ascii="Open Sans" w:eastAsia="Times New Roman" w:hAnsi="Open Sans" w:cs="Open Sans"/>
          <w:color w:val="202124"/>
          <w:sz w:val="24"/>
          <w:szCs w:val="24"/>
        </w:rPr>
        <w:t>GiB</w:t>
      </w:r>
      <w:proofErr w:type="spellEnd"/>
      <w:r w:rsidRPr="003E22EF">
        <w:rPr>
          <w:rFonts w:ascii="Open Sans" w:eastAsia="Times New Roman" w:hAnsi="Open Sans" w:cs="Open Sans"/>
          <w:color w:val="202124"/>
          <w:sz w:val="24"/>
          <w:szCs w:val="24"/>
        </w:rPr>
        <w:t xml:space="preserve"> to 10 </w:t>
      </w:r>
      <w:proofErr w:type="spellStart"/>
      <w:r w:rsidRPr="003E22EF">
        <w:rPr>
          <w:rFonts w:ascii="Open Sans" w:eastAsia="Times New Roman" w:hAnsi="Open Sans" w:cs="Open Sans"/>
          <w:color w:val="202124"/>
          <w:sz w:val="24"/>
          <w:szCs w:val="24"/>
        </w:rPr>
        <w:t>GiB.</w:t>
      </w:r>
      <w:proofErr w:type="spellEnd"/>
    </w:p>
    <w:p w:rsidR="003E22EF" w:rsidRPr="003E22EF" w:rsidRDefault="003E22EF" w:rsidP="003E22EF">
      <w:pPr>
        <w:shd w:val="clear" w:color="auto" w:fill="FFFFFF"/>
        <w:spacing w:before="2400" w:after="480" w:line="240" w:lineRule="auto"/>
        <w:outlineLvl w:val="1"/>
        <w:rPr>
          <w:rFonts w:ascii="Times New Roman" w:eastAsia="Times New Roman" w:hAnsi="Times New Roman" w:cs="Times New Roman"/>
          <w:b/>
          <w:bCs/>
          <w:color w:val="202124"/>
          <w:sz w:val="42"/>
          <w:szCs w:val="42"/>
        </w:rPr>
      </w:pPr>
      <w:r w:rsidRPr="003E22EF">
        <w:rPr>
          <w:rFonts w:ascii="Times New Roman" w:eastAsia="Times New Roman" w:hAnsi="Times New Roman" w:cs="Times New Roman"/>
          <w:b/>
          <w:bCs/>
          <w:color w:val="202124"/>
          <w:sz w:val="42"/>
          <w:szCs w:val="42"/>
        </w:rPr>
        <w:lastRenderedPageBreak/>
        <w:t>Task 5: Explore EC2 Limits</w:t>
      </w:r>
    </w:p>
    <w:p w:rsidR="003E22EF" w:rsidRPr="003E22EF" w:rsidRDefault="003E22EF" w:rsidP="003E22EF">
      <w:p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Amazon EC2 provides different resources that you can use. These resources include images, instances, volumes, and snapshots. When you create an AWS account, there are default limits on these resources on a per-region basis.</w:t>
      </w:r>
    </w:p>
    <w:p w:rsidR="003E22EF" w:rsidRPr="003E22EF" w:rsidRDefault="003E22EF" w:rsidP="00E063C4">
      <w:pPr>
        <w:numPr>
          <w:ilvl w:val="0"/>
          <w:numId w:val="33"/>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In the left navigation pane, click </w:t>
      </w:r>
      <w:r w:rsidRPr="003E22EF">
        <w:rPr>
          <w:rFonts w:ascii="Open Sans" w:eastAsia="Times New Roman" w:hAnsi="Open Sans" w:cs="Open Sans"/>
          <w:b/>
          <w:bCs/>
          <w:color w:val="202124"/>
          <w:sz w:val="24"/>
          <w:szCs w:val="24"/>
        </w:rPr>
        <w:t>Limits</w:t>
      </w:r>
      <w:r w:rsidRPr="003E22EF">
        <w:rPr>
          <w:rFonts w:ascii="Open Sans" w:eastAsia="Times New Roman" w:hAnsi="Open Sans" w:cs="Open Sans"/>
          <w:color w:val="202124"/>
          <w:sz w:val="24"/>
          <w:szCs w:val="24"/>
        </w:rPr>
        <w:t>.</w:t>
      </w:r>
    </w:p>
    <w:p w:rsidR="003E22EF" w:rsidRPr="003E22EF" w:rsidRDefault="003E22EF" w:rsidP="003E22EF">
      <w:p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Note that there is a limit on the number of instances that you can launch in this region. When launching an instance, the request must not cause your usage to exceed the current instance limit in that region.</w:t>
      </w:r>
    </w:p>
    <w:p w:rsidR="003E22EF" w:rsidRPr="003E22EF" w:rsidRDefault="003E22EF" w:rsidP="003E22EF">
      <w:p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You can request an increase for many of these limits.</w:t>
      </w:r>
    </w:p>
    <w:p w:rsidR="003E22EF" w:rsidRPr="003E22EF" w:rsidRDefault="003E22EF" w:rsidP="003E22EF">
      <w:pPr>
        <w:shd w:val="clear" w:color="auto" w:fill="FFFFFF"/>
        <w:spacing w:before="2400" w:after="480" w:line="240" w:lineRule="auto"/>
        <w:outlineLvl w:val="1"/>
        <w:rPr>
          <w:rFonts w:ascii="Times New Roman" w:eastAsia="Times New Roman" w:hAnsi="Times New Roman" w:cs="Times New Roman"/>
          <w:b/>
          <w:bCs/>
          <w:color w:val="202124"/>
          <w:sz w:val="42"/>
          <w:szCs w:val="42"/>
        </w:rPr>
      </w:pPr>
      <w:r w:rsidRPr="003E22EF">
        <w:rPr>
          <w:rFonts w:ascii="Times New Roman" w:eastAsia="Times New Roman" w:hAnsi="Times New Roman" w:cs="Times New Roman"/>
          <w:b/>
          <w:bCs/>
          <w:color w:val="202124"/>
          <w:sz w:val="42"/>
          <w:szCs w:val="42"/>
        </w:rPr>
        <w:t>Task 6: Test Termination Protection</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You can delete your instance when you no longer need it. This is referred to as </w:t>
      </w:r>
      <w:r w:rsidRPr="003E22EF">
        <w:rPr>
          <w:rFonts w:ascii="Open Sans" w:eastAsia="Times New Roman" w:hAnsi="Open Sans" w:cs="Open Sans"/>
          <w:i/>
          <w:iCs/>
          <w:color w:val="202124"/>
          <w:sz w:val="24"/>
          <w:szCs w:val="24"/>
        </w:rPr>
        <w:t>terminating</w:t>
      </w:r>
      <w:r w:rsidRPr="003E22EF">
        <w:rPr>
          <w:rFonts w:ascii="Open Sans" w:eastAsia="Times New Roman" w:hAnsi="Open Sans" w:cs="Open Sans"/>
          <w:color w:val="202124"/>
          <w:sz w:val="24"/>
          <w:szCs w:val="24"/>
        </w:rPr>
        <w:t> your instance. You cannot connect to or restart an instance after it has been terminated.</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In this task, you will learn how to use </w:t>
      </w:r>
      <w:r w:rsidRPr="003E22EF">
        <w:rPr>
          <w:rFonts w:ascii="Open Sans" w:eastAsia="Times New Roman" w:hAnsi="Open Sans" w:cs="Open Sans"/>
          <w:i/>
          <w:iCs/>
          <w:color w:val="202124"/>
          <w:sz w:val="24"/>
          <w:szCs w:val="24"/>
        </w:rPr>
        <w:t>termination protection</w:t>
      </w:r>
      <w:r w:rsidRPr="003E22EF">
        <w:rPr>
          <w:rFonts w:ascii="Open Sans" w:eastAsia="Times New Roman" w:hAnsi="Open Sans" w:cs="Open Sans"/>
          <w:color w:val="202124"/>
          <w:sz w:val="24"/>
          <w:szCs w:val="24"/>
        </w:rPr>
        <w:t>.</w:t>
      </w:r>
    </w:p>
    <w:p w:rsidR="003E22EF" w:rsidRPr="003E22EF" w:rsidRDefault="003E22EF" w:rsidP="00E063C4">
      <w:pPr>
        <w:numPr>
          <w:ilvl w:val="0"/>
          <w:numId w:val="34"/>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In left navigation pane, click </w:t>
      </w:r>
      <w:r w:rsidRPr="003E22EF">
        <w:rPr>
          <w:rFonts w:ascii="Open Sans" w:eastAsia="Times New Roman" w:hAnsi="Open Sans" w:cs="Open Sans"/>
          <w:b/>
          <w:bCs/>
          <w:color w:val="202124"/>
          <w:sz w:val="24"/>
          <w:szCs w:val="24"/>
        </w:rPr>
        <w:t>Instances</w:t>
      </w:r>
      <w:r w:rsidRPr="003E22EF">
        <w:rPr>
          <w:rFonts w:ascii="Open Sans" w:eastAsia="Times New Roman" w:hAnsi="Open Sans" w:cs="Open Sans"/>
          <w:color w:val="202124"/>
          <w:sz w:val="24"/>
          <w:szCs w:val="24"/>
        </w:rPr>
        <w:t>.</w:t>
      </w:r>
    </w:p>
    <w:p w:rsidR="003E22EF" w:rsidRPr="003E22EF" w:rsidRDefault="003E22EF" w:rsidP="00E063C4">
      <w:pPr>
        <w:numPr>
          <w:ilvl w:val="0"/>
          <w:numId w:val="34"/>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In the </w:t>
      </w:r>
      <w:r w:rsidRPr="003E22EF">
        <w:rPr>
          <w:rFonts w:ascii="Open Sans" w:eastAsia="Times New Roman" w:hAnsi="Open Sans" w:cs="Open Sans"/>
          <w:b/>
          <w:bCs/>
          <w:color w:val="202124"/>
          <w:sz w:val="24"/>
          <w:szCs w:val="24"/>
        </w:rPr>
        <w:t>Actions</w:t>
      </w:r>
      <w:r w:rsidRPr="003E22EF">
        <w:rPr>
          <w:rFonts w:ascii="Open Sans" w:eastAsia="Times New Roman" w:hAnsi="Open Sans" w:cs="Open Sans"/>
          <w:color w:val="202124"/>
          <w:sz w:val="24"/>
          <w:szCs w:val="24"/>
        </w:rPr>
        <w:t> menu, select </w:t>
      </w:r>
      <w:r w:rsidRPr="003E22EF">
        <w:rPr>
          <w:rFonts w:ascii="Open Sans" w:eastAsia="Times New Roman" w:hAnsi="Open Sans" w:cs="Open Sans"/>
          <w:b/>
          <w:bCs/>
          <w:color w:val="202124"/>
          <w:sz w:val="24"/>
          <w:szCs w:val="24"/>
        </w:rPr>
        <w:t xml:space="preserve">Instance </w:t>
      </w:r>
      <w:proofErr w:type="gramStart"/>
      <w:r w:rsidRPr="003E22EF">
        <w:rPr>
          <w:rFonts w:ascii="Open Sans" w:eastAsia="Times New Roman" w:hAnsi="Open Sans" w:cs="Open Sans"/>
          <w:b/>
          <w:bCs/>
          <w:color w:val="202124"/>
          <w:sz w:val="24"/>
          <w:szCs w:val="24"/>
        </w:rPr>
        <w:t>State</w:t>
      </w:r>
      <w:r w:rsidRPr="003E22EF">
        <w:rPr>
          <w:rFonts w:ascii="Open Sans" w:eastAsia="Times New Roman" w:hAnsi="Open Sans" w:cs="Open Sans"/>
          <w:color w:val="202124"/>
          <w:sz w:val="24"/>
          <w:szCs w:val="24"/>
        </w:rPr>
        <w:t>  </w:t>
      </w:r>
      <w:r w:rsidRPr="003E22EF">
        <w:rPr>
          <w:rFonts w:ascii="Open Sans" w:eastAsia="Times New Roman" w:hAnsi="Open Sans" w:cs="Open Sans"/>
          <w:b/>
          <w:bCs/>
          <w:color w:val="202124"/>
          <w:sz w:val="24"/>
          <w:szCs w:val="24"/>
        </w:rPr>
        <w:t>Terminate</w:t>
      </w:r>
      <w:proofErr w:type="gramEnd"/>
      <w:r w:rsidRPr="003E22EF">
        <w:rPr>
          <w:rFonts w:ascii="Open Sans" w:eastAsia="Times New Roman" w:hAnsi="Open Sans" w:cs="Open Sans"/>
          <w:color w:val="202124"/>
          <w:sz w:val="24"/>
          <w:szCs w:val="24"/>
        </w:rPr>
        <w:t>.</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Note that there is a message that says: </w:t>
      </w:r>
      <w:r w:rsidRPr="003E22EF">
        <w:rPr>
          <w:rFonts w:ascii="Open Sans" w:eastAsia="Times New Roman" w:hAnsi="Open Sans" w:cs="Open Sans"/>
          <w:i/>
          <w:iCs/>
          <w:color w:val="202124"/>
          <w:sz w:val="24"/>
          <w:szCs w:val="24"/>
        </w:rPr>
        <w:t xml:space="preserve">These instances have Termination Protection and will not be terminated. Use the Change Termination Protection option from the Instances </w:t>
      </w:r>
      <w:proofErr w:type="gramStart"/>
      <w:r w:rsidRPr="003E22EF">
        <w:rPr>
          <w:rFonts w:ascii="Open Sans" w:eastAsia="Times New Roman" w:hAnsi="Open Sans" w:cs="Open Sans"/>
          <w:i/>
          <w:iCs/>
          <w:color w:val="202124"/>
          <w:sz w:val="24"/>
          <w:szCs w:val="24"/>
        </w:rPr>
        <w:t>screen</w:t>
      </w:r>
      <w:proofErr w:type="gramEnd"/>
      <w:r w:rsidRPr="003E22EF">
        <w:rPr>
          <w:rFonts w:ascii="Open Sans" w:eastAsia="Times New Roman" w:hAnsi="Open Sans" w:cs="Open Sans"/>
          <w:i/>
          <w:iCs/>
          <w:color w:val="202124"/>
          <w:sz w:val="24"/>
          <w:szCs w:val="24"/>
        </w:rPr>
        <w:t xml:space="preserve"> Actions menu to allow termination of these instances.</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Also, the </w:t>
      </w:r>
      <w:r w:rsidRPr="003E22EF">
        <w:rPr>
          <w:rFonts w:ascii="Open Sans" w:eastAsia="Times New Roman" w:hAnsi="Open Sans" w:cs="Open Sans"/>
          <w:b/>
          <w:bCs/>
          <w:color w:val="202124"/>
          <w:sz w:val="24"/>
          <w:szCs w:val="24"/>
        </w:rPr>
        <w:t xml:space="preserve">Yes, </w:t>
      </w:r>
      <w:proofErr w:type="gramStart"/>
      <w:r w:rsidRPr="003E22EF">
        <w:rPr>
          <w:rFonts w:ascii="Open Sans" w:eastAsia="Times New Roman" w:hAnsi="Open Sans" w:cs="Open Sans"/>
          <w:b/>
          <w:bCs/>
          <w:color w:val="202124"/>
          <w:sz w:val="24"/>
          <w:szCs w:val="24"/>
        </w:rPr>
        <w:t>Terminate</w:t>
      </w:r>
      <w:proofErr w:type="gramEnd"/>
      <w:r w:rsidRPr="003E22EF">
        <w:rPr>
          <w:rFonts w:ascii="Open Sans" w:eastAsia="Times New Roman" w:hAnsi="Open Sans" w:cs="Open Sans"/>
          <w:color w:val="202124"/>
          <w:sz w:val="24"/>
          <w:szCs w:val="24"/>
        </w:rPr>
        <w:t> button is dimmed and cannot be clicked.</w:t>
      </w:r>
    </w:p>
    <w:p w:rsidR="003E22EF" w:rsidRPr="003E22EF" w:rsidRDefault="003E22EF" w:rsidP="003E22EF">
      <w:p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This is a safeguard to prevent the accidental termination of an instance. If you really want to terminate the instance, you will need to disable the termination protection.</w:t>
      </w:r>
    </w:p>
    <w:p w:rsidR="003E22EF" w:rsidRPr="003E22EF" w:rsidRDefault="003E22EF" w:rsidP="00E063C4">
      <w:pPr>
        <w:numPr>
          <w:ilvl w:val="0"/>
          <w:numId w:val="35"/>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w:t>
      </w:r>
      <w:r w:rsidRPr="003E22EF">
        <w:rPr>
          <w:rFonts w:ascii="Open Sans" w:eastAsia="Times New Roman" w:hAnsi="Open Sans" w:cs="Open Sans"/>
          <w:b/>
          <w:bCs/>
          <w:color w:val="202124"/>
          <w:sz w:val="24"/>
          <w:szCs w:val="24"/>
        </w:rPr>
        <w:t>Cancel</w:t>
      </w:r>
      <w:r w:rsidRPr="003E22EF">
        <w:rPr>
          <w:rFonts w:ascii="Open Sans" w:eastAsia="Times New Roman" w:hAnsi="Open Sans" w:cs="Open Sans"/>
          <w:color w:val="202124"/>
          <w:sz w:val="24"/>
          <w:szCs w:val="24"/>
        </w:rPr>
        <w:t>.</w:t>
      </w:r>
    </w:p>
    <w:p w:rsidR="003E22EF" w:rsidRPr="003E22EF" w:rsidRDefault="003E22EF" w:rsidP="00E063C4">
      <w:pPr>
        <w:numPr>
          <w:ilvl w:val="0"/>
          <w:numId w:val="35"/>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In the </w:t>
      </w:r>
      <w:r w:rsidRPr="003E22EF">
        <w:rPr>
          <w:rFonts w:ascii="Open Sans" w:eastAsia="Times New Roman" w:hAnsi="Open Sans" w:cs="Open Sans"/>
          <w:b/>
          <w:bCs/>
          <w:color w:val="202124"/>
          <w:sz w:val="24"/>
          <w:szCs w:val="24"/>
        </w:rPr>
        <w:t>Actions</w:t>
      </w:r>
      <w:r w:rsidRPr="003E22EF">
        <w:rPr>
          <w:rFonts w:ascii="Open Sans" w:eastAsia="Times New Roman" w:hAnsi="Open Sans" w:cs="Open Sans"/>
          <w:color w:val="202124"/>
          <w:sz w:val="24"/>
          <w:szCs w:val="24"/>
        </w:rPr>
        <w:t> menu, select </w:t>
      </w:r>
      <w:r w:rsidRPr="003E22EF">
        <w:rPr>
          <w:rFonts w:ascii="Open Sans" w:eastAsia="Times New Roman" w:hAnsi="Open Sans" w:cs="Open Sans"/>
          <w:b/>
          <w:bCs/>
          <w:color w:val="202124"/>
          <w:sz w:val="24"/>
          <w:szCs w:val="24"/>
        </w:rPr>
        <w:t xml:space="preserve">Instance </w:t>
      </w:r>
      <w:proofErr w:type="gramStart"/>
      <w:r w:rsidRPr="003E22EF">
        <w:rPr>
          <w:rFonts w:ascii="Open Sans" w:eastAsia="Times New Roman" w:hAnsi="Open Sans" w:cs="Open Sans"/>
          <w:b/>
          <w:bCs/>
          <w:color w:val="202124"/>
          <w:sz w:val="24"/>
          <w:szCs w:val="24"/>
        </w:rPr>
        <w:t>Settings</w:t>
      </w:r>
      <w:r w:rsidRPr="003E22EF">
        <w:rPr>
          <w:rFonts w:ascii="Open Sans" w:eastAsia="Times New Roman" w:hAnsi="Open Sans" w:cs="Open Sans"/>
          <w:color w:val="202124"/>
          <w:sz w:val="24"/>
          <w:szCs w:val="24"/>
        </w:rPr>
        <w:t>  </w:t>
      </w:r>
      <w:r w:rsidRPr="003E22EF">
        <w:rPr>
          <w:rFonts w:ascii="Open Sans" w:eastAsia="Times New Roman" w:hAnsi="Open Sans" w:cs="Open Sans"/>
          <w:b/>
          <w:bCs/>
          <w:color w:val="202124"/>
          <w:sz w:val="24"/>
          <w:szCs w:val="24"/>
        </w:rPr>
        <w:t>Change</w:t>
      </w:r>
      <w:proofErr w:type="gramEnd"/>
      <w:r w:rsidRPr="003E22EF">
        <w:rPr>
          <w:rFonts w:ascii="Open Sans" w:eastAsia="Times New Roman" w:hAnsi="Open Sans" w:cs="Open Sans"/>
          <w:b/>
          <w:bCs/>
          <w:color w:val="202124"/>
          <w:sz w:val="24"/>
          <w:szCs w:val="24"/>
        </w:rPr>
        <w:t xml:space="preserve"> Termination Protection</w:t>
      </w:r>
      <w:r w:rsidRPr="003E22EF">
        <w:rPr>
          <w:rFonts w:ascii="Open Sans" w:eastAsia="Times New Roman" w:hAnsi="Open Sans" w:cs="Open Sans"/>
          <w:color w:val="202124"/>
          <w:sz w:val="24"/>
          <w:szCs w:val="24"/>
        </w:rPr>
        <w:t>.</w:t>
      </w:r>
    </w:p>
    <w:p w:rsidR="003E22EF" w:rsidRPr="003E22EF" w:rsidRDefault="003E22EF" w:rsidP="00E063C4">
      <w:pPr>
        <w:numPr>
          <w:ilvl w:val="0"/>
          <w:numId w:val="35"/>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w:t>
      </w:r>
      <w:r w:rsidRPr="003E22EF">
        <w:rPr>
          <w:rFonts w:ascii="Open Sans" w:eastAsia="Times New Roman" w:hAnsi="Open Sans" w:cs="Open Sans"/>
          <w:b/>
          <w:bCs/>
          <w:color w:val="202124"/>
          <w:sz w:val="24"/>
          <w:szCs w:val="24"/>
        </w:rPr>
        <w:t>Yes, Disable</w:t>
      </w:r>
      <w:r w:rsidRPr="003E22EF">
        <w:rPr>
          <w:rFonts w:ascii="Open Sans" w:eastAsia="Times New Roman" w:hAnsi="Open Sans" w:cs="Open Sans"/>
          <w:color w:val="202124"/>
          <w:sz w:val="24"/>
          <w:szCs w:val="24"/>
        </w:rPr>
        <w:t>.</w:t>
      </w:r>
    </w:p>
    <w:p w:rsidR="003E22EF" w:rsidRPr="003E22EF" w:rsidRDefault="003E22EF" w:rsidP="003E22EF">
      <w:p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You can now terminate the instance.</w:t>
      </w:r>
    </w:p>
    <w:p w:rsidR="003E22EF" w:rsidRPr="003E22EF" w:rsidRDefault="003E22EF" w:rsidP="00E063C4">
      <w:pPr>
        <w:numPr>
          <w:ilvl w:val="0"/>
          <w:numId w:val="36"/>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lastRenderedPageBreak/>
        <w:t>In the </w:t>
      </w:r>
      <w:r w:rsidRPr="003E22EF">
        <w:rPr>
          <w:rFonts w:ascii="Open Sans" w:eastAsia="Times New Roman" w:hAnsi="Open Sans" w:cs="Open Sans"/>
          <w:b/>
          <w:bCs/>
          <w:color w:val="202124"/>
          <w:sz w:val="24"/>
          <w:szCs w:val="24"/>
        </w:rPr>
        <w:t>Actions</w:t>
      </w:r>
      <w:r w:rsidRPr="003E22EF">
        <w:rPr>
          <w:rFonts w:ascii="Open Sans" w:eastAsia="Times New Roman" w:hAnsi="Open Sans" w:cs="Open Sans"/>
          <w:color w:val="202124"/>
          <w:sz w:val="24"/>
          <w:szCs w:val="24"/>
        </w:rPr>
        <w:t> menu, select </w:t>
      </w:r>
      <w:r w:rsidRPr="003E22EF">
        <w:rPr>
          <w:rFonts w:ascii="Open Sans" w:eastAsia="Times New Roman" w:hAnsi="Open Sans" w:cs="Open Sans"/>
          <w:b/>
          <w:bCs/>
          <w:color w:val="202124"/>
          <w:sz w:val="24"/>
          <w:szCs w:val="24"/>
        </w:rPr>
        <w:t xml:space="preserve">Instance </w:t>
      </w:r>
      <w:proofErr w:type="gramStart"/>
      <w:r w:rsidRPr="003E22EF">
        <w:rPr>
          <w:rFonts w:ascii="Open Sans" w:eastAsia="Times New Roman" w:hAnsi="Open Sans" w:cs="Open Sans"/>
          <w:b/>
          <w:bCs/>
          <w:color w:val="202124"/>
          <w:sz w:val="24"/>
          <w:szCs w:val="24"/>
        </w:rPr>
        <w:t>State</w:t>
      </w:r>
      <w:r w:rsidRPr="003E22EF">
        <w:rPr>
          <w:rFonts w:ascii="Open Sans" w:eastAsia="Times New Roman" w:hAnsi="Open Sans" w:cs="Open Sans"/>
          <w:color w:val="202124"/>
          <w:sz w:val="24"/>
          <w:szCs w:val="24"/>
        </w:rPr>
        <w:t>  </w:t>
      </w:r>
      <w:r w:rsidRPr="003E22EF">
        <w:rPr>
          <w:rFonts w:ascii="Open Sans" w:eastAsia="Times New Roman" w:hAnsi="Open Sans" w:cs="Open Sans"/>
          <w:b/>
          <w:bCs/>
          <w:color w:val="202124"/>
          <w:sz w:val="24"/>
          <w:szCs w:val="24"/>
        </w:rPr>
        <w:t>Terminate</w:t>
      </w:r>
      <w:proofErr w:type="gramEnd"/>
      <w:r w:rsidRPr="003E22EF">
        <w:rPr>
          <w:rFonts w:ascii="Open Sans" w:eastAsia="Times New Roman" w:hAnsi="Open Sans" w:cs="Open Sans"/>
          <w:color w:val="202124"/>
          <w:sz w:val="24"/>
          <w:szCs w:val="24"/>
        </w:rPr>
        <w:t>.</w:t>
      </w:r>
    </w:p>
    <w:p w:rsidR="003E22EF" w:rsidRPr="003E22EF" w:rsidRDefault="003E22EF" w:rsidP="00E063C4">
      <w:pPr>
        <w:numPr>
          <w:ilvl w:val="0"/>
          <w:numId w:val="36"/>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w:t>
      </w:r>
      <w:r w:rsidRPr="003E22EF">
        <w:rPr>
          <w:rFonts w:ascii="Open Sans" w:eastAsia="Times New Roman" w:hAnsi="Open Sans" w:cs="Open Sans"/>
          <w:b/>
          <w:bCs/>
          <w:color w:val="202124"/>
          <w:sz w:val="24"/>
          <w:szCs w:val="24"/>
        </w:rPr>
        <w:t>Yes, Terminate</w:t>
      </w:r>
      <w:r w:rsidRPr="003E22EF">
        <w:rPr>
          <w:rFonts w:ascii="Open Sans" w:eastAsia="Times New Roman" w:hAnsi="Open Sans" w:cs="Open Sans"/>
          <w:color w:val="202124"/>
          <w:sz w:val="24"/>
          <w:szCs w:val="24"/>
        </w:rPr>
        <w:t>.</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 </w:t>
      </w:r>
      <w:r w:rsidRPr="003E22EF">
        <w:rPr>
          <w:rFonts w:ascii="Open Sans" w:eastAsia="Times New Roman" w:hAnsi="Open Sans" w:cs="Open Sans"/>
          <w:b/>
          <w:bCs/>
          <w:color w:val="202124"/>
          <w:sz w:val="24"/>
          <w:szCs w:val="24"/>
        </w:rPr>
        <w:t>Congratulations!</w:t>
      </w:r>
      <w:r w:rsidRPr="003E22EF">
        <w:rPr>
          <w:rFonts w:ascii="Open Sans" w:eastAsia="Times New Roman" w:hAnsi="Open Sans" w:cs="Open Sans"/>
          <w:color w:val="202124"/>
          <w:sz w:val="24"/>
          <w:szCs w:val="24"/>
        </w:rPr>
        <w:t> You have successfully tested termination protection and terminated your instance.</w:t>
      </w:r>
    </w:p>
    <w:p w:rsidR="003E22EF" w:rsidRPr="003E22EF" w:rsidRDefault="003E22EF" w:rsidP="003E22EF">
      <w:pPr>
        <w:shd w:val="clear" w:color="auto" w:fill="FFFFFF"/>
        <w:spacing w:before="2400" w:after="480" w:line="240" w:lineRule="auto"/>
        <w:outlineLvl w:val="1"/>
        <w:rPr>
          <w:rFonts w:ascii="Times New Roman" w:eastAsia="Times New Roman" w:hAnsi="Times New Roman" w:cs="Times New Roman"/>
          <w:b/>
          <w:bCs/>
          <w:color w:val="202124"/>
          <w:sz w:val="42"/>
          <w:szCs w:val="42"/>
        </w:rPr>
      </w:pPr>
      <w:r w:rsidRPr="003E22EF">
        <w:rPr>
          <w:rFonts w:ascii="Times New Roman" w:eastAsia="Times New Roman" w:hAnsi="Times New Roman" w:cs="Times New Roman"/>
          <w:b/>
          <w:bCs/>
          <w:color w:val="202124"/>
          <w:sz w:val="42"/>
          <w:szCs w:val="42"/>
        </w:rPr>
        <w:t>End Lab</w:t>
      </w:r>
    </w:p>
    <w:p w:rsidR="003E22EF" w:rsidRPr="003E22EF" w:rsidRDefault="003E22EF" w:rsidP="003E22EF">
      <w:p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Follow these steps to close the console, end your lab, and evaluate the experience.</w:t>
      </w:r>
    </w:p>
    <w:p w:rsidR="003E22EF" w:rsidRPr="003E22EF" w:rsidRDefault="003E22EF" w:rsidP="00E063C4">
      <w:pPr>
        <w:numPr>
          <w:ilvl w:val="0"/>
          <w:numId w:val="37"/>
        </w:num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Return to the AWS Management Console.</w:t>
      </w:r>
    </w:p>
    <w:p w:rsidR="003E22EF" w:rsidRPr="003E22EF" w:rsidRDefault="003E22EF" w:rsidP="00E063C4">
      <w:pPr>
        <w:numPr>
          <w:ilvl w:val="0"/>
          <w:numId w:val="37"/>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On the navigation bar, click </w:t>
      </w:r>
      <w:r w:rsidRPr="003E22EF">
        <w:rPr>
          <w:rFonts w:ascii="Open Sans" w:eastAsia="Times New Roman" w:hAnsi="Open Sans" w:cs="Open Sans"/>
          <w:b/>
          <w:bCs/>
          <w:color w:val="202124"/>
          <w:sz w:val="24"/>
          <w:szCs w:val="24"/>
        </w:rPr>
        <w:t>&lt;</w:t>
      </w:r>
      <w:proofErr w:type="spellStart"/>
      <w:r w:rsidRPr="003E22EF">
        <w:rPr>
          <w:rFonts w:ascii="Open Sans" w:eastAsia="Times New Roman" w:hAnsi="Open Sans" w:cs="Open Sans"/>
          <w:b/>
          <w:bCs/>
          <w:color w:val="202124"/>
          <w:sz w:val="24"/>
          <w:szCs w:val="24"/>
        </w:rPr>
        <w:t>yourusername</w:t>
      </w:r>
      <w:proofErr w:type="spellEnd"/>
      <w:r w:rsidRPr="003E22EF">
        <w:rPr>
          <w:rFonts w:ascii="Open Sans" w:eastAsia="Times New Roman" w:hAnsi="Open Sans" w:cs="Open Sans"/>
          <w:b/>
          <w:bCs/>
          <w:color w:val="202124"/>
          <w:sz w:val="24"/>
          <w:szCs w:val="24"/>
        </w:rPr>
        <w:t>&gt;@&lt;</w:t>
      </w:r>
      <w:proofErr w:type="spellStart"/>
      <w:r w:rsidRPr="003E22EF">
        <w:rPr>
          <w:rFonts w:ascii="Open Sans" w:eastAsia="Times New Roman" w:hAnsi="Open Sans" w:cs="Open Sans"/>
          <w:b/>
          <w:bCs/>
          <w:color w:val="202124"/>
          <w:sz w:val="24"/>
          <w:szCs w:val="24"/>
        </w:rPr>
        <w:t>AccountNumber</w:t>
      </w:r>
      <w:proofErr w:type="spellEnd"/>
      <w:r w:rsidRPr="003E22EF">
        <w:rPr>
          <w:rFonts w:ascii="Open Sans" w:eastAsia="Times New Roman" w:hAnsi="Open Sans" w:cs="Open Sans"/>
          <w:b/>
          <w:bCs/>
          <w:color w:val="202124"/>
          <w:sz w:val="24"/>
          <w:szCs w:val="24"/>
        </w:rPr>
        <w:t>&gt;</w:t>
      </w:r>
      <w:r w:rsidRPr="003E22EF">
        <w:rPr>
          <w:rFonts w:ascii="Open Sans" w:eastAsia="Times New Roman" w:hAnsi="Open Sans" w:cs="Open Sans"/>
          <w:color w:val="202124"/>
          <w:sz w:val="24"/>
          <w:szCs w:val="24"/>
        </w:rPr>
        <w:t>, and then click </w:t>
      </w:r>
      <w:r w:rsidRPr="003E22EF">
        <w:rPr>
          <w:rFonts w:ascii="Open Sans" w:eastAsia="Times New Roman" w:hAnsi="Open Sans" w:cs="Open Sans"/>
          <w:b/>
          <w:bCs/>
          <w:color w:val="202124"/>
          <w:sz w:val="24"/>
          <w:szCs w:val="24"/>
        </w:rPr>
        <w:t>Sign out</w:t>
      </w:r>
      <w:r w:rsidRPr="003E22EF">
        <w:rPr>
          <w:rFonts w:ascii="Open Sans" w:eastAsia="Times New Roman" w:hAnsi="Open Sans" w:cs="Open Sans"/>
          <w:color w:val="202124"/>
          <w:sz w:val="24"/>
          <w:szCs w:val="24"/>
        </w:rPr>
        <w:t>.</w:t>
      </w:r>
    </w:p>
    <w:p w:rsidR="003E22EF" w:rsidRPr="003E22EF" w:rsidRDefault="003E22EF" w:rsidP="00E063C4">
      <w:pPr>
        <w:numPr>
          <w:ilvl w:val="0"/>
          <w:numId w:val="37"/>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w:t>
      </w:r>
      <w:r w:rsidRPr="003E22EF">
        <w:rPr>
          <w:rFonts w:ascii="Open Sans" w:eastAsia="Times New Roman" w:hAnsi="Open Sans" w:cs="Open Sans"/>
          <w:b/>
          <w:bCs/>
          <w:color w:val="202124"/>
          <w:sz w:val="24"/>
          <w:szCs w:val="24"/>
        </w:rPr>
        <w:t>END LAB</w:t>
      </w:r>
      <w:r w:rsidRPr="003E22EF">
        <w:rPr>
          <w:rFonts w:ascii="Open Sans" w:eastAsia="Times New Roman" w:hAnsi="Open Sans" w:cs="Open Sans"/>
          <w:color w:val="202124"/>
          <w:sz w:val="24"/>
          <w:szCs w:val="24"/>
        </w:rPr>
        <w:t>.</w:t>
      </w:r>
    </w:p>
    <w:p w:rsidR="003E22EF" w:rsidRPr="003E22EF" w:rsidRDefault="003E22EF" w:rsidP="00E063C4">
      <w:pPr>
        <w:numPr>
          <w:ilvl w:val="0"/>
          <w:numId w:val="37"/>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Click </w:t>
      </w:r>
      <w:r w:rsidRPr="003E22EF">
        <w:rPr>
          <w:rFonts w:ascii="Open Sans" w:eastAsia="Times New Roman" w:hAnsi="Open Sans" w:cs="Open Sans"/>
          <w:b/>
          <w:bCs/>
          <w:color w:val="202124"/>
          <w:sz w:val="24"/>
          <w:szCs w:val="24"/>
        </w:rPr>
        <w:t>OK</w:t>
      </w:r>
      <w:r w:rsidRPr="003E22EF">
        <w:rPr>
          <w:rFonts w:ascii="Open Sans" w:eastAsia="Times New Roman" w:hAnsi="Open Sans" w:cs="Open Sans"/>
          <w:color w:val="202124"/>
          <w:sz w:val="24"/>
          <w:szCs w:val="24"/>
        </w:rPr>
        <w:t>.</w:t>
      </w:r>
    </w:p>
    <w:p w:rsidR="003E22EF" w:rsidRPr="003E22EF" w:rsidRDefault="003E22EF" w:rsidP="00E063C4">
      <w:pPr>
        <w:numPr>
          <w:ilvl w:val="0"/>
          <w:numId w:val="37"/>
        </w:num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(Optional) Select the applicable number of stars, type a comment, and then click </w:t>
      </w:r>
      <w:r w:rsidRPr="003E22EF">
        <w:rPr>
          <w:rFonts w:ascii="Open Sans" w:eastAsia="Times New Roman" w:hAnsi="Open Sans" w:cs="Open Sans"/>
          <w:b/>
          <w:bCs/>
          <w:color w:val="202124"/>
          <w:sz w:val="24"/>
          <w:szCs w:val="24"/>
        </w:rPr>
        <w:t>SUBMIT</w:t>
      </w:r>
      <w:r w:rsidRPr="003E22EF">
        <w:rPr>
          <w:rFonts w:ascii="Open Sans" w:eastAsia="Times New Roman" w:hAnsi="Open Sans" w:cs="Open Sans"/>
          <w:color w:val="202124"/>
          <w:sz w:val="24"/>
          <w:szCs w:val="24"/>
        </w:rPr>
        <w:t>.</w:t>
      </w:r>
    </w:p>
    <w:p w:rsidR="003E22EF" w:rsidRPr="003E22EF" w:rsidRDefault="003E22EF" w:rsidP="003E22EF">
      <w:pPr>
        <w:shd w:val="clear" w:color="auto" w:fill="FFFFFF"/>
        <w:spacing w:after="0" w:line="240" w:lineRule="auto"/>
        <w:ind w:left="720"/>
        <w:rPr>
          <w:rFonts w:ascii="Open Sans" w:eastAsia="Times New Roman" w:hAnsi="Open Sans" w:cs="Open Sans"/>
          <w:color w:val="202124"/>
          <w:sz w:val="24"/>
          <w:szCs w:val="24"/>
        </w:rPr>
      </w:pPr>
      <w:r w:rsidRPr="003E22EF">
        <w:rPr>
          <w:rFonts w:ascii="Open Sans" w:eastAsia="Times New Roman" w:hAnsi="Open Sans" w:cs="Open Sans"/>
          <w:b/>
          <w:bCs/>
          <w:color w:val="202124"/>
          <w:sz w:val="24"/>
          <w:szCs w:val="24"/>
        </w:rPr>
        <w:t>Note:</w:t>
      </w:r>
      <w:r w:rsidRPr="003E22EF">
        <w:rPr>
          <w:rFonts w:ascii="Open Sans" w:eastAsia="Times New Roman" w:hAnsi="Open Sans" w:cs="Open Sans"/>
          <w:color w:val="202124"/>
          <w:sz w:val="24"/>
          <w:szCs w:val="24"/>
        </w:rPr>
        <w:t> The number of stars indicates the following:</w:t>
      </w:r>
    </w:p>
    <w:p w:rsidR="003E22EF" w:rsidRPr="003E22EF" w:rsidRDefault="003E22EF" w:rsidP="00E063C4">
      <w:pPr>
        <w:numPr>
          <w:ilvl w:val="0"/>
          <w:numId w:val="38"/>
        </w:numPr>
        <w:shd w:val="clear" w:color="auto" w:fill="FFFFFF"/>
        <w:spacing w:after="0" w:line="240" w:lineRule="auto"/>
        <w:ind w:left="0"/>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1 star = Very dissatisfied</w:t>
      </w:r>
    </w:p>
    <w:p w:rsidR="003E22EF" w:rsidRPr="003E22EF" w:rsidRDefault="003E22EF" w:rsidP="00E063C4">
      <w:pPr>
        <w:numPr>
          <w:ilvl w:val="0"/>
          <w:numId w:val="38"/>
        </w:numPr>
        <w:shd w:val="clear" w:color="auto" w:fill="FFFFFF"/>
        <w:spacing w:after="0" w:line="240" w:lineRule="auto"/>
        <w:ind w:left="0"/>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2 stars = Dissatisfied</w:t>
      </w:r>
    </w:p>
    <w:p w:rsidR="003E22EF" w:rsidRPr="003E22EF" w:rsidRDefault="003E22EF" w:rsidP="00E063C4">
      <w:pPr>
        <w:numPr>
          <w:ilvl w:val="0"/>
          <w:numId w:val="38"/>
        </w:numPr>
        <w:shd w:val="clear" w:color="auto" w:fill="FFFFFF"/>
        <w:spacing w:after="0" w:line="240" w:lineRule="auto"/>
        <w:ind w:left="0"/>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3 stars = Neutral</w:t>
      </w:r>
    </w:p>
    <w:p w:rsidR="003E22EF" w:rsidRPr="003E22EF" w:rsidRDefault="003E22EF" w:rsidP="00E063C4">
      <w:pPr>
        <w:numPr>
          <w:ilvl w:val="0"/>
          <w:numId w:val="38"/>
        </w:numPr>
        <w:shd w:val="clear" w:color="auto" w:fill="FFFFFF"/>
        <w:spacing w:after="0" w:line="240" w:lineRule="auto"/>
        <w:ind w:left="0"/>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4 stars = Satisfied</w:t>
      </w:r>
    </w:p>
    <w:p w:rsidR="003E22EF" w:rsidRPr="003E22EF" w:rsidRDefault="003E22EF" w:rsidP="00E063C4">
      <w:pPr>
        <w:numPr>
          <w:ilvl w:val="0"/>
          <w:numId w:val="38"/>
        </w:numPr>
        <w:shd w:val="clear" w:color="auto" w:fill="FFFFFF"/>
        <w:spacing w:after="0" w:line="240" w:lineRule="auto"/>
        <w:ind w:left="0"/>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5 stars = Very satisfied</w:t>
      </w:r>
    </w:p>
    <w:p w:rsidR="003E22EF" w:rsidRPr="003E22EF" w:rsidRDefault="003E22EF" w:rsidP="003E22EF">
      <w:pPr>
        <w:shd w:val="clear" w:color="auto" w:fill="FFFFFF"/>
        <w:spacing w:after="36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You may close the dialog if you don't want to provide feedback.</w:t>
      </w:r>
    </w:p>
    <w:p w:rsidR="003E22EF" w:rsidRPr="003E22EF" w:rsidRDefault="003E22EF" w:rsidP="003E22EF">
      <w:pPr>
        <w:shd w:val="clear" w:color="auto" w:fill="FFFFFF"/>
        <w:spacing w:after="0" w:line="240" w:lineRule="auto"/>
        <w:rPr>
          <w:rFonts w:ascii="Open Sans" w:eastAsia="Times New Roman" w:hAnsi="Open Sans" w:cs="Open Sans"/>
          <w:color w:val="202124"/>
          <w:sz w:val="24"/>
          <w:szCs w:val="24"/>
        </w:rPr>
      </w:pPr>
      <w:r w:rsidRPr="003E22EF">
        <w:rPr>
          <w:rFonts w:ascii="Open Sans" w:eastAsia="Times New Roman" w:hAnsi="Open Sans" w:cs="Open Sans"/>
          <w:color w:val="202124"/>
          <w:sz w:val="24"/>
          <w:szCs w:val="24"/>
        </w:rPr>
        <w:t>For feedback, suggestions, or corrections, please email us at </w:t>
      </w:r>
      <w:hyperlink r:id="rId18" w:tgtFrame="_blank" w:history="1">
        <w:r w:rsidRPr="003E22EF">
          <w:rPr>
            <w:rFonts w:ascii="Open Sans" w:eastAsia="Times New Roman" w:hAnsi="Open Sans" w:cs="Open Sans"/>
            <w:i/>
            <w:iCs/>
            <w:color w:val="1A73E8"/>
            <w:sz w:val="24"/>
            <w:szCs w:val="24"/>
            <w:u w:val="single"/>
          </w:rPr>
          <w:t>aws-course-feedback@amazon.com</w:t>
        </w:r>
      </w:hyperlink>
      <w:r w:rsidRPr="003E22EF">
        <w:rPr>
          <w:rFonts w:ascii="Open Sans" w:eastAsia="Times New Roman" w:hAnsi="Open Sans" w:cs="Open Sans"/>
          <w:color w:val="202124"/>
          <w:sz w:val="24"/>
          <w:szCs w:val="24"/>
        </w:rPr>
        <w:t>.</w:t>
      </w:r>
    </w:p>
    <w:p w:rsidR="003E22EF" w:rsidRPr="003E22EF" w:rsidRDefault="003E22EF" w:rsidP="003E22EF">
      <w:pPr>
        <w:shd w:val="clear" w:color="auto" w:fill="FFFFFF"/>
        <w:spacing w:before="2400" w:after="480" w:line="240" w:lineRule="auto"/>
        <w:outlineLvl w:val="1"/>
        <w:rPr>
          <w:rFonts w:ascii="Times New Roman" w:eastAsia="Times New Roman" w:hAnsi="Times New Roman" w:cs="Times New Roman"/>
          <w:b/>
          <w:bCs/>
          <w:color w:val="202124"/>
          <w:sz w:val="42"/>
          <w:szCs w:val="42"/>
        </w:rPr>
      </w:pPr>
      <w:r w:rsidRPr="003E22EF">
        <w:rPr>
          <w:rFonts w:ascii="Times New Roman" w:eastAsia="Times New Roman" w:hAnsi="Times New Roman" w:cs="Times New Roman"/>
          <w:b/>
          <w:bCs/>
          <w:color w:val="202124"/>
          <w:sz w:val="42"/>
          <w:szCs w:val="42"/>
        </w:rPr>
        <w:lastRenderedPageBreak/>
        <w:t>Additional Resources</w:t>
      </w:r>
    </w:p>
    <w:p w:rsidR="003E22EF" w:rsidRPr="003E22EF" w:rsidRDefault="003E22EF" w:rsidP="00E063C4">
      <w:pPr>
        <w:numPr>
          <w:ilvl w:val="0"/>
          <w:numId w:val="39"/>
        </w:numPr>
        <w:shd w:val="clear" w:color="auto" w:fill="FFFFFF"/>
        <w:spacing w:after="0" w:line="240" w:lineRule="auto"/>
        <w:ind w:left="0"/>
        <w:rPr>
          <w:rFonts w:ascii="Open Sans" w:eastAsia="Times New Roman" w:hAnsi="Open Sans" w:cs="Open Sans"/>
          <w:color w:val="202124"/>
          <w:sz w:val="24"/>
          <w:szCs w:val="24"/>
        </w:rPr>
      </w:pPr>
      <w:hyperlink r:id="rId19" w:tgtFrame="_blank" w:history="1">
        <w:r w:rsidRPr="003E22EF">
          <w:rPr>
            <w:rFonts w:ascii="Open Sans" w:eastAsia="Times New Roman" w:hAnsi="Open Sans" w:cs="Open Sans"/>
            <w:color w:val="1A73E8"/>
            <w:sz w:val="24"/>
            <w:szCs w:val="24"/>
            <w:u w:val="single"/>
          </w:rPr>
          <w:t>Launch Your Instance</w:t>
        </w:r>
      </w:hyperlink>
    </w:p>
    <w:p w:rsidR="003E22EF" w:rsidRPr="003E22EF" w:rsidRDefault="003E22EF" w:rsidP="00E063C4">
      <w:pPr>
        <w:numPr>
          <w:ilvl w:val="0"/>
          <w:numId w:val="39"/>
        </w:numPr>
        <w:shd w:val="clear" w:color="auto" w:fill="FFFFFF"/>
        <w:spacing w:after="0" w:line="240" w:lineRule="auto"/>
        <w:ind w:left="0"/>
        <w:rPr>
          <w:rFonts w:ascii="Open Sans" w:eastAsia="Times New Roman" w:hAnsi="Open Sans" w:cs="Open Sans"/>
          <w:color w:val="202124"/>
          <w:sz w:val="24"/>
          <w:szCs w:val="24"/>
        </w:rPr>
      </w:pPr>
      <w:hyperlink r:id="rId20" w:tgtFrame="_blank" w:history="1">
        <w:r w:rsidRPr="003E22EF">
          <w:rPr>
            <w:rFonts w:ascii="Open Sans" w:eastAsia="Times New Roman" w:hAnsi="Open Sans" w:cs="Open Sans"/>
            <w:color w:val="1A73E8"/>
            <w:sz w:val="24"/>
            <w:szCs w:val="24"/>
            <w:u w:val="single"/>
          </w:rPr>
          <w:t>Amazon EC2 Instance Types</w:t>
        </w:r>
      </w:hyperlink>
    </w:p>
    <w:p w:rsidR="003E22EF" w:rsidRPr="003E22EF" w:rsidRDefault="003E22EF" w:rsidP="00E063C4">
      <w:pPr>
        <w:numPr>
          <w:ilvl w:val="0"/>
          <w:numId w:val="39"/>
        </w:numPr>
        <w:shd w:val="clear" w:color="auto" w:fill="FFFFFF"/>
        <w:spacing w:after="0" w:line="240" w:lineRule="auto"/>
        <w:ind w:left="0"/>
        <w:rPr>
          <w:rFonts w:ascii="Open Sans" w:eastAsia="Times New Roman" w:hAnsi="Open Sans" w:cs="Open Sans"/>
          <w:color w:val="202124"/>
          <w:sz w:val="24"/>
          <w:szCs w:val="24"/>
        </w:rPr>
      </w:pPr>
      <w:hyperlink r:id="rId21" w:tgtFrame="_blank" w:history="1">
        <w:r w:rsidRPr="003E22EF">
          <w:rPr>
            <w:rFonts w:ascii="Open Sans" w:eastAsia="Times New Roman" w:hAnsi="Open Sans" w:cs="Open Sans"/>
            <w:color w:val="1A73E8"/>
            <w:sz w:val="24"/>
            <w:szCs w:val="24"/>
            <w:u w:val="single"/>
          </w:rPr>
          <w:t>Amazon Machine Images (AMI)</w:t>
        </w:r>
      </w:hyperlink>
    </w:p>
    <w:p w:rsidR="003E22EF" w:rsidRPr="003E22EF" w:rsidRDefault="003E22EF" w:rsidP="00E063C4">
      <w:pPr>
        <w:numPr>
          <w:ilvl w:val="0"/>
          <w:numId w:val="39"/>
        </w:numPr>
        <w:shd w:val="clear" w:color="auto" w:fill="FFFFFF"/>
        <w:spacing w:after="0" w:line="240" w:lineRule="auto"/>
        <w:ind w:left="0"/>
        <w:rPr>
          <w:rFonts w:ascii="Open Sans" w:eastAsia="Times New Roman" w:hAnsi="Open Sans" w:cs="Open Sans"/>
          <w:color w:val="202124"/>
          <w:sz w:val="24"/>
          <w:szCs w:val="24"/>
        </w:rPr>
      </w:pPr>
      <w:hyperlink r:id="rId22" w:tgtFrame="_blank" w:history="1">
        <w:r w:rsidRPr="003E22EF">
          <w:rPr>
            <w:rFonts w:ascii="Open Sans" w:eastAsia="Times New Roman" w:hAnsi="Open Sans" w:cs="Open Sans"/>
            <w:color w:val="1A73E8"/>
            <w:sz w:val="24"/>
            <w:szCs w:val="24"/>
            <w:u w:val="single"/>
          </w:rPr>
          <w:t>Amazon EC2 - User Data and Shell Scripts</w:t>
        </w:r>
      </w:hyperlink>
    </w:p>
    <w:p w:rsidR="003E22EF" w:rsidRPr="003E22EF" w:rsidRDefault="003E22EF" w:rsidP="00E063C4">
      <w:pPr>
        <w:numPr>
          <w:ilvl w:val="0"/>
          <w:numId w:val="39"/>
        </w:numPr>
        <w:shd w:val="clear" w:color="auto" w:fill="FFFFFF"/>
        <w:spacing w:after="0" w:line="240" w:lineRule="auto"/>
        <w:ind w:left="0"/>
        <w:rPr>
          <w:rFonts w:ascii="Open Sans" w:eastAsia="Times New Roman" w:hAnsi="Open Sans" w:cs="Open Sans"/>
          <w:color w:val="202124"/>
          <w:sz w:val="24"/>
          <w:szCs w:val="24"/>
        </w:rPr>
      </w:pPr>
      <w:hyperlink r:id="rId23" w:tgtFrame="_blank" w:history="1">
        <w:r w:rsidRPr="003E22EF">
          <w:rPr>
            <w:rFonts w:ascii="Open Sans" w:eastAsia="Times New Roman" w:hAnsi="Open Sans" w:cs="Open Sans"/>
            <w:color w:val="1A73E8"/>
            <w:sz w:val="24"/>
            <w:szCs w:val="24"/>
            <w:u w:val="single"/>
          </w:rPr>
          <w:t>Amazon EC2 Root Device Volume</w:t>
        </w:r>
      </w:hyperlink>
    </w:p>
    <w:p w:rsidR="003E22EF" w:rsidRPr="003E22EF" w:rsidRDefault="003E22EF" w:rsidP="00E063C4">
      <w:pPr>
        <w:numPr>
          <w:ilvl w:val="0"/>
          <w:numId w:val="39"/>
        </w:numPr>
        <w:shd w:val="clear" w:color="auto" w:fill="FFFFFF"/>
        <w:spacing w:after="0" w:line="240" w:lineRule="auto"/>
        <w:ind w:left="0"/>
        <w:rPr>
          <w:rFonts w:ascii="Open Sans" w:eastAsia="Times New Roman" w:hAnsi="Open Sans" w:cs="Open Sans"/>
          <w:color w:val="202124"/>
          <w:sz w:val="24"/>
          <w:szCs w:val="24"/>
        </w:rPr>
      </w:pPr>
      <w:hyperlink r:id="rId24" w:tgtFrame="_blank" w:history="1">
        <w:r w:rsidRPr="003E22EF">
          <w:rPr>
            <w:rFonts w:ascii="Open Sans" w:eastAsia="Times New Roman" w:hAnsi="Open Sans" w:cs="Open Sans"/>
            <w:color w:val="1A73E8"/>
            <w:sz w:val="24"/>
            <w:szCs w:val="24"/>
            <w:u w:val="single"/>
          </w:rPr>
          <w:t>Tagging Your Amazon EC2 Resources</w:t>
        </w:r>
      </w:hyperlink>
    </w:p>
    <w:p w:rsidR="003E22EF" w:rsidRPr="003E22EF" w:rsidRDefault="003E22EF" w:rsidP="00E063C4">
      <w:pPr>
        <w:numPr>
          <w:ilvl w:val="0"/>
          <w:numId w:val="39"/>
        </w:numPr>
        <w:shd w:val="clear" w:color="auto" w:fill="FFFFFF"/>
        <w:spacing w:after="0" w:line="240" w:lineRule="auto"/>
        <w:ind w:left="0"/>
        <w:rPr>
          <w:rFonts w:ascii="Open Sans" w:eastAsia="Times New Roman" w:hAnsi="Open Sans" w:cs="Open Sans"/>
          <w:color w:val="202124"/>
          <w:sz w:val="24"/>
          <w:szCs w:val="24"/>
        </w:rPr>
      </w:pPr>
      <w:hyperlink r:id="rId25" w:tgtFrame="_blank" w:history="1">
        <w:r w:rsidRPr="003E22EF">
          <w:rPr>
            <w:rFonts w:ascii="Open Sans" w:eastAsia="Times New Roman" w:hAnsi="Open Sans" w:cs="Open Sans"/>
            <w:color w:val="1A73E8"/>
            <w:sz w:val="24"/>
            <w:szCs w:val="24"/>
            <w:u w:val="single"/>
          </w:rPr>
          <w:t>Security Groups</w:t>
        </w:r>
      </w:hyperlink>
    </w:p>
    <w:p w:rsidR="003E22EF" w:rsidRPr="003E22EF" w:rsidRDefault="003E22EF" w:rsidP="00E063C4">
      <w:pPr>
        <w:numPr>
          <w:ilvl w:val="0"/>
          <w:numId w:val="39"/>
        </w:numPr>
        <w:shd w:val="clear" w:color="auto" w:fill="FFFFFF"/>
        <w:spacing w:after="0" w:line="240" w:lineRule="auto"/>
        <w:ind w:left="0"/>
        <w:rPr>
          <w:rFonts w:ascii="Open Sans" w:eastAsia="Times New Roman" w:hAnsi="Open Sans" w:cs="Open Sans"/>
          <w:color w:val="202124"/>
          <w:sz w:val="24"/>
          <w:szCs w:val="24"/>
        </w:rPr>
      </w:pPr>
      <w:hyperlink r:id="rId26" w:tgtFrame="_blank" w:history="1">
        <w:r w:rsidRPr="003E22EF">
          <w:rPr>
            <w:rFonts w:ascii="Open Sans" w:eastAsia="Times New Roman" w:hAnsi="Open Sans" w:cs="Open Sans"/>
            <w:color w:val="1A73E8"/>
            <w:sz w:val="24"/>
            <w:szCs w:val="24"/>
            <w:u w:val="single"/>
          </w:rPr>
          <w:t>Amazon EC2 Key Pairs</w:t>
        </w:r>
      </w:hyperlink>
    </w:p>
    <w:p w:rsidR="003E22EF" w:rsidRPr="003E22EF" w:rsidRDefault="003E22EF" w:rsidP="00E063C4">
      <w:pPr>
        <w:numPr>
          <w:ilvl w:val="0"/>
          <w:numId w:val="39"/>
        </w:numPr>
        <w:shd w:val="clear" w:color="auto" w:fill="FFFFFF"/>
        <w:spacing w:after="0" w:line="240" w:lineRule="auto"/>
        <w:ind w:left="0"/>
        <w:rPr>
          <w:rFonts w:ascii="Open Sans" w:eastAsia="Times New Roman" w:hAnsi="Open Sans" w:cs="Open Sans"/>
          <w:color w:val="202124"/>
          <w:sz w:val="24"/>
          <w:szCs w:val="24"/>
        </w:rPr>
      </w:pPr>
      <w:hyperlink r:id="rId27" w:tgtFrame="_blank" w:history="1">
        <w:r w:rsidRPr="003E22EF">
          <w:rPr>
            <w:rFonts w:ascii="Open Sans" w:eastAsia="Times New Roman" w:hAnsi="Open Sans" w:cs="Open Sans"/>
            <w:color w:val="1A73E8"/>
            <w:sz w:val="24"/>
            <w:szCs w:val="24"/>
            <w:u w:val="single"/>
          </w:rPr>
          <w:t>Status Checks for Your Instances</w:t>
        </w:r>
      </w:hyperlink>
    </w:p>
    <w:p w:rsidR="003E22EF" w:rsidRPr="003E22EF" w:rsidRDefault="003E22EF" w:rsidP="00E063C4">
      <w:pPr>
        <w:numPr>
          <w:ilvl w:val="0"/>
          <w:numId w:val="39"/>
        </w:numPr>
        <w:shd w:val="clear" w:color="auto" w:fill="FFFFFF"/>
        <w:spacing w:after="0" w:line="240" w:lineRule="auto"/>
        <w:ind w:left="0"/>
        <w:rPr>
          <w:rFonts w:ascii="Open Sans" w:eastAsia="Times New Roman" w:hAnsi="Open Sans" w:cs="Open Sans"/>
          <w:color w:val="202124"/>
          <w:sz w:val="24"/>
          <w:szCs w:val="24"/>
        </w:rPr>
      </w:pPr>
      <w:hyperlink r:id="rId28" w:tgtFrame="_blank" w:history="1">
        <w:r w:rsidRPr="003E22EF">
          <w:rPr>
            <w:rFonts w:ascii="Open Sans" w:eastAsia="Times New Roman" w:hAnsi="Open Sans" w:cs="Open Sans"/>
            <w:color w:val="1A73E8"/>
            <w:sz w:val="24"/>
            <w:szCs w:val="24"/>
            <w:u w:val="single"/>
          </w:rPr>
          <w:t>Getting Console Output and Rebooting Instances</w:t>
        </w:r>
      </w:hyperlink>
    </w:p>
    <w:p w:rsidR="003E22EF" w:rsidRPr="003E22EF" w:rsidRDefault="003E22EF" w:rsidP="00E063C4">
      <w:pPr>
        <w:numPr>
          <w:ilvl w:val="0"/>
          <w:numId w:val="39"/>
        </w:numPr>
        <w:shd w:val="clear" w:color="auto" w:fill="FFFFFF"/>
        <w:spacing w:after="0" w:line="240" w:lineRule="auto"/>
        <w:ind w:left="0"/>
        <w:rPr>
          <w:rFonts w:ascii="Open Sans" w:eastAsia="Times New Roman" w:hAnsi="Open Sans" w:cs="Open Sans"/>
          <w:color w:val="202124"/>
          <w:sz w:val="24"/>
          <w:szCs w:val="24"/>
        </w:rPr>
      </w:pPr>
      <w:hyperlink r:id="rId29" w:tgtFrame="_blank" w:history="1">
        <w:r w:rsidRPr="003E22EF">
          <w:rPr>
            <w:rFonts w:ascii="Open Sans" w:eastAsia="Times New Roman" w:hAnsi="Open Sans" w:cs="Open Sans"/>
            <w:color w:val="1A73E8"/>
            <w:sz w:val="24"/>
            <w:szCs w:val="24"/>
            <w:u w:val="single"/>
          </w:rPr>
          <w:t>Amazon EC2 Metrics and Dimensions</w:t>
        </w:r>
      </w:hyperlink>
    </w:p>
    <w:p w:rsidR="003E22EF" w:rsidRPr="003E22EF" w:rsidRDefault="003E22EF" w:rsidP="00E063C4">
      <w:pPr>
        <w:numPr>
          <w:ilvl w:val="0"/>
          <w:numId w:val="39"/>
        </w:numPr>
        <w:shd w:val="clear" w:color="auto" w:fill="FFFFFF"/>
        <w:spacing w:after="0" w:line="240" w:lineRule="auto"/>
        <w:ind w:left="0"/>
        <w:rPr>
          <w:rFonts w:ascii="Open Sans" w:eastAsia="Times New Roman" w:hAnsi="Open Sans" w:cs="Open Sans"/>
          <w:color w:val="202124"/>
          <w:sz w:val="24"/>
          <w:szCs w:val="24"/>
        </w:rPr>
      </w:pPr>
      <w:hyperlink r:id="rId30" w:tgtFrame="_blank" w:history="1">
        <w:r w:rsidRPr="003E22EF">
          <w:rPr>
            <w:rFonts w:ascii="Open Sans" w:eastAsia="Times New Roman" w:hAnsi="Open Sans" w:cs="Open Sans"/>
            <w:color w:val="1A73E8"/>
            <w:sz w:val="24"/>
            <w:szCs w:val="24"/>
            <w:u w:val="single"/>
          </w:rPr>
          <w:t>Resizing Your Instance</w:t>
        </w:r>
      </w:hyperlink>
    </w:p>
    <w:p w:rsidR="003E22EF" w:rsidRPr="003E22EF" w:rsidRDefault="003E22EF" w:rsidP="00E063C4">
      <w:pPr>
        <w:numPr>
          <w:ilvl w:val="0"/>
          <w:numId w:val="39"/>
        </w:numPr>
        <w:shd w:val="clear" w:color="auto" w:fill="FFFFFF"/>
        <w:spacing w:after="0" w:line="240" w:lineRule="auto"/>
        <w:ind w:left="0"/>
        <w:rPr>
          <w:rFonts w:ascii="Open Sans" w:eastAsia="Times New Roman" w:hAnsi="Open Sans" w:cs="Open Sans"/>
          <w:color w:val="202124"/>
          <w:sz w:val="24"/>
          <w:szCs w:val="24"/>
        </w:rPr>
      </w:pPr>
      <w:hyperlink r:id="rId31" w:tgtFrame="_blank" w:history="1">
        <w:r w:rsidRPr="003E22EF">
          <w:rPr>
            <w:rFonts w:ascii="Open Sans" w:eastAsia="Times New Roman" w:hAnsi="Open Sans" w:cs="Open Sans"/>
            <w:color w:val="1A73E8"/>
            <w:sz w:val="24"/>
            <w:szCs w:val="24"/>
            <w:u w:val="single"/>
          </w:rPr>
          <w:t>Stop and Start Your Instance</w:t>
        </w:r>
      </w:hyperlink>
    </w:p>
    <w:p w:rsidR="003E22EF" w:rsidRPr="003E22EF" w:rsidRDefault="003E22EF" w:rsidP="00E063C4">
      <w:pPr>
        <w:numPr>
          <w:ilvl w:val="0"/>
          <w:numId w:val="39"/>
        </w:numPr>
        <w:shd w:val="clear" w:color="auto" w:fill="FFFFFF"/>
        <w:spacing w:after="0" w:line="240" w:lineRule="auto"/>
        <w:ind w:left="0"/>
        <w:rPr>
          <w:rFonts w:ascii="Open Sans" w:eastAsia="Times New Roman" w:hAnsi="Open Sans" w:cs="Open Sans"/>
          <w:color w:val="202124"/>
          <w:sz w:val="24"/>
          <w:szCs w:val="24"/>
        </w:rPr>
      </w:pPr>
      <w:hyperlink r:id="rId32" w:tgtFrame="_blank" w:history="1">
        <w:r w:rsidRPr="003E22EF">
          <w:rPr>
            <w:rFonts w:ascii="Open Sans" w:eastAsia="Times New Roman" w:hAnsi="Open Sans" w:cs="Open Sans"/>
            <w:color w:val="1A73E8"/>
            <w:sz w:val="24"/>
            <w:szCs w:val="24"/>
            <w:u w:val="single"/>
          </w:rPr>
          <w:t>Amazon EC2 Service Limits</w:t>
        </w:r>
      </w:hyperlink>
    </w:p>
    <w:p w:rsidR="003E22EF" w:rsidRPr="003E22EF" w:rsidRDefault="003E22EF" w:rsidP="00E063C4">
      <w:pPr>
        <w:numPr>
          <w:ilvl w:val="0"/>
          <w:numId w:val="39"/>
        </w:numPr>
        <w:shd w:val="clear" w:color="auto" w:fill="FFFFFF"/>
        <w:spacing w:after="0" w:line="240" w:lineRule="auto"/>
        <w:ind w:left="0"/>
        <w:rPr>
          <w:rFonts w:ascii="Open Sans" w:eastAsia="Times New Roman" w:hAnsi="Open Sans" w:cs="Open Sans"/>
          <w:color w:val="202124"/>
          <w:sz w:val="24"/>
          <w:szCs w:val="24"/>
        </w:rPr>
      </w:pPr>
      <w:hyperlink r:id="rId33" w:tgtFrame="_blank" w:history="1">
        <w:r w:rsidRPr="003E22EF">
          <w:rPr>
            <w:rFonts w:ascii="Open Sans" w:eastAsia="Times New Roman" w:hAnsi="Open Sans" w:cs="Open Sans"/>
            <w:color w:val="1A73E8"/>
            <w:sz w:val="24"/>
            <w:szCs w:val="24"/>
            <w:u w:val="single"/>
          </w:rPr>
          <w:t>Terminate Your Instance</w:t>
        </w:r>
      </w:hyperlink>
    </w:p>
    <w:p w:rsidR="003E22EF" w:rsidRPr="003E22EF" w:rsidRDefault="003E22EF" w:rsidP="00E063C4">
      <w:pPr>
        <w:numPr>
          <w:ilvl w:val="0"/>
          <w:numId w:val="39"/>
        </w:numPr>
        <w:shd w:val="clear" w:color="auto" w:fill="FFFFFF"/>
        <w:spacing w:after="0" w:line="240" w:lineRule="auto"/>
        <w:ind w:left="0"/>
        <w:rPr>
          <w:rFonts w:ascii="Open Sans" w:eastAsia="Times New Roman" w:hAnsi="Open Sans" w:cs="Open Sans"/>
          <w:color w:val="202124"/>
          <w:sz w:val="24"/>
          <w:szCs w:val="24"/>
        </w:rPr>
      </w:pPr>
      <w:hyperlink r:id="rId34" w:tgtFrame="_blank" w:history="1">
        <w:r w:rsidRPr="003E22EF">
          <w:rPr>
            <w:rFonts w:ascii="Open Sans" w:eastAsia="Times New Roman" w:hAnsi="Open Sans" w:cs="Open Sans"/>
            <w:color w:val="1A73E8"/>
            <w:sz w:val="24"/>
            <w:szCs w:val="24"/>
            <w:u w:val="single"/>
          </w:rPr>
          <w:t>Termination Protection for an Instance</w:t>
        </w:r>
      </w:hyperlink>
    </w:p>
    <w:p w:rsidR="003E22EF" w:rsidRPr="003E22EF" w:rsidRDefault="003E22EF" w:rsidP="003E22EF">
      <w:pPr>
        <w:shd w:val="clear" w:color="auto" w:fill="FFFFFF"/>
        <w:spacing w:line="240" w:lineRule="auto"/>
        <w:rPr>
          <w:rFonts w:ascii="Times New Roman" w:eastAsia="Times New Roman" w:hAnsi="Times New Roman" w:cs="Times New Roman"/>
          <w:sz w:val="24"/>
          <w:szCs w:val="24"/>
        </w:rPr>
      </w:pPr>
      <w:hyperlink r:id="rId35" w:anchor="step1" w:history="1">
        <w:proofErr w:type="spellStart"/>
        <w:r w:rsidRPr="003E22EF">
          <w:rPr>
            <w:rFonts w:ascii="Times New Roman" w:eastAsia="Times New Roman" w:hAnsi="Times New Roman" w:cs="Times New Roman"/>
            <w:b/>
            <w:bCs/>
            <w:color w:val="202124"/>
            <w:sz w:val="21"/>
            <w:szCs w:val="21"/>
            <w:u w:val="single"/>
          </w:rPr>
          <w:t>Overview</w:t>
        </w:r>
      </w:hyperlink>
      <w:hyperlink r:id="rId36" w:anchor="step2" w:history="1">
        <w:r w:rsidRPr="003E22EF">
          <w:rPr>
            <w:rFonts w:ascii="Times New Roman" w:eastAsia="Times New Roman" w:hAnsi="Times New Roman" w:cs="Times New Roman"/>
            <w:color w:val="80868B"/>
            <w:sz w:val="21"/>
            <w:szCs w:val="21"/>
            <w:u w:val="single"/>
          </w:rPr>
          <w:t>Start</w:t>
        </w:r>
        <w:proofErr w:type="spellEnd"/>
        <w:r w:rsidRPr="003E22EF">
          <w:rPr>
            <w:rFonts w:ascii="Times New Roman" w:eastAsia="Times New Roman" w:hAnsi="Times New Roman" w:cs="Times New Roman"/>
            <w:color w:val="80868B"/>
            <w:sz w:val="21"/>
            <w:szCs w:val="21"/>
            <w:u w:val="single"/>
          </w:rPr>
          <w:t xml:space="preserve"> </w:t>
        </w:r>
        <w:proofErr w:type="spellStart"/>
        <w:r w:rsidRPr="003E22EF">
          <w:rPr>
            <w:rFonts w:ascii="Times New Roman" w:eastAsia="Times New Roman" w:hAnsi="Times New Roman" w:cs="Times New Roman"/>
            <w:color w:val="80868B"/>
            <w:sz w:val="21"/>
            <w:szCs w:val="21"/>
            <w:u w:val="single"/>
          </w:rPr>
          <w:t>Lab</w:t>
        </w:r>
      </w:hyperlink>
      <w:hyperlink r:id="rId37" w:anchor="step3" w:history="1">
        <w:r w:rsidRPr="003E22EF">
          <w:rPr>
            <w:rFonts w:ascii="Times New Roman" w:eastAsia="Times New Roman" w:hAnsi="Times New Roman" w:cs="Times New Roman"/>
            <w:color w:val="80868B"/>
            <w:sz w:val="21"/>
            <w:szCs w:val="21"/>
            <w:u w:val="single"/>
          </w:rPr>
          <w:t>Task</w:t>
        </w:r>
        <w:proofErr w:type="spellEnd"/>
        <w:r w:rsidRPr="003E22EF">
          <w:rPr>
            <w:rFonts w:ascii="Times New Roman" w:eastAsia="Times New Roman" w:hAnsi="Times New Roman" w:cs="Times New Roman"/>
            <w:color w:val="80868B"/>
            <w:sz w:val="21"/>
            <w:szCs w:val="21"/>
            <w:u w:val="single"/>
          </w:rPr>
          <w:t xml:space="preserve"> 1: Launch Your Amazon EC2 </w:t>
        </w:r>
        <w:proofErr w:type="spellStart"/>
        <w:r w:rsidRPr="003E22EF">
          <w:rPr>
            <w:rFonts w:ascii="Times New Roman" w:eastAsia="Times New Roman" w:hAnsi="Times New Roman" w:cs="Times New Roman"/>
            <w:color w:val="80868B"/>
            <w:sz w:val="21"/>
            <w:szCs w:val="21"/>
            <w:u w:val="single"/>
          </w:rPr>
          <w:t>Instance</w:t>
        </w:r>
      </w:hyperlink>
      <w:hyperlink r:id="rId38" w:anchor="step4" w:history="1">
        <w:r w:rsidRPr="003E22EF">
          <w:rPr>
            <w:rFonts w:ascii="Times New Roman" w:eastAsia="Times New Roman" w:hAnsi="Times New Roman" w:cs="Times New Roman"/>
            <w:color w:val="80868B"/>
            <w:sz w:val="21"/>
            <w:szCs w:val="21"/>
            <w:u w:val="single"/>
          </w:rPr>
          <w:t>Task</w:t>
        </w:r>
        <w:proofErr w:type="spellEnd"/>
        <w:r w:rsidRPr="003E22EF">
          <w:rPr>
            <w:rFonts w:ascii="Times New Roman" w:eastAsia="Times New Roman" w:hAnsi="Times New Roman" w:cs="Times New Roman"/>
            <w:color w:val="80868B"/>
            <w:sz w:val="21"/>
            <w:szCs w:val="21"/>
            <w:u w:val="single"/>
          </w:rPr>
          <w:t xml:space="preserve"> 2: Monitor Your </w:t>
        </w:r>
        <w:proofErr w:type="spellStart"/>
        <w:r w:rsidRPr="003E22EF">
          <w:rPr>
            <w:rFonts w:ascii="Times New Roman" w:eastAsia="Times New Roman" w:hAnsi="Times New Roman" w:cs="Times New Roman"/>
            <w:color w:val="80868B"/>
            <w:sz w:val="21"/>
            <w:szCs w:val="21"/>
            <w:u w:val="single"/>
          </w:rPr>
          <w:t>Instance</w:t>
        </w:r>
      </w:hyperlink>
      <w:hyperlink r:id="rId39" w:anchor="step5" w:history="1">
        <w:r w:rsidRPr="003E22EF">
          <w:rPr>
            <w:rFonts w:ascii="Times New Roman" w:eastAsia="Times New Roman" w:hAnsi="Times New Roman" w:cs="Times New Roman"/>
            <w:color w:val="80868B"/>
            <w:sz w:val="21"/>
            <w:szCs w:val="21"/>
            <w:u w:val="single"/>
          </w:rPr>
          <w:t>Task</w:t>
        </w:r>
        <w:proofErr w:type="spellEnd"/>
        <w:r w:rsidRPr="003E22EF">
          <w:rPr>
            <w:rFonts w:ascii="Times New Roman" w:eastAsia="Times New Roman" w:hAnsi="Times New Roman" w:cs="Times New Roman"/>
            <w:color w:val="80868B"/>
            <w:sz w:val="21"/>
            <w:szCs w:val="21"/>
            <w:u w:val="single"/>
          </w:rPr>
          <w:t xml:space="preserve"> 3: Update Your Security Group and Access the Web </w:t>
        </w:r>
        <w:proofErr w:type="spellStart"/>
        <w:r w:rsidRPr="003E22EF">
          <w:rPr>
            <w:rFonts w:ascii="Times New Roman" w:eastAsia="Times New Roman" w:hAnsi="Times New Roman" w:cs="Times New Roman"/>
            <w:color w:val="80868B"/>
            <w:sz w:val="21"/>
            <w:szCs w:val="21"/>
            <w:u w:val="single"/>
          </w:rPr>
          <w:t>Server</w:t>
        </w:r>
      </w:hyperlink>
      <w:hyperlink r:id="rId40" w:anchor="step6" w:history="1">
        <w:r w:rsidRPr="003E22EF">
          <w:rPr>
            <w:rFonts w:ascii="Times New Roman" w:eastAsia="Times New Roman" w:hAnsi="Times New Roman" w:cs="Times New Roman"/>
            <w:color w:val="80868B"/>
            <w:sz w:val="21"/>
            <w:szCs w:val="21"/>
            <w:u w:val="single"/>
          </w:rPr>
          <w:t>Task</w:t>
        </w:r>
        <w:proofErr w:type="spellEnd"/>
        <w:r w:rsidRPr="003E22EF">
          <w:rPr>
            <w:rFonts w:ascii="Times New Roman" w:eastAsia="Times New Roman" w:hAnsi="Times New Roman" w:cs="Times New Roman"/>
            <w:color w:val="80868B"/>
            <w:sz w:val="21"/>
            <w:szCs w:val="21"/>
            <w:u w:val="single"/>
          </w:rPr>
          <w:t xml:space="preserve"> 4: Resize Your Instance: Instance Type and EBS </w:t>
        </w:r>
        <w:proofErr w:type="spellStart"/>
        <w:r w:rsidRPr="003E22EF">
          <w:rPr>
            <w:rFonts w:ascii="Times New Roman" w:eastAsia="Times New Roman" w:hAnsi="Times New Roman" w:cs="Times New Roman"/>
            <w:color w:val="80868B"/>
            <w:sz w:val="21"/>
            <w:szCs w:val="21"/>
            <w:u w:val="single"/>
          </w:rPr>
          <w:t>Volume</w:t>
        </w:r>
      </w:hyperlink>
      <w:hyperlink r:id="rId41" w:anchor="step7" w:history="1">
        <w:r w:rsidRPr="003E22EF">
          <w:rPr>
            <w:rFonts w:ascii="Times New Roman" w:eastAsia="Times New Roman" w:hAnsi="Times New Roman" w:cs="Times New Roman"/>
            <w:color w:val="80868B"/>
            <w:sz w:val="21"/>
            <w:szCs w:val="21"/>
            <w:u w:val="single"/>
          </w:rPr>
          <w:t>Task</w:t>
        </w:r>
        <w:proofErr w:type="spellEnd"/>
        <w:r w:rsidRPr="003E22EF">
          <w:rPr>
            <w:rFonts w:ascii="Times New Roman" w:eastAsia="Times New Roman" w:hAnsi="Times New Roman" w:cs="Times New Roman"/>
            <w:color w:val="80868B"/>
            <w:sz w:val="21"/>
            <w:szCs w:val="21"/>
            <w:u w:val="single"/>
          </w:rPr>
          <w:t xml:space="preserve"> 5: Explore EC2 </w:t>
        </w:r>
        <w:proofErr w:type="spellStart"/>
        <w:r w:rsidRPr="003E22EF">
          <w:rPr>
            <w:rFonts w:ascii="Times New Roman" w:eastAsia="Times New Roman" w:hAnsi="Times New Roman" w:cs="Times New Roman"/>
            <w:color w:val="80868B"/>
            <w:sz w:val="21"/>
            <w:szCs w:val="21"/>
            <w:u w:val="single"/>
          </w:rPr>
          <w:t>Limits</w:t>
        </w:r>
      </w:hyperlink>
      <w:hyperlink r:id="rId42" w:anchor="step8" w:history="1">
        <w:r w:rsidRPr="003E22EF">
          <w:rPr>
            <w:rFonts w:ascii="Times New Roman" w:eastAsia="Times New Roman" w:hAnsi="Times New Roman" w:cs="Times New Roman"/>
            <w:color w:val="80868B"/>
            <w:sz w:val="21"/>
            <w:szCs w:val="21"/>
            <w:u w:val="single"/>
          </w:rPr>
          <w:t>Task</w:t>
        </w:r>
        <w:proofErr w:type="spellEnd"/>
        <w:r w:rsidRPr="003E22EF">
          <w:rPr>
            <w:rFonts w:ascii="Times New Roman" w:eastAsia="Times New Roman" w:hAnsi="Times New Roman" w:cs="Times New Roman"/>
            <w:color w:val="80868B"/>
            <w:sz w:val="21"/>
            <w:szCs w:val="21"/>
            <w:u w:val="single"/>
          </w:rPr>
          <w:t xml:space="preserve"> 6: Test Termination </w:t>
        </w:r>
        <w:proofErr w:type="spellStart"/>
        <w:r w:rsidRPr="003E22EF">
          <w:rPr>
            <w:rFonts w:ascii="Times New Roman" w:eastAsia="Times New Roman" w:hAnsi="Times New Roman" w:cs="Times New Roman"/>
            <w:color w:val="80868B"/>
            <w:sz w:val="21"/>
            <w:szCs w:val="21"/>
            <w:u w:val="single"/>
          </w:rPr>
          <w:t>Protection</w:t>
        </w:r>
      </w:hyperlink>
      <w:hyperlink r:id="rId43" w:anchor="step9" w:history="1">
        <w:r w:rsidRPr="003E22EF">
          <w:rPr>
            <w:rFonts w:ascii="Times New Roman" w:eastAsia="Times New Roman" w:hAnsi="Times New Roman" w:cs="Times New Roman"/>
            <w:color w:val="80868B"/>
            <w:sz w:val="21"/>
            <w:szCs w:val="21"/>
            <w:u w:val="single"/>
          </w:rPr>
          <w:t>End</w:t>
        </w:r>
        <w:proofErr w:type="spellEnd"/>
        <w:r w:rsidRPr="003E22EF">
          <w:rPr>
            <w:rFonts w:ascii="Times New Roman" w:eastAsia="Times New Roman" w:hAnsi="Times New Roman" w:cs="Times New Roman"/>
            <w:color w:val="80868B"/>
            <w:sz w:val="21"/>
            <w:szCs w:val="21"/>
            <w:u w:val="single"/>
          </w:rPr>
          <w:t xml:space="preserve"> </w:t>
        </w:r>
        <w:proofErr w:type="spellStart"/>
        <w:r w:rsidRPr="003E22EF">
          <w:rPr>
            <w:rFonts w:ascii="Times New Roman" w:eastAsia="Times New Roman" w:hAnsi="Times New Roman" w:cs="Times New Roman"/>
            <w:color w:val="80868B"/>
            <w:sz w:val="21"/>
            <w:szCs w:val="21"/>
            <w:u w:val="single"/>
          </w:rPr>
          <w:t>Lab</w:t>
        </w:r>
      </w:hyperlink>
      <w:hyperlink r:id="rId44" w:anchor="step10" w:history="1">
        <w:r w:rsidRPr="003E22EF">
          <w:rPr>
            <w:rFonts w:ascii="Times New Roman" w:eastAsia="Times New Roman" w:hAnsi="Times New Roman" w:cs="Times New Roman"/>
            <w:color w:val="80868B"/>
            <w:sz w:val="21"/>
            <w:szCs w:val="21"/>
            <w:u w:val="single"/>
          </w:rPr>
          <w:t>Additional</w:t>
        </w:r>
        <w:proofErr w:type="spellEnd"/>
        <w:r w:rsidRPr="003E22EF">
          <w:rPr>
            <w:rFonts w:ascii="Times New Roman" w:eastAsia="Times New Roman" w:hAnsi="Times New Roman" w:cs="Times New Roman"/>
            <w:color w:val="80868B"/>
            <w:sz w:val="21"/>
            <w:szCs w:val="21"/>
            <w:u w:val="single"/>
          </w:rPr>
          <w:t xml:space="preserve"> Resources</w:t>
        </w:r>
      </w:hyperlink>
    </w:p>
    <w:p w:rsidR="003E22EF" w:rsidRPr="003E22EF" w:rsidRDefault="003E22EF" w:rsidP="003E22EF">
      <w:pPr>
        <w:shd w:val="clear" w:color="auto" w:fill="FFFFFF"/>
        <w:spacing w:after="0" w:line="240" w:lineRule="auto"/>
        <w:rPr>
          <w:rFonts w:ascii="Times New Roman" w:eastAsia="Times New Roman" w:hAnsi="Times New Roman" w:cs="Times New Roman"/>
          <w:color w:val="80868B"/>
          <w:sz w:val="36"/>
          <w:szCs w:val="36"/>
        </w:rPr>
      </w:pPr>
      <w:r w:rsidRPr="003E22EF">
        <w:rPr>
          <w:rFonts w:ascii="Times New Roman" w:eastAsia="Times New Roman" w:hAnsi="Times New Roman" w:cs="Times New Roman"/>
          <w:color w:val="80868B"/>
          <w:sz w:val="36"/>
          <w:szCs w:val="36"/>
        </w:rPr>
        <w:t>×</w:t>
      </w:r>
    </w:p>
    <w:p w:rsidR="00CB0A6E" w:rsidRDefault="003E22EF" w:rsidP="003E22EF">
      <w:r w:rsidRPr="003E22EF">
        <w:rPr>
          <w:rFonts w:ascii="Material Icons" w:eastAsia="Times New Roman" w:hAnsi="Material Icons" w:cs="Times New Roman"/>
          <w:color w:val="424242"/>
          <w:sz w:val="36"/>
          <w:szCs w:val="36"/>
        </w:rPr>
        <w:t>help</w:t>
      </w:r>
      <w:r w:rsidRPr="003E22EF">
        <w:rPr>
          <w:rFonts w:ascii="Helvetica" w:eastAsia="Times New Roman" w:hAnsi="Helvetica" w:cs="Helvetica"/>
          <w:caps/>
          <w:color w:val="424242"/>
          <w:sz w:val="36"/>
          <w:szCs w:val="36"/>
        </w:rPr>
        <w:br/>
      </w:r>
    </w:p>
    <w:sectPr w:rsidR="00CB0A6E" w:rsidSect="003E22EF">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Code Pro">
    <w:altName w:val="Consolas"/>
    <w:panose1 w:val="00000000000000000000"/>
    <w:charset w:val="00"/>
    <w:family w:val="roman"/>
    <w:notTrueType/>
    <w:pitch w:val="default"/>
  </w:font>
  <w:font w:name="Material Icons">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53921"/>
    <w:multiLevelType w:val="multilevel"/>
    <w:tmpl w:val="C9902048"/>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A029B"/>
    <w:multiLevelType w:val="multilevel"/>
    <w:tmpl w:val="30B4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B5F0B"/>
    <w:multiLevelType w:val="multilevel"/>
    <w:tmpl w:val="086A1B0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DB35D6"/>
    <w:multiLevelType w:val="multilevel"/>
    <w:tmpl w:val="2AD2224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05414C"/>
    <w:multiLevelType w:val="multilevel"/>
    <w:tmpl w:val="83D27424"/>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C7CCE"/>
    <w:multiLevelType w:val="multilevel"/>
    <w:tmpl w:val="82B498B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E722C"/>
    <w:multiLevelType w:val="multilevel"/>
    <w:tmpl w:val="A9E4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955A48"/>
    <w:multiLevelType w:val="multilevel"/>
    <w:tmpl w:val="81C0144E"/>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B22467"/>
    <w:multiLevelType w:val="multilevel"/>
    <w:tmpl w:val="9AE6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662E5"/>
    <w:multiLevelType w:val="multilevel"/>
    <w:tmpl w:val="9042C656"/>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A2CCA"/>
    <w:multiLevelType w:val="multilevel"/>
    <w:tmpl w:val="F29251A2"/>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1A7363"/>
    <w:multiLevelType w:val="multilevel"/>
    <w:tmpl w:val="F2DEC56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EE1CBD"/>
    <w:multiLevelType w:val="multilevel"/>
    <w:tmpl w:val="4C5CE90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156458"/>
    <w:multiLevelType w:val="multilevel"/>
    <w:tmpl w:val="B4B285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DE326D"/>
    <w:multiLevelType w:val="multilevel"/>
    <w:tmpl w:val="772E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B841A9"/>
    <w:multiLevelType w:val="multilevel"/>
    <w:tmpl w:val="430EE21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E4539D"/>
    <w:multiLevelType w:val="multilevel"/>
    <w:tmpl w:val="C58E583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0C40D2"/>
    <w:multiLevelType w:val="multilevel"/>
    <w:tmpl w:val="0B4EECD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64E1B"/>
    <w:multiLevelType w:val="multilevel"/>
    <w:tmpl w:val="6BAA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A7264"/>
    <w:multiLevelType w:val="multilevel"/>
    <w:tmpl w:val="8266138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810C9B"/>
    <w:multiLevelType w:val="multilevel"/>
    <w:tmpl w:val="8ACE6920"/>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D16AB1"/>
    <w:multiLevelType w:val="multilevel"/>
    <w:tmpl w:val="B4EE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C56296"/>
    <w:multiLevelType w:val="multilevel"/>
    <w:tmpl w:val="C04A883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234ECA"/>
    <w:multiLevelType w:val="multilevel"/>
    <w:tmpl w:val="AD4CC25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4577042"/>
    <w:multiLevelType w:val="multilevel"/>
    <w:tmpl w:val="DC60D618"/>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B70A24"/>
    <w:multiLevelType w:val="multilevel"/>
    <w:tmpl w:val="7158B56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D459F3"/>
    <w:multiLevelType w:val="multilevel"/>
    <w:tmpl w:val="25A8FDB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577A13"/>
    <w:multiLevelType w:val="multilevel"/>
    <w:tmpl w:val="DD7C870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5626FF"/>
    <w:multiLevelType w:val="multilevel"/>
    <w:tmpl w:val="6DFCD4CC"/>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D8056D"/>
    <w:multiLevelType w:val="multilevel"/>
    <w:tmpl w:val="C3309BF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6208A6"/>
    <w:multiLevelType w:val="multilevel"/>
    <w:tmpl w:val="FD508A3C"/>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101744"/>
    <w:multiLevelType w:val="multilevel"/>
    <w:tmpl w:val="75166FE6"/>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DA403B"/>
    <w:multiLevelType w:val="multilevel"/>
    <w:tmpl w:val="993281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9C32EA"/>
    <w:multiLevelType w:val="multilevel"/>
    <w:tmpl w:val="D4E4B76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E02E35"/>
    <w:multiLevelType w:val="multilevel"/>
    <w:tmpl w:val="A7028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765D1E"/>
    <w:multiLevelType w:val="multilevel"/>
    <w:tmpl w:val="151A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EA3E62"/>
    <w:multiLevelType w:val="multilevel"/>
    <w:tmpl w:val="05EC850C"/>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972C01"/>
    <w:multiLevelType w:val="multilevel"/>
    <w:tmpl w:val="A7F4B86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FB27CE"/>
    <w:multiLevelType w:val="multilevel"/>
    <w:tmpl w:val="AAEE033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6"/>
  </w:num>
  <w:num w:numId="3">
    <w:abstractNumId w:val="26"/>
  </w:num>
  <w:num w:numId="4">
    <w:abstractNumId w:val="13"/>
  </w:num>
  <w:num w:numId="5">
    <w:abstractNumId w:val="32"/>
  </w:num>
  <w:num w:numId="6">
    <w:abstractNumId w:val="8"/>
  </w:num>
  <w:num w:numId="7">
    <w:abstractNumId w:val="16"/>
  </w:num>
  <w:num w:numId="8">
    <w:abstractNumId w:val="18"/>
  </w:num>
  <w:num w:numId="9">
    <w:abstractNumId w:val="37"/>
  </w:num>
  <w:num w:numId="10">
    <w:abstractNumId w:val="38"/>
  </w:num>
  <w:num w:numId="11">
    <w:abstractNumId w:val="12"/>
  </w:num>
  <w:num w:numId="12">
    <w:abstractNumId w:val="17"/>
  </w:num>
  <w:num w:numId="13">
    <w:abstractNumId w:val="22"/>
  </w:num>
  <w:num w:numId="14">
    <w:abstractNumId w:val="21"/>
  </w:num>
  <w:num w:numId="15">
    <w:abstractNumId w:val="2"/>
  </w:num>
  <w:num w:numId="16">
    <w:abstractNumId w:val="27"/>
  </w:num>
  <w:num w:numId="17">
    <w:abstractNumId w:val="25"/>
  </w:num>
  <w:num w:numId="18">
    <w:abstractNumId w:val="29"/>
  </w:num>
  <w:num w:numId="19">
    <w:abstractNumId w:val="9"/>
  </w:num>
  <w:num w:numId="20">
    <w:abstractNumId w:val="15"/>
  </w:num>
  <w:num w:numId="21">
    <w:abstractNumId w:val="3"/>
  </w:num>
  <w:num w:numId="22">
    <w:abstractNumId w:val="23"/>
  </w:num>
  <w:num w:numId="23">
    <w:abstractNumId w:val="11"/>
  </w:num>
  <w:num w:numId="24">
    <w:abstractNumId w:val="35"/>
  </w:num>
  <w:num w:numId="25">
    <w:abstractNumId w:val="36"/>
  </w:num>
  <w:num w:numId="26">
    <w:abstractNumId w:val="30"/>
  </w:num>
  <w:num w:numId="27">
    <w:abstractNumId w:val="31"/>
  </w:num>
  <w:num w:numId="28">
    <w:abstractNumId w:val="10"/>
  </w:num>
  <w:num w:numId="29">
    <w:abstractNumId w:val="4"/>
  </w:num>
  <w:num w:numId="30">
    <w:abstractNumId w:val="0"/>
  </w:num>
  <w:num w:numId="31">
    <w:abstractNumId w:val="33"/>
  </w:num>
  <w:num w:numId="32">
    <w:abstractNumId w:val="5"/>
  </w:num>
  <w:num w:numId="33">
    <w:abstractNumId w:val="28"/>
  </w:num>
  <w:num w:numId="34">
    <w:abstractNumId w:val="7"/>
  </w:num>
  <w:num w:numId="35">
    <w:abstractNumId w:val="19"/>
  </w:num>
  <w:num w:numId="36">
    <w:abstractNumId w:val="20"/>
  </w:num>
  <w:num w:numId="37">
    <w:abstractNumId w:val="24"/>
  </w:num>
  <w:num w:numId="38">
    <w:abstractNumId w:val="1"/>
  </w:num>
  <w:num w:numId="39">
    <w:abstractNumId w:val="1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2EF"/>
    <w:rsid w:val="003E22EF"/>
    <w:rsid w:val="00680B22"/>
    <w:rsid w:val="007269EE"/>
    <w:rsid w:val="009005F0"/>
    <w:rsid w:val="00CB0A6E"/>
    <w:rsid w:val="00E063C4"/>
    <w:rsid w:val="00F60724"/>
    <w:rsid w:val="00FB5B44"/>
    <w:rsid w:val="00FE4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73BF"/>
  <w15:chartTrackingRefBased/>
  <w15:docId w15:val="{246F4342-162D-4E5A-A718-D76445DA9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E2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22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22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3E22E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2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22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22E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E22EF"/>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3E22EF"/>
    <w:rPr>
      <w:color w:val="0000FF"/>
      <w:u w:val="single"/>
    </w:rPr>
  </w:style>
  <w:style w:type="paragraph" w:styleId="z-TopofForm">
    <w:name w:val="HTML Top of Form"/>
    <w:basedOn w:val="Normal"/>
    <w:next w:val="Normal"/>
    <w:link w:val="z-TopofFormChar"/>
    <w:hidden/>
    <w:uiPriority w:val="99"/>
    <w:semiHidden/>
    <w:unhideWhenUsed/>
    <w:rsid w:val="003E22E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E22E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E22E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E22EF"/>
    <w:rPr>
      <w:rFonts w:ascii="Arial" w:eastAsia="Times New Roman" w:hAnsi="Arial" w:cs="Arial"/>
      <w:vanish/>
      <w:sz w:val="16"/>
      <w:szCs w:val="16"/>
    </w:rPr>
  </w:style>
  <w:style w:type="character" w:customStyle="1" w:styleId="side-menuitemtooltip">
    <w:name w:val="side-menu__item__tooltip"/>
    <w:basedOn w:val="DefaultParagraphFont"/>
    <w:rsid w:val="003E22EF"/>
  </w:style>
  <w:style w:type="character" w:customStyle="1" w:styleId="caption">
    <w:name w:val="caption"/>
    <w:basedOn w:val="DefaultParagraphFont"/>
    <w:rsid w:val="003E22EF"/>
  </w:style>
  <w:style w:type="character" w:customStyle="1" w:styleId="small-label">
    <w:name w:val="small-label"/>
    <w:basedOn w:val="DefaultParagraphFont"/>
    <w:rsid w:val="003E22EF"/>
  </w:style>
  <w:style w:type="paragraph" w:customStyle="1" w:styleId="caption1">
    <w:name w:val="caption1"/>
    <w:basedOn w:val="Normal"/>
    <w:rsid w:val="003E22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progress-message-incomplete">
    <w:name w:val="js-progress-message-incomplete"/>
    <w:basedOn w:val="DefaultParagraphFont"/>
    <w:rsid w:val="003E22EF"/>
  </w:style>
  <w:style w:type="paragraph" w:styleId="NormalWeb">
    <w:name w:val="Normal (Web)"/>
    <w:basedOn w:val="Normal"/>
    <w:uiPriority w:val="99"/>
    <w:semiHidden/>
    <w:unhideWhenUsed/>
    <w:rsid w:val="003E22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22EF"/>
    <w:rPr>
      <w:b/>
      <w:bCs/>
    </w:rPr>
  </w:style>
  <w:style w:type="character" w:styleId="Emphasis">
    <w:name w:val="Emphasis"/>
    <w:basedOn w:val="DefaultParagraphFont"/>
    <w:uiPriority w:val="20"/>
    <w:qFormat/>
    <w:rsid w:val="003E22EF"/>
    <w:rPr>
      <w:i/>
      <w:iCs/>
    </w:rPr>
  </w:style>
  <w:style w:type="paragraph" w:styleId="HTMLPreformatted">
    <w:name w:val="HTML Preformatted"/>
    <w:basedOn w:val="Normal"/>
    <w:link w:val="HTMLPreformattedChar"/>
    <w:uiPriority w:val="99"/>
    <w:semiHidden/>
    <w:unhideWhenUsed/>
    <w:rsid w:val="003E2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22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22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51090">
      <w:bodyDiv w:val="1"/>
      <w:marLeft w:val="0"/>
      <w:marRight w:val="0"/>
      <w:marTop w:val="0"/>
      <w:marBottom w:val="0"/>
      <w:divBdr>
        <w:top w:val="none" w:sz="0" w:space="0" w:color="auto"/>
        <w:left w:val="none" w:sz="0" w:space="0" w:color="auto"/>
        <w:bottom w:val="none" w:sz="0" w:space="0" w:color="auto"/>
        <w:right w:val="none" w:sz="0" w:space="0" w:color="auto"/>
      </w:divBdr>
      <w:divsChild>
        <w:div w:id="1826848024">
          <w:marLeft w:val="0"/>
          <w:marRight w:val="0"/>
          <w:marTop w:val="0"/>
          <w:marBottom w:val="0"/>
          <w:divBdr>
            <w:top w:val="none" w:sz="0" w:space="0" w:color="auto"/>
            <w:left w:val="none" w:sz="0" w:space="0" w:color="auto"/>
            <w:bottom w:val="none" w:sz="0" w:space="0" w:color="auto"/>
            <w:right w:val="none" w:sz="0" w:space="0" w:color="auto"/>
          </w:divBdr>
          <w:divsChild>
            <w:div w:id="1008369546">
              <w:marLeft w:val="0"/>
              <w:marRight w:val="0"/>
              <w:marTop w:val="0"/>
              <w:marBottom w:val="0"/>
              <w:divBdr>
                <w:top w:val="none" w:sz="0" w:space="0" w:color="auto"/>
                <w:left w:val="none" w:sz="0" w:space="0" w:color="auto"/>
                <w:bottom w:val="none" w:sz="0" w:space="0" w:color="auto"/>
                <w:right w:val="none" w:sz="0" w:space="0" w:color="auto"/>
              </w:divBdr>
              <w:divsChild>
                <w:div w:id="1969161625">
                  <w:marLeft w:val="0"/>
                  <w:marRight w:val="0"/>
                  <w:marTop w:val="0"/>
                  <w:marBottom w:val="0"/>
                  <w:divBdr>
                    <w:top w:val="none" w:sz="0" w:space="0" w:color="auto"/>
                    <w:left w:val="none" w:sz="0" w:space="0" w:color="auto"/>
                    <w:bottom w:val="none" w:sz="0" w:space="0" w:color="auto"/>
                    <w:right w:val="none" w:sz="0" w:space="0" w:color="auto"/>
                  </w:divBdr>
                </w:div>
                <w:div w:id="223680091">
                  <w:marLeft w:val="0"/>
                  <w:marRight w:val="0"/>
                  <w:marTop w:val="0"/>
                  <w:marBottom w:val="0"/>
                  <w:divBdr>
                    <w:top w:val="none" w:sz="0" w:space="0" w:color="auto"/>
                    <w:left w:val="none" w:sz="0" w:space="0" w:color="auto"/>
                    <w:bottom w:val="none" w:sz="0" w:space="0" w:color="auto"/>
                    <w:right w:val="none" w:sz="0" w:space="0" w:color="auto"/>
                  </w:divBdr>
                  <w:divsChild>
                    <w:div w:id="1340695496">
                      <w:marLeft w:val="360"/>
                      <w:marRight w:val="0"/>
                      <w:marTop w:val="0"/>
                      <w:marBottom w:val="0"/>
                      <w:divBdr>
                        <w:top w:val="none" w:sz="0" w:space="0" w:color="auto"/>
                        <w:left w:val="none" w:sz="0" w:space="0" w:color="auto"/>
                        <w:bottom w:val="none" w:sz="0" w:space="0" w:color="auto"/>
                        <w:right w:val="none" w:sz="0" w:space="0" w:color="auto"/>
                      </w:divBdr>
                      <w:divsChild>
                        <w:div w:id="20351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054157">
          <w:marLeft w:val="0"/>
          <w:marRight w:val="0"/>
          <w:marTop w:val="0"/>
          <w:marBottom w:val="0"/>
          <w:divBdr>
            <w:top w:val="none" w:sz="0" w:space="0" w:color="auto"/>
            <w:left w:val="none" w:sz="0" w:space="0" w:color="auto"/>
            <w:bottom w:val="none" w:sz="0" w:space="0" w:color="auto"/>
            <w:right w:val="none" w:sz="0" w:space="0" w:color="auto"/>
          </w:divBdr>
        </w:div>
        <w:div w:id="2102867919">
          <w:marLeft w:val="0"/>
          <w:marRight w:val="0"/>
          <w:marTop w:val="0"/>
          <w:marBottom w:val="0"/>
          <w:divBdr>
            <w:top w:val="none" w:sz="0" w:space="0" w:color="auto"/>
            <w:left w:val="none" w:sz="0" w:space="0" w:color="auto"/>
            <w:bottom w:val="none" w:sz="0" w:space="0" w:color="auto"/>
            <w:right w:val="none" w:sz="0" w:space="0" w:color="auto"/>
          </w:divBdr>
          <w:divsChild>
            <w:div w:id="1767538138">
              <w:marLeft w:val="0"/>
              <w:marRight w:val="0"/>
              <w:marTop w:val="0"/>
              <w:marBottom w:val="0"/>
              <w:divBdr>
                <w:top w:val="none" w:sz="0" w:space="0" w:color="auto"/>
                <w:left w:val="none" w:sz="0" w:space="0" w:color="auto"/>
                <w:bottom w:val="none" w:sz="0" w:space="0" w:color="auto"/>
                <w:right w:val="none" w:sz="0" w:space="0" w:color="auto"/>
              </w:divBdr>
              <w:divsChild>
                <w:div w:id="1660235622">
                  <w:marLeft w:val="0"/>
                  <w:marRight w:val="0"/>
                  <w:marTop w:val="0"/>
                  <w:marBottom w:val="0"/>
                  <w:divBdr>
                    <w:top w:val="none" w:sz="0" w:space="0" w:color="auto"/>
                    <w:left w:val="none" w:sz="0" w:space="0" w:color="auto"/>
                    <w:bottom w:val="none" w:sz="0" w:space="0" w:color="auto"/>
                    <w:right w:val="none" w:sz="0" w:space="0" w:color="auto"/>
                  </w:divBdr>
                  <w:divsChild>
                    <w:div w:id="490367766">
                      <w:marLeft w:val="-45"/>
                      <w:marRight w:val="-45"/>
                      <w:marTop w:val="0"/>
                      <w:marBottom w:val="0"/>
                      <w:divBdr>
                        <w:top w:val="none" w:sz="0" w:space="0" w:color="auto"/>
                        <w:left w:val="none" w:sz="0" w:space="0" w:color="auto"/>
                        <w:bottom w:val="none" w:sz="0" w:space="0" w:color="auto"/>
                        <w:right w:val="none" w:sz="0" w:space="0" w:color="auto"/>
                      </w:divBdr>
                    </w:div>
                    <w:div w:id="586888391">
                      <w:marLeft w:val="0"/>
                      <w:marRight w:val="0"/>
                      <w:marTop w:val="0"/>
                      <w:marBottom w:val="0"/>
                      <w:divBdr>
                        <w:top w:val="none" w:sz="0" w:space="0" w:color="auto"/>
                        <w:left w:val="none" w:sz="0" w:space="0" w:color="auto"/>
                        <w:bottom w:val="none" w:sz="0" w:space="0" w:color="auto"/>
                        <w:right w:val="none" w:sz="0" w:space="0" w:color="auto"/>
                      </w:divBdr>
                    </w:div>
                    <w:div w:id="436369181">
                      <w:marLeft w:val="-45"/>
                      <w:marRight w:val="-45"/>
                      <w:marTop w:val="0"/>
                      <w:marBottom w:val="0"/>
                      <w:divBdr>
                        <w:top w:val="none" w:sz="0" w:space="0" w:color="auto"/>
                        <w:left w:val="none" w:sz="0" w:space="0" w:color="auto"/>
                        <w:bottom w:val="none" w:sz="0" w:space="0" w:color="auto"/>
                        <w:right w:val="none" w:sz="0" w:space="0" w:color="auto"/>
                      </w:divBdr>
                    </w:div>
                    <w:div w:id="1318534765">
                      <w:marLeft w:val="0"/>
                      <w:marRight w:val="0"/>
                      <w:marTop w:val="0"/>
                      <w:marBottom w:val="0"/>
                      <w:divBdr>
                        <w:top w:val="none" w:sz="0" w:space="0" w:color="auto"/>
                        <w:left w:val="none" w:sz="0" w:space="0" w:color="auto"/>
                        <w:bottom w:val="none" w:sz="0" w:space="0" w:color="auto"/>
                        <w:right w:val="none" w:sz="0" w:space="0" w:color="auto"/>
                      </w:divBdr>
                    </w:div>
                    <w:div w:id="913927762">
                      <w:marLeft w:val="-45"/>
                      <w:marRight w:val="-45"/>
                      <w:marTop w:val="0"/>
                      <w:marBottom w:val="0"/>
                      <w:divBdr>
                        <w:top w:val="none" w:sz="0" w:space="0" w:color="auto"/>
                        <w:left w:val="none" w:sz="0" w:space="0" w:color="auto"/>
                        <w:bottom w:val="none" w:sz="0" w:space="0" w:color="auto"/>
                        <w:right w:val="none" w:sz="0" w:space="0" w:color="auto"/>
                      </w:divBdr>
                    </w:div>
                    <w:div w:id="448428032">
                      <w:marLeft w:val="0"/>
                      <w:marRight w:val="0"/>
                      <w:marTop w:val="0"/>
                      <w:marBottom w:val="0"/>
                      <w:divBdr>
                        <w:top w:val="none" w:sz="0" w:space="0" w:color="auto"/>
                        <w:left w:val="none" w:sz="0" w:space="0" w:color="auto"/>
                        <w:bottom w:val="none" w:sz="0" w:space="0" w:color="auto"/>
                        <w:right w:val="none" w:sz="0" w:space="0" w:color="auto"/>
                      </w:divBdr>
                    </w:div>
                    <w:div w:id="827331639">
                      <w:marLeft w:val="-45"/>
                      <w:marRight w:val="-45"/>
                      <w:marTop w:val="0"/>
                      <w:marBottom w:val="0"/>
                      <w:divBdr>
                        <w:top w:val="none" w:sz="0" w:space="0" w:color="auto"/>
                        <w:left w:val="none" w:sz="0" w:space="0" w:color="auto"/>
                        <w:bottom w:val="none" w:sz="0" w:space="0" w:color="auto"/>
                        <w:right w:val="none" w:sz="0" w:space="0" w:color="auto"/>
                      </w:divBdr>
                    </w:div>
                    <w:div w:id="1322155544">
                      <w:marLeft w:val="0"/>
                      <w:marRight w:val="0"/>
                      <w:marTop w:val="0"/>
                      <w:marBottom w:val="0"/>
                      <w:divBdr>
                        <w:top w:val="none" w:sz="0" w:space="0" w:color="auto"/>
                        <w:left w:val="none" w:sz="0" w:space="0" w:color="auto"/>
                        <w:bottom w:val="none" w:sz="0" w:space="0" w:color="auto"/>
                        <w:right w:val="none" w:sz="0" w:space="0" w:color="auto"/>
                      </w:divBdr>
                    </w:div>
                    <w:div w:id="2124107524">
                      <w:marLeft w:val="360"/>
                      <w:marRight w:val="360"/>
                      <w:marTop w:val="100"/>
                      <w:marBottom w:val="360"/>
                      <w:divBdr>
                        <w:top w:val="none" w:sz="0" w:space="0" w:color="auto"/>
                        <w:left w:val="none" w:sz="0" w:space="0" w:color="auto"/>
                        <w:bottom w:val="none" w:sz="0" w:space="0" w:color="auto"/>
                        <w:right w:val="none" w:sz="0" w:space="0" w:color="auto"/>
                      </w:divBdr>
                    </w:div>
                  </w:divsChild>
                </w:div>
              </w:divsChild>
            </w:div>
            <w:div w:id="557596486">
              <w:marLeft w:val="0"/>
              <w:marRight w:val="0"/>
              <w:marTop w:val="0"/>
              <w:marBottom w:val="0"/>
              <w:divBdr>
                <w:top w:val="none" w:sz="0" w:space="0" w:color="auto"/>
                <w:left w:val="none" w:sz="0" w:space="0" w:color="auto"/>
                <w:bottom w:val="none" w:sz="0" w:space="0" w:color="auto"/>
                <w:right w:val="none" w:sz="0" w:space="0" w:color="auto"/>
              </w:divBdr>
              <w:divsChild>
                <w:div w:id="789324793">
                  <w:marLeft w:val="0"/>
                  <w:marRight w:val="0"/>
                  <w:marTop w:val="0"/>
                  <w:marBottom w:val="0"/>
                  <w:divBdr>
                    <w:top w:val="none" w:sz="0" w:space="0" w:color="auto"/>
                    <w:left w:val="none" w:sz="0" w:space="0" w:color="auto"/>
                    <w:bottom w:val="none" w:sz="0" w:space="0" w:color="auto"/>
                    <w:right w:val="none" w:sz="0" w:space="0" w:color="auto"/>
                  </w:divBdr>
                  <w:divsChild>
                    <w:div w:id="2147160483">
                      <w:marLeft w:val="0"/>
                      <w:marRight w:val="0"/>
                      <w:marTop w:val="0"/>
                      <w:marBottom w:val="0"/>
                      <w:divBdr>
                        <w:top w:val="none" w:sz="0" w:space="0" w:color="auto"/>
                        <w:left w:val="none" w:sz="0" w:space="0" w:color="auto"/>
                        <w:bottom w:val="none" w:sz="0" w:space="0" w:color="auto"/>
                        <w:right w:val="none" w:sz="0" w:space="0" w:color="auto"/>
                      </w:divBdr>
                      <w:divsChild>
                        <w:div w:id="1380937219">
                          <w:marLeft w:val="0"/>
                          <w:marRight w:val="0"/>
                          <w:marTop w:val="0"/>
                          <w:marBottom w:val="0"/>
                          <w:divBdr>
                            <w:top w:val="none" w:sz="0" w:space="0" w:color="auto"/>
                            <w:left w:val="none" w:sz="0" w:space="0" w:color="auto"/>
                            <w:bottom w:val="none" w:sz="0" w:space="0" w:color="auto"/>
                            <w:right w:val="none" w:sz="0" w:space="0" w:color="auto"/>
                          </w:divBdr>
                          <w:divsChild>
                            <w:div w:id="1873301964">
                              <w:marLeft w:val="0"/>
                              <w:marRight w:val="0"/>
                              <w:marTop w:val="0"/>
                              <w:marBottom w:val="0"/>
                              <w:divBdr>
                                <w:top w:val="none" w:sz="0" w:space="0" w:color="auto"/>
                                <w:left w:val="none" w:sz="0" w:space="0" w:color="auto"/>
                                <w:bottom w:val="none" w:sz="0" w:space="0" w:color="auto"/>
                                <w:right w:val="none" w:sz="0" w:space="0" w:color="auto"/>
                              </w:divBdr>
                              <w:divsChild>
                                <w:div w:id="1219434161">
                                  <w:marLeft w:val="0"/>
                                  <w:marRight w:val="0"/>
                                  <w:marTop w:val="0"/>
                                  <w:marBottom w:val="75"/>
                                  <w:divBdr>
                                    <w:top w:val="none" w:sz="0" w:space="0" w:color="auto"/>
                                    <w:left w:val="none" w:sz="0" w:space="0" w:color="auto"/>
                                    <w:bottom w:val="none" w:sz="0" w:space="0" w:color="auto"/>
                                    <w:right w:val="none" w:sz="0" w:space="0" w:color="auto"/>
                                  </w:divBdr>
                                </w:div>
                                <w:div w:id="49112477">
                                  <w:marLeft w:val="0"/>
                                  <w:marRight w:val="0"/>
                                  <w:marTop w:val="0"/>
                                  <w:marBottom w:val="75"/>
                                  <w:divBdr>
                                    <w:top w:val="none" w:sz="0" w:space="0" w:color="auto"/>
                                    <w:left w:val="none" w:sz="0" w:space="0" w:color="auto"/>
                                    <w:bottom w:val="none" w:sz="0" w:space="0" w:color="auto"/>
                                    <w:right w:val="none" w:sz="0" w:space="0" w:color="auto"/>
                                  </w:divBdr>
                                </w:div>
                              </w:divsChild>
                            </w:div>
                            <w:div w:id="1751001099">
                              <w:marLeft w:val="0"/>
                              <w:marRight w:val="0"/>
                              <w:marTop w:val="0"/>
                              <w:marBottom w:val="0"/>
                              <w:divBdr>
                                <w:top w:val="none" w:sz="0" w:space="0" w:color="auto"/>
                                <w:left w:val="none" w:sz="0" w:space="0" w:color="auto"/>
                                <w:bottom w:val="none" w:sz="0" w:space="0" w:color="auto"/>
                                <w:right w:val="none" w:sz="0" w:space="0" w:color="auto"/>
                              </w:divBdr>
                              <w:divsChild>
                                <w:div w:id="1271662468">
                                  <w:marLeft w:val="0"/>
                                  <w:marRight w:val="0"/>
                                  <w:marTop w:val="0"/>
                                  <w:marBottom w:val="0"/>
                                  <w:divBdr>
                                    <w:top w:val="none" w:sz="0" w:space="0" w:color="auto"/>
                                    <w:left w:val="none" w:sz="0" w:space="0" w:color="auto"/>
                                    <w:bottom w:val="none" w:sz="0" w:space="0" w:color="auto"/>
                                    <w:right w:val="none" w:sz="0" w:space="0" w:color="auto"/>
                                  </w:divBdr>
                                  <w:divsChild>
                                    <w:div w:id="1584753410">
                                      <w:marLeft w:val="0"/>
                                      <w:marRight w:val="0"/>
                                      <w:marTop w:val="0"/>
                                      <w:marBottom w:val="0"/>
                                      <w:divBdr>
                                        <w:top w:val="none" w:sz="0" w:space="0" w:color="auto"/>
                                        <w:left w:val="none" w:sz="0" w:space="0" w:color="auto"/>
                                        <w:bottom w:val="none" w:sz="0" w:space="0" w:color="auto"/>
                                        <w:right w:val="none" w:sz="0" w:space="0" w:color="auto"/>
                                      </w:divBdr>
                                      <w:divsChild>
                                        <w:div w:id="237055268">
                                          <w:marLeft w:val="0"/>
                                          <w:marRight w:val="0"/>
                                          <w:marTop w:val="0"/>
                                          <w:marBottom w:val="0"/>
                                          <w:divBdr>
                                            <w:top w:val="none" w:sz="0" w:space="0" w:color="auto"/>
                                            <w:left w:val="none" w:sz="0" w:space="0" w:color="auto"/>
                                            <w:bottom w:val="none" w:sz="0" w:space="0" w:color="auto"/>
                                            <w:right w:val="none" w:sz="0" w:space="0" w:color="auto"/>
                                          </w:divBdr>
                                        </w:div>
                                        <w:div w:id="226234044">
                                          <w:marLeft w:val="0"/>
                                          <w:marRight w:val="0"/>
                                          <w:marTop w:val="0"/>
                                          <w:marBottom w:val="0"/>
                                          <w:divBdr>
                                            <w:top w:val="none" w:sz="0" w:space="0" w:color="auto"/>
                                            <w:left w:val="none" w:sz="0" w:space="0" w:color="auto"/>
                                            <w:bottom w:val="none" w:sz="0" w:space="0" w:color="auto"/>
                                            <w:right w:val="none" w:sz="0" w:space="0" w:color="auto"/>
                                          </w:divBdr>
                                          <w:divsChild>
                                            <w:div w:id="1639414603">
                                              <w:marLeft w:val="0"/>
                                              <w:marRight w:val="0"/>
                                              <w:marTop w:val="0"/>
                                              <w:marBottom w:val="0"/>
                                              <w:divBdr>
                                                <w:top w:val="none" w:sz="0" w:space="0" w:color="auto"/>
                                                <w:left w:val="none" w:sz="0" w:space="0" w:color="auto"/>
                                                <w:bottom w:val="none" w:sz="0" w:space="0" w:color="auto"/>
                                                <w:right w:val="none" w:sz="0" w:space="0" w:color="auto"/>
                                              </w:divBdr>
                                            </w:div>
                                          </w:divsChild>
                                        </w:div>
                                        <w:div w:id="296424392">
                                          <w:marLeft w:val="0"/>
                                          <w:marRight w:val="0"/>
                                          <w:marTop w:val="0"/>
                                          <w:marBottom w:val="0"/>
                                          <w:divBdr>
                                            <w:top w:val="none" w:sz="0" w:space="0" w:color="auto"/>
                                            <w:left w:val="none" w:sz="0" w:space="0" w:color="auto"/>
                                            <w:bottom w:val="none" w:sz="0" w:space="0" w:color="auto"/>
                                            <w:right w:val="none" w:sz="0" w:space="0" w:color="auto"/>
                                          </w:divBdr>
                                          <w:divsChild>
                                            <w:div w:id="4277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939544">
                      <w:marLeft w:val="0"/>
                      <w:marRight w:val="0"/>
                      <w:marTop w:val="0"/>
                      <w:marBottom w:val="0"/>
                      <w:divBdr>
                        <w:top w:val="none" w:sz="0" w:space="0" w:color="auto"/>
                        <w:left w:val="none" w:sz="0" w:space="0" w:color="auto"/>
                        <w:bottom w:val="none" w:sz="0" w:space="0" w:color="auto"/>
                        <w:right w:val="none" w:sz="0" w:space="0" w:color="auto"/>
                      </w:divBdr>
                      <w:divsChild>
                        <w:div w:id="606355994">
                          <w:marLeft w:val="0"/>
                          <w:marRight w:val="0"/>
                          <w:marTop w:val="0"/>
                          <w:marBottom w:val="0"/>
                          <w:divBdr>
                            <w:top w:val="none" w:sz="0" w:space="0" w:color="auto"/>
                            <w:left w:val="none" w:sz="0" w:space="0" w:color="auto"/>
                            <w:bottom w:val="none" w:sz="0" w:space="0" w:color="auto"/>
                            <w:right w:val="none" w:sz="0" w:space="0" w:color="auto"/>
                          </w:divBdr>
                          <w:divsChild>
                            <w:div w:id="878055686">
                              <w:marLeft w:val="0"/>
                              <w:marRight w:val="0"/>
                              <w:marTop w:val="0"/>
                              <w:marBottom w:val="0"/>
                              <w:divBdr>
                                <w:top w:val="none" w:sz="0" w:space="0" w:color="auto"/>
                                <w:left w:val="none" w:sz="0" w:space="0" w:color="auto"/>
                                <w:bottom w:val="none" w:sz="0" w:space="0" w:color="auto"/>
                                <w:right w:val="none" w:sz="0" w:space="0" w:color="auto"/>
                              </w:divBdr>
                            </w:div>
                            <w:div w:id="323433467">
                              <w:marLeft w:val="0"/>
                              <w:marRight w:val="0"/>
                              <w:marTop w:val="0"/>
                              <w:marBottom w:val="0"/>
                              <w:divBdr>
                                <w:top w:val="none" w:sz="0" w:space="0" w:color="auto"/>
                                <w:left w:val="single" w:sz="18" w:space="0" w:color="FFFFFF"/>
                                <w:bottom w:val="none" w:sz="0" w:space="0" w:color="auto"/>
                                <w:right w:val="none" w:sz="0" w:space="0" w:color="auto"/>
                              </w:divBdr>
                            </w:div>
                            <w:div w:id="1121656358">
                              <w:marLeft w:val="0"/>
                              <w:marRight w:val="0"/>
                              <w:marTop w:val="0"/>
                              <w:marBottom w:val="0"/>
                              <w:divBdr>
                                <w:top w:val="none" w:sz="0" w:space="0" w:color="auto"/>
                                <w:left w:val="single" w:sz="18" w:space="0" w:color="FFFFFF"/>
                                <w:bottom w:val="none" w:sz="0" w:space="0" w:color="auto"/>
                                <w:right w:val="none" w:sz="0" w:space="0" w:color="auto"/>
                              </w:divBdr>
                            </w:div>
                          </w:divsChild>
                        </w:div>
                        <w:div w:id="1618756163">
                          <w:marLeft w:val="0"/>
                          <w:marRight w:val="0"/>
                          <w:marTop w:val="0"/>
                          <w:marBottom w:val="0"/>
                          <w:divBdr>
                            <w:top w:val="none" w:sz="0" w:space="0" w:color="auto"/>
                            <w:left w:val="none" w:sz="0" w:space="0" w:color="auto"/>
                            <w:bottom w:val="none" w:sz="0" w:space="0" w:color="auto"/>
                            <w:right w:val="none" w:sz="0" w:space="0" w:color="auto"/>
                          </w:divBdr>
                          <w:divsChild>
                            <w:div w:id="605117899">
                              <w:marLeft w:val="0"/>
                              <w:marRight w:val="0"/>
                              <w:marTop w:val="0"/>
                              <w:marBottom w:val="0"/>
                              <w:divBdr>
                                <w:top w:val="none" w:sz="0" w:space="0" w:color="auto"/>
                                <w:left w:val="none" w:sz="0" w:space="0" w:color="auto"/>
                                <w:bottom w:val="none" w:sz="0" w:space="0" w:color="auto"/>
                                <w:right w:val="none" w:sz="0" w:space="0" w:color="auto"/>
                              </w:divBdr>
                              <w:divsChild>
                                <w:div w:id="71003758">
                                  <w:marLeft w:val="0"/>
                                  <w:marRight w:val="0"/>
                                  <w:marTop w:val="1200"/>
                                  <w:marBottom w:val="2400"/>
                                  <w:divBdr>
                                    <w:top w:val="none" w:sz="0" w:space="0" w:color="auto"/>
                                    <w:left w:val="none" w:sz="0" w:space="0" w:color="auto"/>
                                    <w:bottom w:val="none" w:sz="0" w:space="0" w:color="auto"/>
                                    <w:right w:val="none" w:sz="0" w:space="0" w:color="auto"/>
                                  </w:divBdr>
                                  <w:divsChild>
                                    <w:div w:id="1676687661">
                                      <w:marLeft w:val="0"/>
                                      <w:marRight w:val="0"/>
                                      <w:marTop w:val="0"/>
                                      <w:marBottom w:val="0"/>
                                      <w:divBdr>
                                        <w:top w:val="none" w:sz="0" w:space="0" w:color="auto"/>
                                        <w:left w:val="none" w:sz="0" w:space="0" w:color="auto"/>
                                        <w:bottom w:val="none" w:sz="0" w:space="0" w:color="auto"/>
                                        <w:right w:val="none" w:sz="0" w:space="0" w:color="auto"/>
                                      </w:divBdr>
                                    </w:div>
                                    <w:div w:id="4731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8011">
                              <w:marLeft w:val="0"/>
                              <w:marRight w:val="0"/>
                              <w:marTop w:val="0"/>
                              <w:marBottom w:val="0"/>
                              <w:divBdr>
                                <w:top w:val="none" w:sz="0" w:space="0" w:color="auto"/>
                                <w:left w:val="none" w:sz="0" w:space="0" w:color="auto"/>
                                <w:bottom w:val="none" w:sz="0" w:space="0" w:color="auto"/>
                                <w:right w:val="none" w:sz="0" w:space="0" w:color="auto"/>
                              </w:divBdr>
                              <w:divsChild>
                                <w:div w:id="12479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control" Target="activeX/activeX4.xml"/><Relationship Id="rId18" Type="http://schemas.openxmlformats.org/officeDocument/2006/relationships/hyperlink" Target="mailto:aws-course-feedback@amazon.com" TargetMode="External"/><Relationship Id="rId26" Type="http://schemas.openxmlformats.org/officeDocument/2006/relationships/hyperlink" Target="https://docs.aws.amazon.com/AWSEC2/latest/UserGuide/ec2-key-pairs.html" TargetMode="External"/><Relationship Id="rId39" Type="http://schemas.openxmlformats.org/officeDocument/2006/relationships/hyperlink" Target="https://qwiklab.com/focuses/368?parent=catalog" TargetMode="External"/><Relationship Id="rId3" Type="http://schemas.openxmlformats.org/officeDocument/2006/relationships/settings" Target="settings.xml"/><Relationship Id="rId21" Type="http://schemas.openxmlformats.org/officeDocument/2006/relationships/hyperlink" Target="https://docs.aws.amazon.com/AWSEC2/latest/UserGuide/AMIs.html" TargetMode="External"/><Relationship Id="rId34" Type="http://schemas.openxmlformats.org/officeDocument/2006/relationships/hyperlink" Target="https://docs.aws.amazon.com/AWSEC2/latest/UserGuide/terminating-instances.html" TargetMode="External"/><Relationship Id="rId42" Type="http://schemas.openxmlformats.org/officeDocument/2006/relationships/hyperlink" Target="https://qwiklab.com/focuses/368?parent=catalog" TargetMode="External"/><Relationship Id="rId7" Type="http://schemas.openxmlformats.org/officeDocument/2006/relationships/control" Target="activeX/activeX1.xml"/><Relationship Id="rId12" Type="http://schemas.openxmlformats.org/officeDocument/2006/relationships/image" Target="media/image5.wmf"/><Relationship Id="rId17" Type="http://schemas.openxmlformats.org/officeDocument/2006/relationships/control" Target="activeX/activeX5.xml"/><Relationship Id="rId25" Type="http://schemas.openxmlformats.org/officeDocument/2006/relationships/hyperlink" Target="https://docs.aws.amazon.com/AWSEC2/latest/UserGuide/using-network-security.html" TargetMode="External"/><Relationship Id="rId33" Type="http://schemas.openxmlformats.org/officeDocument/2006/relationships/hyperlink" Target="https://docs.aws.amazon.com/AWSEC2/latest/UserGuide/terminating-instances.html" TargetMode="External"/><Relationship Id="rId38" Type="http://schemas.openxmlformats.org/officeDocument/2006/relationships/hyperlink" Target="https://qwiklab.com/focuses/368?parent=catalo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hyperlink" Target="https://aws.amazon.com/ec2/instance-types" TargetMode="External"/><Relationship Id="rId29" Type="http://schemas.openxmlformats.org/officeDocument/2006/relationships/hyperlink" Target="https://docs.aws.amazon.com/AmazonCloudWatch/latest/monitoring/ec2-metricscollected.html" TargetMode="External"/><Relationship Id="rId41" Type="http://schemas.openxmlformats.org/officeDocument/2006/relationships/hyperlink" Target="https://qwiklab.com/focuses/368?parent=catalog" TargetMode="Externa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control" Target="activeX/activeX3.xml"/><Relationship Id="rId24" Type="http://schemas.openxmlformats.org/officeDocument/2006/relationships/hyperlink" Target="https://docs.aws.amazon.com/AWSEC2/latest/UserGuide/Using_Tags.html" TargetMode="External"/><Relationship Id="rId32" Type="http://schemas.openxmlformats.org/officeDocument/2006/relationships/hyperlink" Target="https://docs.aws.amazon.com/AWSEC2/latest/UserGuide/ec2-resource-limits.html" TargetMode="External"/><Relationship Id="rId37" Type="http://schemas.openxmlformats.org/officeDocument/2006/relationships/hyperlink" Target="https://qwiklab.com/focuses/368?parent=catalog" TargetMode="External"/><Relationship Id="rId40" Type="http://schemas.openxmlformats.org/officeDocument/2006/relationships/hyperlink" Target="https://qwiklab.com/focuses/368?parent=catalog"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hyperlink" Target="https://docs.aws.amazon.com/AWSEC2/latest/UserGuide/RootDeviceStorage.html" TargetMode="External"/><Relationship Id="rId28" Type="http://schemas.openxmlformats.org/officeDocument/2006/relationships/hyperlink" Target="https://docs.aws.amazon.com/AWSEC2/latest/UserGuide/instance-console.html" TargetMode="External"/><Relationship Id="rId36" Type="http://schemas.openxmlformats.org/officeDocument/2006/relationships/hyperlink" Target="https://qwiklab.com/focuses/368?parent=catalog" TargetMode="External"/><Relationship Id="rId10" Type="http://schemas.openxmlformats.org/officeDocument/2006/relationships/image" Target="media/image4.wmf"/><Relationship Id="rId19" Type="http://schemas.openxmlformats.org/officeDocument/2006/relationships/hyperlink" Target="https://docs.aws.amazon.com/AWSEC2/latest/UserGuide/LaunchingAndUsingInstances.html" TargetMode="External"/><Relationship Id="rId31" Type="http://schemas.openxmlformats.org/officeDocument/2006/relationships/hyperlink" Target="https://docs.aws.amazon.com/AWSEC2/latest/UserGuide/Stop_Start.html" TargetMode="External"/><Relationship Id="rId44" Type="http://schemas.openxmlformats.org/officeDocument/2006/relationships/hyperlink" Target="https://qwiklab.com/focuses/368?parent=catalog"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6.png"/><Relationship Id="rId22" Type="http://schemas.openxmlformats.org/officeDocument/2006/relationships/hyperlink" Target="https://docs.aws.amazon.com/AWSEC2/latest/UserGuide/user-data.html" TargetMode="External"/><Relationship Id="rId27" Type="http://schemas.openxmlformats.org/officeDocument/2006/relationships/hyperlink" Target="https://docs.aws.amazon.com/AWSEC2/latest/UserGuide/monitoring-system-instance-status-check.html?icmpid=docs_ec2_console" TargetMode="External"/><Relationship Id="rId30" Type="http://schemas.openxmlformats.org/officeDocument/2006/relationships/hyperlink" Target="https://docs.aws.amazon.com/AWSEC2/latest/UserGuide/ec2-instance-resize.html" TargetMode="External"/><Relationship Id="rId35" Type="http://schemas.openxmlformats.org/officeDocument/2006/relationships/hyperlink" Target="https://qwiklab.com/focuses/368?parent=catalog" TargetMode="External"/><Relationship Id="rId43" Type="http://schemas.openxmlformats.org/officeDocument/2006/relationships/hyperlink" Target="https://qwiklab.com/focuses/368?parent=catalo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12</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 (US - Hyderabad)</dc:creator>
  <cp:keywords/>
  <dc:description/>
  <cp:lastModifiedBy>Balusu, Venkata Sri Harish (US - Hyderabad)</cp:lastModifiedBy>
  <cp:revision>2</cp:revision>
  <dcterms:created xsi:type="dcterms:W3CDTF">2018-04-12T09:45:00Z</dcterms:created>
  <dcterms:modified xsi:type="dcterms:W3CDTF">2018-04-12T13:46:00Z</dcterms:modified>
</cp:coreProperties>
</file>