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A70" w:rsidRPr="000D5A70" w:rsidRDefault="000D5A70" w:rsidP="00161310">
      <w:pPr>
        <w:shd w:val="clear" w:color="auto" w:fill="FFFFFF"/>
        <w:spacing w:after="0" w:line="240" w:lineRule="auto"/>
        <w:rPr>
          <w:rFonts w:ascii="Helvetica" w:eastAsia="Times New Roman" w:hAnsi="Helvetica" w:cs="Helvetica"/>
          <w:color w:val="76899A"/>
          <w:sz w:val="20"/>
          <w:szCs w:val="21"/>
        </w:rPr>
      </w:pPr>
      <w:r w:rsidRPr="000D5A70">
        <w:rPr>
          <w:rFonts w:ascii="Helvetica" w:eastAsia="Times New Roman" w:hAnsi="Helvetica" w:cs="Helvetica"/>
          <w:b/>
          <w:bCs/>
          <w:color w:val="76899A"/>
          <w:sz w:val="20"/>
          <w:szCs w:val="21"/>
        </w:rPr>
        <w:t>Amazon's Elastic Load Balancing (ELB)</w:t>
      </w:r>
      <w:r w:rsidRPr="000D5A70">
        <w:rPr>
          <w:rFonts w:ascii="Helvetica" w:eastAsia="Times New Roman" w:hAnsi="Helvetica" w:cs="Helvetica"/>
          <w:color w:val="76899A"/>
          <w:sz w:val="20"/>
          <w:szCs w:val="21"/>
        </w:rPr>
        <w:t> distributes incomin</w:t>
      </w:r>
      <w:bookmarkStart w:id="0" w:name="_GoBack"/>
      <w:bookmarkEnd w:id="0"/>
      <w:r w:rsidRPr="000D5A70">
        <w:rPr>
          <w:rFonts w:ascii="Helvetica" w:eastAsia="Times New Roman" w:hAnsi="Helvetica" w:cs="Helvetica"/>
          <w:color w:val="76899A"/>
          <w:sz w:val="20"/>
          <w:szCs w:val="21"/>
        </w:rPr>
        <w:t xml:space="preserve">g traffic requests amongst multiple server instances. Servers can </w:t>
      </w:r>
      <w:proofErr w:type="gramStart"/>
      <w:r w:rsidRPr="000D5A70">
        <w:rPr>
          <w:rFonts w:ascii="Helvetica" w:eastAsia="Times New Roman" w:hAnsi="Helvetica" w:cs="Helvetica"/>
          <w:color w:val="76899A"/>
          <w:sz w:val="20"/>
          <w:szCs w:val="21"/>
        </w:rPr>
        <w:t>be located in</w:t>
      </w:r>
      <w:proofErr w:type="gramEnd"/>
      <w:r w:rsidRPr="000D5A70">
        <w:rPr>
          <w:rFonts w:ascii="Helvetica" w:eastAsia="Times New Roman" w:hAnsi="Helvetica" w:cs="Helvetica"/>
          <w:color w:val="76899A"/>
          <w:sz w:val="20"/>
          <w:szCs w:val="21"/>
        </w:rPr>
        <w:t xml:space="preserve"> multiple availability zones. As a best practice for mission critical applications, configuring your Elastic Load Balancer to service more than one zone is recommended. Amazon promises to send new requests to the least loaded server. Therefore, you may notice unpredictable traffic patterns across your application tier.</w:t>
      </w:r>
    </w:p>
    <w:p w:rsidR="000D5A70" w:rsidRDefault="000D5A70" w:rsidP="00161310">
      <w:pPr>
        <w:shd w:val="clear" w:color="auto" w:fill="FFFFFF"/>
        <w:spacing w:after="0" w:line="240" w:lineRule="auto"/>
        <w:rPr>
          <w:rFonts w:ascii="Helvetica" w:eastAsia="Times New Roman" w:hAnsi="Helvetica" w:cs="Helvetica"/>
          <w:color w:val="76899A"/>
          <w:sz w:val="20"/>
          <w:szCs w:val="21"/>
        </w:rPr>
      </w:pPr>
      <w:r w:rsidRPr="000D5A70">
        <w:rPr>
          <w:rFonts w:ascii="Helvetica" w:eastAsia="Times New Roman" w:hAnsi="Helvetica" w:cs="Helvetica"/>
          <w:color w:val="76899A"/>
          <w:sz w:val="20"/>
          <w:szCs w:val="21"/>
        </w:rPr>
        <w:t>If you have valid Amazon Web Services (AWS) EC2 credentials, you are automatically granted the Elastic Load Balancer service. No additional service sign-ups are required, however additional charges do apply.</w:t>
      </w:r>
    </w:p>
    <w:p w:rsidR="000D5A70" w:rsidRPr="000D5A70" w:rsidRDefault="000D5A70" w:rsidP="00161310">
      <w:pPr>
        <w:shd w:val="clear" w:color="auto" w:fill="D7E9FB"/>
        <w:spacing w:after="0" w:line="240" w:lineRule="auto"/>
        <w:rPr>
          <w:rFonts w:ascii="Helvetica" w:eastAsia="Times New Roman" w:hAnsi="Helvetica" w:cs="Helvetica"/>
          <w:color w:val="3F6388"/>
          <w:sz w:val="20"/>
          <w:szCs w:val="21"/>
        </w:rPr>
      </w:pPr>
      <w:proofErr w:type="spellStart"/>
      <w:r w:rsidRPr="000D5A70">
        <w:rPr>
          <w:rFonts w:ascii="Helvetica" w:eastAsia="Times New Roman" w:hAnsi="Helvetica" w:cs="Helvetica"/>
          <w:color w:val="3F6388"/>
          <w:sz w:val="20"/>
          <w:szCs w:val="21"/>
        </w:rPr>
        <w:t>RightScale</w:t>
      </w:r>
      <w:proofErr w:type="spellEnd"/>
      <w:r w:rsidRPr="000D5A70">
        <w:rPr>
          <w:rFonts w:ascii="Helvetica" w:eastAsia="Times New Roman" w:hAnsi="Helvetica" w:cs="Helvetica"/>
          <w:color w:val="3F6388"/>
          <w:sz w:val="20"/>
          <w:szCs w:val="21"/>
        </w:rPr>
        <w:t xml:space="preserve"> continues to support a </w:t>
      </w:r>
      <w:proofErr w:type="spellStart"/>
      <w:r w:rsidRPr="000D5A70">
        <w:rPr>
          <w:rFonts w:ascii="Helvetica" w:eastAsia="Times New Roman" w:hAnsi="Helvetica" w:cs="Helvetica"/>
          <w:color w:val="3F6388"/>
          <w:sz w:val="20"/>
          <w:szCs w:val="21"/>
        </w:rPr>
        <w:t>HAProxy</w:t>
      </w:r>
      <w:proofErr w:type="spellEnd"/>
      <w:r w:rsidRPr="000D5A70">
        <w:rPr>
          <w:rFonts w:ascii="Helvetica" w:eastAsia="Times New Roman" w:hAnsi="Helvetica" w:cs="Helvetica"/>
          <w:color w:val="3F6388"/>
          <w:sz w:val="20"/>
          <w:szCs w:val="21"/>
        </w:rPr>
        <w:t xml:space="preserve"> software load balancing solution in addition to AWS Elastic Load Balancing (ELB).</w:t>
      </w:r>
    </w:p>
    <w:p w:rsidR="000D5A70" w:rsidRPr="000D5A70" w:rsidRDefault="000D5A70" w:rsidP="00161310">
      <w:pPr>
        <w:shd w:val="clear" w:color="auto" w:fill="FFFFFF"/>
        <w:spacing w:after="0" w:line="240" w:lineRule="auto"/>
        <w:outlineLvl w:val="1"/>
        <w:rPr>
          <w:rFonts w:ascii="Helvetica" w:eastAsia="Times New Roman" w:hAnsi="Helvetica" w:cs="Helvetica"/>
          <w:color w:val="57626C"/>
          <w:sz w:val="28"/>
          <w:szCs w:val="45"/>
        </w:rPr>
      </w:pPr>
      <w:r w:rsidRPr="000D5A70">
        <w:rPr>
          <w:rFonts w:ascii="Helvetica" w:eastAsia="Times New Roman" w:hAnsi="Helvetica" w:cs="Helvetica"/>
          <w:color w:val="57626C"/>
          <w:sz w:val="28"/>
          <w:szCs w:val="45"/>
        </w:rPr>
        <w:t>Create an AWS Elastic Load Balancer</w:t>
      </w:r>
    </w:p>
    <w:p w:rsidR="000D5A70" w:rsidRPr="000D5A70" w:rsidRDefault="000D5A70" w:rsidP="00161310">
      <w:pPr>
        <w:pBdr>
          <w:bottom w:val="single" w:sz="12" w:space="0" w:color="E2E5E9"/>
        </w:pBdr>
        <w:shd w:val="clear" w:color="auto" w:fill="FFFFFF"/>
        <w:spacing w:after="0" w:line="240" w:lineRule="auto"/>
        <w:outlineLvl w:val="2"/>
        <w:rPr>
          <w:rFonts w:ascii="Helvetica" w:eastAsia="Times New Roman" w:hAnsi="Helvetica" w:cs="Helvetica"/>
          <w:color w:val="57626C"/>
          <w:sz w:val="24"/>
          <w:szCs w:val="36"/>
        </w:rPr>
      </w:pPr>
      <w:r w:rsidRPr="000D5A70">
        <w:rPr>
          <w:rFonts w:ascii="Helvetica" w:eastAsia="Times New Roman" w:hAnsi="Helvetica" w:cs="Helvetica"/>
          <w:color w:val="57626C"/>
          <w:sz w:val="24"/>
          <w:szCs w:val="36"/>
        </w:rPr>
        <w:t>Overview</w:t>
      </w:r>
    </w:p>
    <w:p w:rsidR="000D5A70" w:rsidRPr="000D5A70" w:rsidRDefault="000D5A70" w:rsidP="00161310">
      <w:pPr>
        <w:shd w:val="clear" w:color="auto" w:fill="FFFFFF"/>
        <w:spacing w:after="0" w:line="240" w:lineRule="auto"/>
        <w:rPr>
          <w:rFonts w:ascii="Helvetica" w:eastAsia="Times New Roman" w:hAnsi="Helvetica" w:cs="Helvetica"/>
          <w:color w:val="76899A"/>
          <w:sz w:val="20"/>
          <w:szCs w:val="21"/>
        </w:rPr>
      </w:pPr>
      <w:r w:rsidRPr="000D5A70">
        <w:rPr>
          <w:rFonts w:ascii="Helvetica" w:eastAsia="Times New Roman" w:hAnsi="Helvetica" w:cs="Helvetica"/>
          <w:color w:val="76899A"/>
          <w:sz w:val="20"/>
          <w:szCs w:val="21"/>
        </w:rPr>
        <w:t xml:space="preserve">You can use Amazon's Elastic Load Balancers (ELB) for load balancing purposes. Windows and Linux </w:t>
      </w:r>
      <w:proofErr w:type="spellStart"/>
      <w:r w:rsidRPr="000D5A70">
        <w:rPr>
          <w:rFonts w:ascii="Helvetica" w:eastAsia="Times New Roman" w:hAnsi="Helvetica" w:cs="Helvetica"/>
          <w:color w:val="76899A"/>
          <w:sz w:val="20"/>
          <w:szCs w:val="21"/>
        </w:rPr>
        <w:t>ServerTemplates</w:t>
      </w:r>
      <w:proofErr w:type="spellEnd"/>
      <w:r w:rsidRPr="000D5A70">
        <w:rPr>
          <w:rFonts w:ascii="Helvetica" w:eastAsia="Times New Roman" w:hAnsi="Helvetica" w:cs="Helvetica"/>
          <w:color w:val="76899A"/>
          <w:sz w:val="20"/>
          <w:szCs w:val="21"/>
        </w:rPr>
        <w:t xml:space="preserve"> can automatically register and unregister when servers are launched in a deployment or </w:t>
      </w:r>
      <w:proofErr w:type="spellStart"/>
      <w:r w:rsidRPr="000D5A70">
        <w:rPr>
          <w:rFonts w:ascii="Helvetica" w:eastAsia="Times New Roman" w:hAnsi="Helvetica" w:cs="Helvetica"/>
          <w:color w:val="76899A"/>
          <w:sz w:val="20"/>
          <w:szCs w:val="21"/>
        </w:rPr>
        <w:t>autoscaling</w:t>
      </w:r>
      <w:proofErr w:type="spellEnd"/>
      <w:r w:rsidRPr="000D5A70">
        <w:rPr>
          <w:rFonts w:ascii="Helvetica" w:eastAsia="Times New Roman" w:hAnsi="Helvetica" w:cs="Helvetica"/>
          <w:color w:val="76899A"/>
          <w:sz w:val="20"/>
          <w:szCs w:val="21"/>
        </w:rPr>
        <w:t xml:space="preserve"> array. For </w:t>
      </w:r>
      <w:proofErr w:type="gramStart"/>
      <w:r w:rsidRPr="000D5A70">
        <w:rPr>
          <w:rFonts w:ascii="Helvetica" w:eastAsia="Times New Roman" w:hAnsi="Helvetica" w:cs="Helvetica"/>
          <w:color w:val="76899A"/>
          <w:sz w:val="20"/>
          <w:szCs w:val="21"/>
        </w:rPr>
        <w:t>mission</w:t>
      </w:r>
      <w:proofErr w:type="gramEnd"/>
      <w:r w:rsidRPr="000D5A70">
        <w:rPr>
          <w:rFonts w:ascii="Helvetica" w:eastAsia="Times New Roman" w:hAnsi="Helvetica" w:cs="Helvetica"/>
          <w:color w:val="76899A"/>
          <w:sz w:val="20"/>
          <w:szCs w:val="21"/>
        </w:rPr>
        <w:t xml:space="preserve"> critical applications using AWS Elastic Load Balancers, you should configure the ELB to service application servers running in multiple availability zones.</w:t>
      </w:r>
    </w:p>
    <w:p w:rsidR="00533785" w:rsidRDefault="000D5A70" w:rsidP="00161310">
      <w:pPr>
        <w:spacing w:after="0" w:line="240" w:lineRule="auto"/>
        <w:ind w:firstLine="720"/>
      </w:pPr>
      <w:r>
        <w:rPr>
          <w:noProof/>
        </w:rPr>
        <w:drawing>
          <wp:inline distT="0" distB="0" distL="0" distR="0">
            <wp:extent cx="4552950" cy="34006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56897" cy="3403554"/>
                    </a:xfrm>
                    <a:prstGeom prst="rect">
                      <a:avLst/>
                    </a:prstGeom>
                  </pic:spPr>
                </pic:pic>
              </a:graphicData>
            </a:graphic>
          </wp:inline>
        </w:drawing>
      </w:r>
    </w:p>
    <w:p w:rsidR="000D5A70" w:rsidRDefault="000D5A70" w:rsidP="00161310">
      <w:p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Use the following procedure to create a new Amazon Elastic Load Balancer (ELB).</w:t>
      </w:r>
    </w:p>
    <w:p w:rsidR="000D5A70" w:rsidRPr="000D5A70" w:rsidRDefault="000D5A70" w:rsidP="00161310">
      <w:p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57626C"/>
          <w:sz w:val="28"/>
          <w:szCs w:val="36"/>
        </w:rPr>
        <w:t>Prerequisites</w:t>
      </w:r>
    </w:p>
    <w:p w:rsidR="000D5A70" w:rsidRPr="000D5A70" w:rsidRDefault="000D5A70" w:rsidP="00161310">
      <w:pPr>
        <w:numPr>
          <w:ilvl w:val="0"/>
          <w:numId w:val="1"/>
        </w:numPr>
        <w:shd w:val="clear" w:color="auto" w:fill="FFFFFF"/>
        <w:spacing w:before="100" w:beforeAutospacing="1"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If you have valid Amazon Web Services (AWS) EC2 credentials, you are automatically granted the Elastic Load Balancer service. No additional service </w:t>
      </w:r>
      <w:proofErr w:type="spellStart"/>
      <w:r w:rsidRPr="000D5A70">
        <w:rPr>
          <w:rFonts w:ascii="Helvetica" w:eastAsia="Times New Roman" w:hAnsi="Helvetica" w:cs="Helvetica"/>
          <w:color w:val="76899A"/>
          <w:sz w:val="18"/>
          <w:szCs w:val="21"/>
        </w:rPr>
        <w:t>sign ups</w:t>
      </w:r>
      <w:proofErr w:type="spellEnd"/>
      <w:r w:rsidRPr="000D5A70">
        <w:rPr>
          <w:rFonts w:ascii="Helvetica" w:eastAsia="Times New Roman" w:hAnsi="Helvetica" w:cs="Helvetica"/>
          <w:color w:val="76899A"/>
          <w:sz w:val="18"/>
          <w:szCs w:val="21"/>
        </w:rPr>
        <w:t xml:space="preserve"> are required.</w:t>
      </w:r>
    </w:p>
    <w:p w:rsidR="000D5A70" w:rsidRPr="000D5A70" w:rsidRDefault="000D5A70" w:rsidP="00161310">
      <w:pPr>
        <w:numPr>
          <w:ilvl w:val="0"/>
          <w:numId w:val="1"/>
        </w:numPr>
        <w:shd w:val="clear" w:color="auto" w:fill="FFFFFF"/>
        <w:spacing w:before="100" w:beforeAutospacing="1"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'actor' user role privileges</w:t>
      </w:r>
    </w:p>
    <w:p w:rsidR="000D5A70" w:rsidRPr="000D5A70" w:rsidRDefault="000D5A70" w:rsidP="00161310">
      <w:pPr>
        <w:pBdr>
          <w:bottom w:val="single" w:sz="12" w:space="0" w:color="E2E5E9"/>
        </w:pBdr>
        <w:shd w:val="clear" w:color="auto" w:fill="FFFFFF"/>
        <w:spacing w:after="0" w:line="240" w:lineRule="auto"/>
        <w:outlineLvl w:val="2"/>
        <w:rPr>
          <w:rFonts w:ascii="Helvetica" w:eastAsia="Times New Roman" w:hAnsi="Helvetica" w:cs="Helvetica"/>
          <w:color w:val="57626C"/>
          <w:sz w:val="36"/>
          <w:szCs w:val="36"/>
        </w:rPr>
      </w:pPr>
      <w:r w:rsidRPr="000D5A70">
        <w:rPr>
          <w:rFonts w:ascii="Helvetica" w:eastAsia="Times New Roman" w:hAnsi="Helvetica" w:cs="Helvetica"/>
          <w:color w:val="57626C"/>
          <w:sz w:val="36"/>
          <w:szCs w:val="36"/>
        </w:rPr>
        <w:t>Steps</w:t>
      </w:r>
    </w:p>
    <w:p w:rsidR="000D5A70" w:rsidRPr="000D5A70" w:rsidRDefault="000D5A70" w:rsidP="00161310">
      <w:pPr>
        <w:shd w:val="clear" w:color="auto" w:fill="FFFFFF"/>
        <w:spacing w:after="0" w:line="240" w:lineRule="auto"/>
        <w:outlineLvl w:val="3"/>
        <w:rPr>
          <w:rFonts w:ascii="Helvetica" w:eastAsia="Times New Roman" w:hAnsi="Helvetica" w:cs="Helvetica"/>
          <w:color w:val="57626C"/>
          <w:sz w:val="27"/>
          <w:szCs w:val="27"/>
        </w:rPr>
      </w:pPr>
      <w:r w:rsidRPr="000D5A70">
        <w:rPr>
          <w:rFonts w:ascii="Helvetica" w:eastAsia="Times New Roman" w:hAnsi="Helvetica" w:cs="Helvetica"/>
          <w:color w:val="57626C"/>
          <w:sz w:val="27"/>
          <w:szCs w:val="27"/>
        </w:rPr>
        <w:t>Create a Load Balancer</w:t>
      </w:r>
    </w:p>
    <w:p w:rsidR="000D5A70" w:rsidRPr="000D5A70" w:rsidRDefault="000D5A70" w:rsidP="00161310">
      <w:pPr>
        <w:numPr>
          <w:ilvl w:val="0"/>
          <w:numId w:val="2"/>
        </w:numPr>
        <w:shd w:val="clear" w:color="auto" w:fill="FFFFFF"/>
        <w:spacing w:after="0" w:line="240" w:lineRule="auto"/>
        <w:ind w:left="810"/>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Go to </w:t>
      </w:r>
      <w:r w:rsidRPr="000D5A70">
        <w:rPr>
          <w:rFonts w:ascii="Helvetica" w:eastAsia="Times New Roman" w:hAnsi="Helvetica" w:cs="Helvetica"/>
          <w:b/>
          <w:bCs/>
          <w:color w:val="76899A"/>
          <w:sz w:val="21"/>
          <w:szCs w:val="21"/>
        </w:rPr>
        <w:t>Clouds</w:t>
      </w:r>
      <w:r w:rsidRPr="000D5A70">
        <w:rPr>
          <w:rFonts w:ascii="Helvetica" w:eastAsia="Times New Roman" w:hAnsi="Helvetica" w:cs="Helvetica"/>
          <w:color w:val="76899A"/>
          <w:sz w:val="21"/>
          <w:szCs w:val="21"/>
        </w:rPr>
        <w:t> &gt; </w:t>
      </w:r>
      <w:r w:rsidRPr="000D5A70">
        <w:rPr>
          <w:rFonts w:ascii="Helvetica" w:eastAsia="Times New Roman" w:hAnsi="Helvetica" w:cs="Helvetica"/>
          <w:i/>
          <w:iCs/>
          <w:color w:val="76899A"/>
          <w:sz w:val="21"/>
          <w:szCs w:val="21"/>
        </w:rPr>
        <w:t>AWS Region</w:t>
      </w:r>
      <w:r w:rsidRPr="000D5A70">
        <w:rPr>
          <w:rFonts w:ascii="Helvetica" w:eastAsia="Times New Roman" w:hAnsi="Helvetica" w:cs="Helvetica"/>
          <w:color w:val="76899A"/>
          <w:sz w:val="21"/>
          <w:szCs w:val="21"/>
        </w:rPr>
        <w:t> &gt; </w:t>
      </w:r>
      <w:r w:rsidRPr="000D5A70">
        <w:rPr>
          <w:rFonts w:ascii="Helvetica" w:eastAsia="Times New Roman" w:hAnsi="Helvetica" w:cs="Helvetica"/>
          <w:b/>
          <w:bCs/>
          <w:color w:val="76899A"/>
          <w:sz w:val="21"/>
          <w:szCs w:val="21"/>
        </w:rPr>
        <w:t>Load Balancing</w:t>
      </w:r>
    </w:p>
    <w:p w:rsidR="000D5A70" w:rsidRPr="000D5A70" w:rsidRDefault="000D5A70" w:rsidP="00161310">
      <w:pPr>
        <w:numPr>
          <w:ilvl w:val="0"/>
          <w:numId w:val="2"/>
        </w:numPr>
        <w:shd w:val="clear" w:color="auto" w:fill="FFFFFF"/>
        <w:spacing w:after="0" w:line="240" w:lineRule="auto"/>
        <w:ind w:left="810"/>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Click </w:t>
      </w:r>
      <w:r w:rsidRPr="000D5A70">
        <w:rPr>
          <w:rFonts w:ascii="Helvetica" w:eastAsia="Times New Roman" w:hAnsi="Helvetica" w:cs="Helvetica"/>
          <w:b/>
          <w:bCs/>
          <w:color w:val="76899A"/>
          <w:sz w:val="21"/>
          <w:szCs w:val="21"/>
        </w:rPr>
        <w:t>Create ELB</w:t>
      </w:r>
      <w:r w:rsidRPr="000D5A70">
        <w:rPr>
          <w:rFonts w:ascii="Helvetica" w:eastAsia="Times New Roman" w:hAnsi="Helvetica" w:cs="Helvetica"/>
          <w:color w:val="76899A"/>
          <w:sz w:val="21"/>
          <w:szCs w:val="21"/>
        </w:rPr>
        <w:t> and fill out the required form fields:</w:t>
      </w:r>
    </w:p>
    <w:p w:rsidR="000D5A70" w:rsidRPr="000D5A70" w:rsidRDefault="000D5A70" w:rsidP="00161310">
      <w:p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noProof/>
          <w:color w:val="76899A"/>
          <w:sz w:val="21"/>
          <w:szCs w:val="21"/>
        </w:rPr>
        <w:lastRenderedPageBreak/>
        <w:drawing>
          <wp:inline distT="0" distB="0" distL="0" distR="0">
            <wp:extent cx="4203700" cy="2697027"/>
            <wp:effectExtent l="0" t="0" r="6350" b="8255"/>
            <wp:docPr id="2" name="Picture 2" descr="cm-create-E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reate-EL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360" cy="2699375"/>
                    </a:xfrm>
                    <a:prstGeom prst="rect">
                      <a:avLst/>
                    </a:prstGeom>
                    <a:noFill/>
                    <a:ln>
                      <a:noFill/>
                    </a:ln>
                  </pic:spPr>
                </pic:pic>
              </a:graphicData>
            </a:graphic>
          </wp:inline>
        </w:drawing>
      </w:r>
    </w:p>
    <w:p w:rsidR="000D5A70" w:rsidRPr="000D5A70" w:rsidRDefault="000D5A70" w:rsidP="00161310">
      <w:p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General Info:</w:t>
      </w:r>
    </w:p>
    <w:p w:rsidR="000D5A70" w:rsidRPr="000D5A70" w:rsidRDefault="000D5A70" w:rsidP="00161310">
      <w:pPr>
        <w:numPr>
          <w:ilvl w:val="0"/>
          <w:numId w:val="3"/>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Load Balancer name</w:t>
      </w:r>
      <w:r w:rsidRPr="000D5A70">
        <w:rPr>
          <w:rFonts w:ascii="Helvetica" w:eastAsia="Times New Roman" w:hAnsi="Helvetica" w:cs="Helvetica"/>
          <w:color w:val="76899A"/>
          <w:sz w:val="21"/>
          <w:szCs w:val="21"/>
        </w:rPr>
        <w:t> - The name of our Elastic Load Balancer. It must be unique within your AWS account.</w:t>
      </w:r>
    </w:p>
    <w:p w:rsidR="000D5A70" w:rsidRPr="000D5A70" w:rsidRDefault="000D5A70" w:rsidP="00161310">
      <w:pPr>
        <w:numPr>
          <w:ilvl w:val="0"/>
          <w:numId w:val="3"/>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VPC</w:t>
      </w:r>
      <w:r w:rsidRPr="000D5A70">
        <w:rPr>
          <w:rFonts w:ascii="Helvetica" w:eastAsia="Times New Roman" w:hAnsi="Helvetica" w:cs="Helvetica"/>
          <w:color w:val="76899A"/>
          <w:sz w:val="21"/>
          <w:szCs w:val="21"/>
        </w:rPr>
        <w:t> - The Virtual Private Cloud you'd like to associate to this load balancer.</w:t>
      </w:r>
    </w:p>
    <w:p w:rsidR="000D5A70" w:rsidRPr="000D5A70" w:rsidRDefault="000D5A70" w:rsidP="00161310">
      <w:pPr>
        <w:numPr>
          <w:ilvl w:val="0"/>
          <w:numId w:val="3"/>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Internal Load Balancer</w:t>
      </w:r>
      <w:r w:rsidRPr="000D5A70">
        <w:rPr>
          <w:rFonts w:ascii="Helvetica" w:eastAsia="Times New Roman" w:hAnsi="Helvetica" w:cs="Helvetica"/>
          <w:color w:val="76899A"/>
          <w:sz w:val="21"/>
          <w:szCs w:val="21"/>
        </w:rPr>
        <w:t> - Select this option to create an internal load balancer. A DNS name will be created and it will contain the private IP address of the load balancer. This option is only available if you set a value for VPC.</w:t>
      </w:r>
    </w:p>
    <w:p w:rsidR="000D5A70" w:rsidRPr="000D5A70" w:rsidRDefault="000D5A70" w:rsidP="00161310">
      <w:pPr>
        <w:numPr>
          <w:ilvl w:val="0"/>
          <w:numId w:val="3"/>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Subnets</w:t>
      </w:r>
      <w:r w:rsidRPr="000D5A70">
        <w:rPr>
          <w:rFonts w:ascii="Helvetica" w:eastAsia="Times New Roman" w:hAnsi="Helvetica" w:cs="Helvetica"/>
          <w:color w:val="76899A"/>
          <w:sz w:val="21"/>
          <w:szCs w:val="21"/>
        </w:rPr>
        <w:t> - Your load balancer can interface with instances in one or more subnets. Only subnets in the selected VPC are available. This option is only visible if you set a value for VPC.</w:t>
      </w:r>
    </w:p>
    <w:p w:rsidR="000D5A70" w:rsidRPr="000D5A70" w:rsidRDefault="000D5A70" w:rsidP="00161310">
      <w:pPr>
        <w:numPr>
          <w:ilvl w:val="0"/>
          <w:numId w:val="3"/>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Security Groups</w:t>
      </w:r>
      <w:r w:rsidRPr="000D5A70">
        <w:rPr>
          <w:rFonts w:ascii="Helvetica" w:eastAsia="Times New Roman" w:hAnsi="Helvetica" w:cs="Helvetica"/>
          <w:color w:val="76899A"/>
          <w:sz w:val="21"/>
          <w:szCs w:val="21"/>
        </w:rPr>
        <w:t> - One or more security groups to manage traffic communicating with your load balancer. This option is only visible if you set a value for VPC.</w:t>
      </w:r>
    </w:p>
    <w:p w:rsidR="000D5A70" w:rsidRPr="000D5A70" w:rsidRDefault="000D5A70" w:rsidP="00161310">
      <w:pPr>
        <w:numPr>
          <w:ilvl w:val="0"/>
          <w:numId w:val="3"/>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Availability Zone(s)</w:t>
      </w:r>
      <w:r w:rsidRPr="000D5A70">
        <w:rPr>
          <w:rFonts w:ascii="Helvetica" w:eastAsia="Times New Roman" w:hAnsi="Helvetica" w:cs="Helvetica"/>
          <w:color w:val="76899A"/>
          <w:sz w:val="21"/>
          <w:szCs w:val="21"/>
        </w:rPr>
        <w:t xml:space="preserve"> - Select </w:t>
      </w:r>
      <w:proofErr w:type="gramStart"/>
      <w:r w:rsidRPr="000D5A70">
        <w:rPr>
          <w:rFonts w:ascii="Helvetica" w:eastAsia="Times New Roman" w:hAnsi="Helvetica" w:cs="Helvetica"/>
          <w:color w:val="76899A"/>
          <w:sz w:val="21"/>
          <w:szCs w:val="21"/>
        </w:rPr>
        <w:t>all of</w:t>
      </w:r>
      <w:proofErr w:type="gramEnd"/>
      <w:r w:rsidRPr="000D5A70">
        <w:rPr>
          <w:rFonts w:ascii="Helvetica" w:eastAsia="Times New Roman" w:hAnsi="Helvetica" w:cs="Helvetica"/>
          <w:color w:val="76899A"/>
          <w:sz w:val="21"/>
          <w:szCs w:val="21"/>
        </w:rPr>
        <w:t xml:space="preserve"> the availability zones for which the ELB will service. (</w:t>
      </w:r>
      <w:r w:rsidRPr="000D5A70">
        <w:rPr>
          <w:rFonts w:ascii="Helvetica" w:eastAsia="Times New Roman" w:hAnsi="Helvetica" w:cs="Helvetica"/>
          <w:i/>
          <w:iCs/>
          <w:color w:val="76899A"/>
          <w:sz w:val="21"/>
          <w:szCs w:val="21"/>
        </w:rPr>
        <w:t>Tip</w:t>
      </w:r>
      <w:r w:rsidRPr="000D5A70">
        <w:rPr>
          <w:rFonts w:ascii="Helvetica" w:eastAsia="Times New Roman" w:hAnsi="Helvetica" w:cs="Helvetica"/>
          <w:color w:val="76899A"/>
          <w:sz w:val="21"/>
          <w:szCs w:val="21"/>
        </w:rPr>
        <w:t>: Click in the box to view and select additional zones.) An ELB will only load balance across instances in the selected availability zones. An ELB is region-specific; it cannot load balance across multiple regions. For example, you cannot load balance your application traffic amongst instances in the 'us-east' and 'us-west' regions. Note: This field is not displayed if you have selected a value for VPC.</w:t>
      </w:r>
    </w:p>
    <w:p w:rsidR="000D5A70" w:rsidRPr="000D5A70" w:rsidRDefault="000D5A70" w:rsidP="00161310">
      <w:p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Default Listener:</w:t>
      </w:r>
    </w:p>
    <w:p w:rsidR="000D5A70" w:rsidRPr="000D5A70" w:rsidRDefault="000D5A70" w:rsidP="00161310">
      <w:pPr>
        <w:numPr>
          <w:ilvl w:val="0"/>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LB Protocol</w:t>
      </w:r>
      <w:r w:rsidRPr="000D5A70">
        <w:rPr>
          <w:rFonts w:ascii="Helvetica" w:eastAsia="Times New Roman" w:hAnsi="Helvetica" w:cs="Helvetica"/>
          <w:color w:val="76899A"/>
          <w:sz w:val="21"/>
          <w:szCs w:val="21"/>
        </w:rPr>
        <w:t> - The routing transport protocol that will be used by the ELB. (TCP, HTTP, HTTPS)</w:t>
      </w:r>
    </w:p>
    <w:p w:rsidR="000D5A70" w:rsidRPr="000D5A70" w:rsidRDefault="000D5A70" w:rsidP="00161310">
      <w:pPr>
        <w:numPr>
          <w:ilvl w:val="0"/>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LB Port</w:t>
      </w:r>
      <w:r w:rsidRPr="000D5A70">
        <w:rPr>
          <w:rFonts w:ascii="Helvetica" w:eastAsia="Times New Roman" w:hAnsi="Helvetica" w:cs="Helvetica"/>
          <w:color w:val="76899A"/>
          <w:sz w:val="21"/>
          <w:szCs w:val="21"/>
        </w:rPr>
        <w:t> - External port that the ELB will listen on to accept client requests. Valid ports are 80, 443, 1024-65535.</w:t>
      </w:r>
    </w:p>
    <w:p w:rsidR="000D5A70" w:rsidRPr="000D5A70" w:rsidRDefault="000D5A70" w:rsidP="00161310">
      <w:pPr>
        <w:numPr>
          <w:ilvl w:val="1"/>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For an example (v13.5 LTS) 3-tier deployment, use </w:t>
      </w:r>
      <w:r w:rsidRPr="000D5A70">
        <w:rPr>
          <w:rFonts w:ascii="Helvetica" w:eastAsia="Times New Roman" w:hAnsi="Helvetica" w:cs="Helvetica"/>
          <w:b/>
          <w:bCs/>
          <w:color w:val="76899A"/>
          <w:sz w:val="21"/>
          <w:szCs w:val="21"/>
        </w:rPr>
        <w:t>HTTP:80</w:t>
      </w:r>
      <w:r w:rsidRPr="000D5A70">
        <w:rPr>
          <w:rFonts w:ascii="Helvetica" w:eastAsia="Times New Roman" w:hAnsi="Helvetica" w:cs="Helvetica"/>
          <w:color w:val="76899A"/>
          <w:sz w:val="21"/>
          <w:szCs w:val="21"/>
        </w:rPr>
        <w:t>.</w:t>
      </w:r>
    </w:p>
    <w:p w:rsidR="000D5A70" w:rsidRPr="000D5A70" w:rsidRDefault="000D5A70" w:rsidP="00161310">
      <w:pPr>
        <w:numPr>
          <w:ilvl w:val="0"/>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Instance Protocol</w:t>
      </w:r>
      <w:r w:rsidRPr="000D5A70">
        <w:rPr>
          <w:rFonts w:ascii="Helvetica" w:eastAsia="Times New Roman" w:hAnsi="Helvetica" w:cs="Helvetica"/>
          <w:color w:val="76899A"/>
          <w:sz w:val="21"/>
          <w:szCs w:val="21"/>
        </w:rPr>
        <w:t xml:space="preserve"> - The routing transport protocol that the ELB will use to connect to the instances (i.e. application servers) in its load balancing pool. (HTTP, HTTPS, TCP, SSL) If you are using one of the application </w:t>
      </w:r>
      <w:proofErr w:type="spellStart"/>
      <w:r w:rsidRPr="000D5A70">
        <w:rPr>
          <w:rFonts w:ascii="Helvetica" w:eastAsia="Times New Roman" w:hAnsi="Helvetica" w:cs="Helvetica"/>
          <w:color w:val="76899A"/>
          <w:sz w:val="21"/>
          <w:szCs w:val="21"/>
        </w:rPr>
        <w:t>ServerTemplates</w:t>
      </w:r>
      <w:proofErr w:type="spellEnd"/>
      <w:r w:rsidRPr="000D5A70">
        <w:rPr>
          <w:rFonts w:ascii="Helvetica" w:eastAsia="Times New Roman" w:hAnsi="Helvetica" w:cs="Helvetica"/>
          <w:color w:val="76899A"/>
          <w:sz w:val="21"/>
          <w:szCs w:val="21"/>
        </w:rPr>
        <w:t xml:space="preserve"> (v12+) published by </w:t>
      </w:r>
      <w:proofErr w:type="spellStart"/>
      <w:r w:rsidRPr="000D5A70">
        <w:rPr>
          <w:rFonts w:ascii="Helvetica" w:eastAsia="Times New Roman" w:hAnsi="Helvetica" w:cs="Helvetica"/>
          <w:color w:val="76899A"/>
          <w:sz w:val="21"/>
          <w:szCs w:val="21"/>
        </w:rPr>
        <w:t>RightScale</w:t>
      </w:r>
      <w:proofErr w:type="spellEnd"/>
      <w:r w:rsidRPr="000D5A70">
        <w:rPr>
          <w:rFonts w:ascii="Helvetica" w:eastAsia="Times New Roman" w:hAnsi="Helvetica" w:cs="Helvetica"/>
          <w:color w:val="76899A"/>
          <w:sz w:val="21"/>
          <w:szCs w:val="21"/>
        </w:rPr>
        <w:t>, select 'HTTP' for the protocol. </w:t>
      </w:r>
      <w:r w:rsidRPr="000D5A70">
        <w:rPr>
          <w:rFonts w:ascii="Helvetica" w:eastAsia="Times New Roman" w:hAnsi="Helvetica" w:cs="Helvetica"/>
          <w:i/>
          <w:iCs/>
          <w:color w:val="76899A"/>
          <w:sz w:val="21"/>
          <w:szCs w:val="21"/>
        </w:rPr>
        <w:t>Note</w:t>
      </w:r>
      <w:r w:rsidRPr="000D5A70">
        <w:rPr>
          <w:rFonts w:ascii="Helvetica" w:eastAsia="Times New Roman" w:hAnsi="Helvetica" w:cs="Helvetica"/>
          <w:color w:val="76899A"/>
          <w:sz w:val="21"/>
          <w:szCs w:val="21"/>
        </w:rPr>
        <w:t>: The Load Balancer and Instance Protocols must match. You can create additional listener rules after you create the ELB.]</w:t>
      </w:r>
    </w:p>
    <w:p w:rsidR="000D5A70" w:rsidRPr="000D5A70" w:rsidRDefault="000D5A70" w:rsidP="00161310">
      <w:pPr>
        <w:numPr>
          <w:ilvl w:val="0"/>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Instance Port</w:t>
      </w:r>
      <w:r w:rsidRPr="000D5A70">
        <w:rPr>
          <w:rFonts w:ascii="Helvetica" w:eastAsia="Times New Roman" w:hAnsi="Helvetica" w:cs="Helvetica"/>
          <w:color w:val="76899A"/>
          <w:sz w:val="21"/>
          <w:szCs w:val="21"/>
        </w:rPr>
        <w:t xml:space="preserve"> - The port that the ELB will use to send traffic to the application instances. Valid ports are 1 to 65535. The Instance Port does not have to match the Load Balancer Port. If you are using one of the application </w:t>
      </w:r>
      <w:proofErr w:type="spellStart"/>
      <w:r w:rsidRPr="000D5A70">
        <w:rPr>
          <w:rFonts w:ascii="Helvetica" w:eastAsia="Times New Roman" w:hAnsi="Helvetica" w:cs="Helvetica"/>
          <w:color w:val="76899A"/>
          <w:sz w:val="21"/>
          <w:szCs w:val="21"/>
        </w:rPr>
        <w:t>ServerTemplates</w:t>
      </w:r>
      <w:proofErr w:type="spellEnd"/>
      <w:r w:rsidRPr="000D5A70">
        <w:rPr>
          <w:rFonts w:ascii="Helvetica" w:eastAsia="Times New Roman" w:hAnsi="Helvetica" w:cs="Helvetica"/>
          <w:color w:val="76899A"/>
          <w:sz w:val="21"/>
          <w:szCs w:val="21"/>
        </w:rPr>
        <w:t xml:space="preserve"> (v12+) published by </w:t>
      </w:r>
      <w:proofErr w:type="spellStart"/>
      <w:r w:rsidRPr="000D5A70">
        <w:rPr>
          <w:rFonts w:ascii="Helvetica" w:eastAsia="Times New Roman" w:hAnsi="Helvetica" w:cs="Helvetica"/>
          <w:color w:val="76899A"/>
          <w:sz w:val="21"/>
          <w:szCs w:val="21"/>
        </w:rPr>
        <w:t>RightScale</w:t>
      </w:r>
      <w:proofErr w:type="spellEnd"/>
      <w:r w:rsidRPr="000D5A70">
        <w:rPr>
          <w:rFonts w:ascii="Helvetica" w:eastAsia="Times New Roman" w:hAnsi="Helvetica" w:cs="Helvetica"/>
          <w:color w:val="76899A"/>
          <w:sz w:val="21"/>
          <w:szCs w:val="21"/>
        </w:rPr>
        <w:t>, the default application listener port is '8000'.</w:t>
      </w:r>
    </w:p>
    <w:p w:rsidR="000D5A70" w:rsidRPr="000D5A70" w:rsidRDefault="000D5A70" w:rsidP="00161310">
      <w:pPr>
        <w:numPr>
          <w:ilvl w:val="1"/>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For an example (v13.5 LTS) 3-tier deployment, use </w:t>
      </w:r>
      <w:r w:rsidRPr="000D5A70">
        <w:rPr>
          <w:rFonts w:ascii="Helvetica" w:eastAsia="Times New Roman" w:hAnsi="Helvetica" w:cs="Helvetica"/>
          <w:b/>
          <w:bCs/>
          <w:color w:val="76899A"/>
          <w:sz w:val="21"/>
          <w:szCs w:val="21"/>
        </w:rPr>
        <w:t>HTTP:8000</w:t>
      </w:r>
      <w:r w:rsidRPr="000D5A70">
        <w:rPr>
          <w:rFonts w:ascii="Helvetica" w:eastAsia="Times New Roman" w:hAnsi="Helvetica" w:cs="Helvetica"/>
          <w:color w:val="76899A"/>
          <w:sz w:val="21"/>
          <w:szCs w:val="21"/>
        </w:rPr>
        <w:t>.</w:t>
      </w:r>
    </w:p>
    <w:p w:rsidR="000D5A70" w:rsidRPr="000D5A70" w:rsidRDefault="000D5A70" w:rsidP="00161310">
      <w:pPr>
        <w:numPr>
          <w:ilvl w:val="0"/>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lastRenderedPageBreak/>
        <w:t>Stickiness</w:t>
      </w:r>
      <w:r w:rsidRPr="000D5A70">
        <w:rPr>
          <w:rFonts w:ascii="Helvetica" w:eastAsia="Times New Roman" w:hAnsi="Helvetica" w:cs="Helvetica"/>
          <w:color w:val="76899A"/>
          <w:sz w:val="21"/>
          <w:szCs w:val="21"/>
        </w:rPr>
        <w:t> - This is where you can create a session sticky policy for your load balancer (stickiness meaning that once a session starts, all requests will attempt to routed subsequent to the same server for that given session). You can select one of the following options:</w:t>
      </w:r>
    </w:p>
    <w:p w:rsidR="000D5A70" w:rsidRPr="000D5A70" w:rsidRDefault="000D5A70" w:rsidP="00161310">
      <w:pPr>
        <w:numPr>
          <w:ilvl w:val="1"/>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Disable Stickiness</w:t>
      </w:r>
      <w:r w:rsidRPr="000D5A70">
        <w:rPr>
          <w:rFonts w:ascii="Helvetica" w:eastAsia="Times New Roman" w:hAnsi="Helvetica" w:cs="Helvetica"/>
          <w:color w:val="76899A"/>
          <w:sz w:val="21"/>
          <w:szCs w:val="21"/>
        </w:rPr>
        <w:t> - Does not allow session stickiness the load balancer and application server.</w:t>
      </w:r>
    </w:p>
    <w:p w:rsidR="000D5A70" w:rsidRPr="000D5A70" w:rsidRDefault="000D5A70" w:rsidP="00161310">
      <w:pPr>
        <w:numPr>
          <w:ilvl w:val="1"/>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Load Balancer Generated Cookie Stickiness</w:t>
      </w:r>
      <w:r w:rsidRPr="000D5A70">
        <w:rPr>
          <w:rFonts w:ascii="Helvetica" w:eastAsia="Times New Roman" w:hAnsi="Helvetica" w:cs="Helvetica"/>
          <w:color w:val="76899A"/>
          <w:sz w:val="21"/>
          <w:szCs w:val="21"/>
        </w:rPr>
        <w:t> - A special cookie is used to track the backend server instance for each request. When the LB receives a request, it checks to see if this cookie is present in the request. If so, the load balancer sends the request to the application server specified in the cookie. If not, the request is sent to a server chosen based on the existing load balancing algorithm. This option creates a stickiness policy with sticky session lifetime controlled by the lifetime of the browser or a specified expiration period. This only works with HTTP/HTTPS listeners.</w:t>
      </w:r>
    </w:p>
    <w:p w:rsidR="000D5A70" w:rsidRPr="000D5A70" w:rsidRDefault="000D5A70" w:rsidP="00161310">
      <w:pPr>
        <w:numPr>
          <w:ilvl w:val="1"/>
          <w:numId w:val="4"/>
        </w:numPr>
        <w:shd w:val="clear" w:color="auto" w:fill="FFFFFF"/>
        <w:spacing w:after="0" w:line="240" w:lineRule="auto"/>
        <w:rPr>
          <w:rFonts w:ascii="Helvetica" w:eastAsia="Times New Roman" w:hAnsi="Helvetica" w:cs="Helvetica"/>
          <w:color w:val="76899A"/>
          <w:sz w:val="21"/>
          <w:szCs w:val="21"/>
        </w:rPr>
      </w:pPr>
      <w:r w:rsidRPr="000D5A70">
        <w:rPr>
          <w:rFonts w:ascii="Helvetica" w:eastAsia="Times New Roman" w:hAnsi="Helvetica" w:cs="Helvetica"/>
          <w:b/>
          <w:bCs/>
          <w:color w:val="76899A"/>
          <w:sz w:val="21"/>
          <w:szCs w:val="21"/>
        </w:rPr>
        <w:t>Application Generated Cookie Stickiness</w:t>
      </w:r>
      <w:r w:rsidRPr="000D5A70">
        <w:rPr>
          <w:rFonts w:ascii="Helvetica" w:eastAsia="Times New Roman" w:hAnsi="Helvetica" w:cs="Helvetica"/>
          <w:color w:val="76899A"/>
          <w:sz w:val="21"/>
          <w:szCs w:val="21"/>
        </w:rPr>
        <w:t xml:space="preserve"> - This is </w:t>
      </w:r>
      <w:proofErr w:type="gramStart"/>
      <w:r w:rsidRPr="000D5A70">
        <w:rPr>
          <w:rFonts w:ascii="Helvetica" w:eastAsia="Times New Roman" w:hAnsi="Helvetica" w:cs="Helvetica"/>
          <w:color w:val="76899A"/>
          <w:sz w:val="21"/>
          <w:szCs w:val="21"/>
        </w:rPr>
        <w:t>similar to</w:t>
      </w:r>
      <w:proofErr w:type="gramEnd"/>
      <w:r w:rsidRPr="000D5A70">
        <w:rPr>
          <w:rFonts w:ascii="Helvetica" w:eastAsia="Times New Roman" w:hAnsi="Helvetica" w:cs="Helvetica"/>
          <w:color w:val="76899A"/>
          <w:sz w:val="21"/>
          <w:szCs w:val="21"/>
        </w:rPr>
        <w:t xml:space="preserve"> the Load Balancer Generated Cookie Stickiness option, with the following exception: once a cookie is explicitly removed or expires, the session stops being sticky until a new application cookie is issued.</w:t>
      </w:r>
    </w:p>
    <w:p w:rsidR="000D5A70" w:rsidRPr="000D5A70" w:rsidRDefault="000D5A70" w:rsidP="00161310">
      <w:pPr>
        <w:numPr>
          <w:ilvl w:val="0"/>
          <w:numId w:val="4"/>
        </w:numPr>
        <w:shd w:val="clear" w:color="auto" w:fill="FFFFFF"/>
        <w:spacing w:before="100" w:beforeAutospacing="1" w:after="0" w:line="240" w:lineRule="auto"/>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Click </w:t>
      </w:r>
      <w:r w:rsidRPr="000D5A70">
        <w:rPr>
          <w:rFonts w:ascii="Helvetica" w:eastAsia="Times New Roman" w:hAnsi="Helvetica" w:cs="Helvetica"/>
          <w:b/>
          <w:bCs/>
          <w:color w:val="76899A"/>
          <w:sz w:val="21"/>
          <w:szCs w:val="21"/>
        </w:rPr>
        <w:t>Save</w:t>
      </w:r>
      <w:r w:rsidRPr="000D5A70">
        <w:rPr>
          <w:rFonts w:ascii="Helvetica" w:eastAsia="Times New Roman" w:hAnsi="Helvetica" w:cs="Helvetica"/>
          <w:color w:val="76899A"/>
          <w:sz w:val="21"/>
          <w:szCs w:val="21"/>
        </w:rPr>
        <w:t>.</w:t>
      </w:r>
    </w:p>
    <w:p w:rsidR="000D5A70" w:rsidRPr="000D5A70" w:rsidRDefault="000D5A70" w:rsidP="00161310">
      <w:pPr>
        <w:numPr>
          <w:ilvl w:val="0"/>
          <w:numId w:val="4"/>
        </w:numPr>
        <w:shd w:val="clear" w:color="auto" w:fill="FFFFFF"/>
        <w:spacing w:before="100" w:beforeAutospacing="1" w:after="0" w:line="240" w:lineRule="auto"/>
        <w:rPr>
          <w:rFonts w:ascii="Helvetica" w:eastAsia="Times New Roman" w:hAnsi="Helvetica" w:cs="Helvetica"/>
          <w:color w:val="76899A"/>
          <w:sz w:val="21"/>
          <w:szCs w:val="21"/>
        </w:rPr>
      </w:pPr>
      <w:r w:rsidRPr="000D5A70">
        <w:rPr>
          <w:rFonts w:ascii="Helvetica" w:eastAsia="Times New Roman" w:hAnsi="Helvetica" w:cs="Helvetica"/>
          <w:color w:val="76899A"/>
          <w:sz w:val="21"/>
          <w:szCs w:val="21"/>
        </w:rPr>
        <w:t>Configure the Health Check test for the ELB and click </w:t>
      </w:r>
      <w:r w:rsidRPr="000D5A70">
        <w:rPr>
          <w:rFonts w:ascii="Helvetica" w:eastAsia="Times New Roman" w:hAnsi="Helvetica" w:cs="Helvetica"/>
          <w:b/>
          <w:bCs/>
          <w:color w:val="76899A"/>
          <w:sz w:val="21"/>
          <w:szCs w:val="21"/>
        </w:rPr>
        <w:t>Save</w:t>
      </w:r>
      <w:r w:rsidRPr="000D5A70">
        <w:rPr>
          <w:rFonts w:ascii="Helvetica" w:eastAsia="Times New Roman" w:hAnsi="Helvetica" w:cs="Helvetica"/>
          <w:color w:val="76899A"/>
          <w:sz w:val="21"/>
          <w:szCs w:val="21"/>
        </w:rPr>
        <w:t>.</w:t>
      </w:r>
    </w:p>
    <w:p w:rsidR="000D5A70" w:rsidRDefault="000D5A70" w:rsidP="00161310">
      <w:pPr>
        <w:spacing w:after="0" w:line="240" w:lineRule="auto"/>
        <w:ind w:firstLine="720"/>
      </w:pPr>
      <w:r>
        <w:rPr>
          <w:noProof/>
        </w:rPr>
        <w:drawing>
          <wp:inline distT="0" distB="0" distL="0" distR="0">
            <wp:extent cx="3162300" cy="19169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7658" cy="1920223"/>
                    </a:xfrm>
                    <a:prstGeom prst="rect">
                      <a:avLst/>
                    </a:prstGeom>
                  </pic:spPr>
                </pic:pic>
              </a:graphicData>
            </a:graphic>
          </wp:inline>
        </w:drawing>
      </w:r>
    </w:p>
    <w:p w:rsidR="000D5A70" w:rsidRPr="000D5A70" w:rsidRDefault="000D5A70" w:rsidP="00161310">
      <w:pPr>
        <w:shd w:val="clear" w:color="auto" w:fill="FFFFFF"/>
        <w:spacing w:after="0" w:line="240" w:lineRule="auto"/>
        <w:outlineLvl w:val="3"/>
        <w:rPr>
          <w:rFonts w:ascii="Helvetica" w:eastAsia="Times New Roman" w:hAnsi="Helvetica" w:cs="Helvetica"/>
          <w:b/>
          <w:color w:val="57626C"/>
          <w:szCs w:val="27"/>
        </w:rPr>
      </w:pPr>
      <w:r w:rsidRPr="000D5A70">
        <w:rPr>
          <w:rFonts w:ascii="Helvetica" w:eastAsia="Times New Roman" w:hAnsi="Helvetica" w:cs="Helvetica"/>
          <w:b/>
          <w:color w:val="57626C"/>
          <w:szCs w:val="27"/>
        </w:rPr>
        <w:t>Add Additional Listeners (optional)</w:t>
      </w:r>
    </w:p>
    <w:p w:rsidR="000D5A70" w:rsidRPr="000D5A70" w:rsidRDefault="000D5A70" w:rsidP="00161310">
      <w:p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Elastic Load Balancers support both HTTP and HTTPS (SSL) requests. When you create an ELB, you must define a default listener. If you wish to set up additional listeners (e.g. HTTPS), you can configure them after the ELB is created.</w:t>
      </w:r>
    </w:p>
    <w:p w:rsidR="000D5A70" w:rsidRPr="000D5A70" w:rsidRDefault="000D5A70" w:rsidP="00161310">
      <w:pPr>
        <w:shd w:val="clear" w:color="auto" w:fill="FFFFFF"/>
        <w:spacing w:after="0" w:line="240" w:lineRule="auto"/>
        <w:rPr>
          <w:rFonts w:ascii="Helvetica" w:eastAsia="Times New Roman" w:hAnsi="Helvetica" w:cs="Helvetica"/>
          <w:color w:val="76899A"/>
          <w:sz w:val="18"/>
          <w:szCs w:val="21"/>
        </w:rPr>
      </w:pPr>
      <w:proofErr w:type="gramStart"/>
      <w:r w:rsidRPr="000D5A70">
        <w:rPr>
          <w:rFonts w:ascii="Helvetica" w:eastAsia="Times New Roman" w:hAnsi="Helvetica" w:cs="Helvetica"/>
          <w:color w:val="76899A"/>
          <w:sz w:val="18"/>
          <w:szCs w:val="21"/>
        </w:rPr>
        <w:t>![</w:t>
      </w:r>
      <w:proofErr w:type="gramEnd"/>
      <w:r w:rsidRPr="000D5A70">
        <w:rPr>
          <w:rFonts w:ascii="Helvetica" w:eastAsia="Times New Roman" w:hAnsi="Helvetica" w:cs="Helvetica"/>
          <w:color w:val="76899A"/>
          <w:sz w:val="18"/>
          <w:szCs w:val="21"/>
        </w:rPr>
        <w:t>File:12-Guidesdiag-3tierELB_http_https-v1.png)</w:t>
      </w:r>
    </w:p>
    <w:p w:rsidR="000D5A70" w:rsidRPr="000D5A70" w:rsidRDefault="000D5A70" w:rsidP="00161310">
      <w:p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Listener ports should be defined when your ELB is created. If you are setting up an ELB to load balance across applications servers launched with one of </w:t>
      </w:r>
      <w:proofErr w:type="spellStart"/>
      <w:r w:rsidRPr="000D5A70">
        <w:rPr>
          <w:rFonts w:ascii="Helvetica" w:eastAsia="Times New Roman" w:hAnsi="Helvetica" w:cs="Helvetica"/>
          <w:color w:val="76899A"/>
          <w:sz w:val="18"/>
          <w:szCs w:val="21"/>
        </w:rPr>
        <w:t>RightScale's</w:t>
      </w:r>
      <w:proofErr w:type="spellEnd"/>
      <w:r w:rsidRPr="000D5A70">
        <w:rPr>
          <w:rFonts w:ascii="Helvetica" w:eastAsia="Times New Roman" w:hAnsi="Helvetica" w:cs="Helvetica"/>
          <w:color w:val="76899A"/>
          <w:sz w:val="18"/>
          <w:szCs w:val="21"/>
        </w:rPr>
        <w:t xml:space="preserve"> v12.11 or v13.5 LTS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 you may need to modify your ELB and add additional listeners, as necessary.</w:t>
      </w:r>
    </w:p>
    <w:p w:rsidR="000D5A70" w:rsidRPr="000D5A70" w:rsidRDefault="000D5A70" w:rsidP="00161310">
      <w:pPr>
        <w:numPr>
          <w:ilvl w:val="0"/>
          <w:numId w:val="6"/>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Click on the Elastic Load Balancer you would like to modify.</w:t>
      </w:r>
    </w:p>
    <w:p w:rsidR="000D5A70" w:rsidRPr="000D5A70" w:rsidRDefault="000D5A70" w:rsidP="00161310">
      <w:pPr>
        <w:numPr>
          <w:ilvl w:val="0"/>
          <w:numId w:val="6"/>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Check the configuration of the application </w:t>
      </w:r>
      <w:proofErr w:type="spellStart"/>
      <w:r w:rsidRPr="000D5A70">
        <w:rPr>
          <w:rFonts w:ascii="Helvetica" w:eastAsia="Times New Roman" w:hAnsi="Helvetica" w:cs="Helvetica"/>
          <w:color w:val="76899A"/>
          <w:sz w:val="18"/>
          <w:szCs w:val="21"/>
        </w:rPr>
        <w:t>ServerTemplate</w:t>
      </w:r>
      <w:proofErr w:type="spellEnd"/>
      <w:r w:rsidRPr="000D5A70">
        <w:rPr>
          <w:rFonts w:ascii="Helvetica" w:eastAsia="Times New Roman" w:hAnsi="Helvetica" w:cs="Helvetica"/>
          <w:color w:val="76899A"/>
          <w:sz w:val="18"/>
          <w:szCs w:val="21"/>
        </w:rPr>
        <w:t xml:space="preserve"> that will be used to launch the application servers that will connect to the ELB. Make sure that the application servers are configured to listen for requests from the ELB on the correct port. You will need to set up the listener appropriately, depending on how the application servers will be configured. (e.g. Application Listen Port (8000), LB_PORT (80), etc.)</w:t>
      </w:r>
    </w:p>
    <w:p w:rsidR="000D5A70" w:rsidRPr="000D5A70" w:rsidRDefault="000D5A70" w:rsidP="00161310">
      <w:pPr>
        <w:numPr>
          <w:ilvl w:val="0"/>
          <w:numId w:val="6"/>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To configure </w:t>
      </w:r>
      <w:r w:rsidRPr="000D5A70">
        <w:rPr>
          <w:rFonts w:ascii="Helvetica" w:eastAsia="Times New Roman" w:hAnsi="Helvetica" w:cs="Helvetica"/>
          <w:b/>
          <w:bCs/>
          <w:color w:val="76899A"/>
          <w:sz w:val="18"/>
          <w:szCs w:val="21"/>
        </w:rPr>
        <w:t>HTTP</w:t>
      </w:r>
      <w:r w:rsidRPr="000D5A70">
        <w:rPr>
          <w:rFonts w:ascii="Helvetica" w:eastAsia="Times New Roman" w:hAnsi="Helvetica" w:cs="Helvetica"/>
          <w:color w:val="76899A"/>
          <w:sz w:val="18"/>
          <w:szCs w:val="21"/>
        </w:rPr>
        <w:t> access, add a listener to forward requests to the appropriate port (e.g. 8000) for the application server. Click </w:t>
      </w:r>
      <w:r w:rsidRPr="000D5A70">
        <w:rPr>
          <w:rFonts w:ascii="Helvetica" w:eastAsia="Times New Roman" w:hAnsi="Helvetica" w:cs="Helvetica"/>
          <w:b/>
          <w:bCs/>
          <w:color w:val="76899A"/>
          <w:sz w:val="18"/>
          <w:szCs w:val="21"/>
        </w:rPr>
        <w:t>Add Listener</w:t>
      </w:r>
      <w:r w:rsidRPr="000D5A70">
        <w:rPr>
          <w:rFonts w:ascii="Helvetica" w:eastAsia="Times New Roman" w:hAnsi="Helvetica" w:cs="Helvetica"/>
          <w:color w:val="76899A"/>
          <w:sz w:val="18"/>
          <w:szCs w:val="21"/>
        </w:rPr>
        <w:t> to create a new listener for the ELB.</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LB Protocol</w:t>
      </w:r>
      <w:r w:rsidRPr="000D5A70">
        <w:rPr>
          <w:rFonts w:ascii="Helvetica" w:eastAsia="Times New Roman" w:hAnsi="Helvetica" w:cs="Helvetica"/>
          <w:color w:val="76899A"/>
          <w:sz w:val="18"/>
          <w:szCs w:val="21"/>
        </w:rPr>
        <w:t>: Select 'HTTP'</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LB Port</w:t>
      </w:r>
      <w:r w:rsidRPr="000D5A70">
        <w:rPr>
          <w:rFonts w:ascii="Helvetica" w:eastAsia="Times New Roman" w:hAnsi="Helvetica" w:cs="Helvetica"/>
          <w:color w:val="76899A"/>
          <w:sz w:val="18"/>
          <w:szCs w:val="21"/>
        </w:rPr>
        <w:t>: Enter '80'</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Instance Protocol</w:t>
      </w:r>
      <w:r w:rsidRPr="000D5A70">
        <w:rPr>
          <w:rFonts w:ascii="Helvetica" w:eastAsia="Times New Roman" w:hAnsi="Helvetica" w:cs="Helvetica"/>
          <w:color w:val="76899A"/>
          <w:sz w:val="18"/>
          <w:szCs w:val="21"/>
        </w:rPr>
        <w:t>: Select 'HTTP'</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Instance Port</w:t>
      </w:r>
      <w:r w:rsidRPr="000D5A70">
        <w:rPr>
          <w:rFonts w:ascii="Helvetica" w:eastAsia="Times New Roman" w:hAnsi="Helvetica" w:cs="Helvetica"/>
          <w:color w:val="76899A"/>
          <w:sz w:val="18"/>
          <w:szCs w:val="21"/>
        </w:rPr>
        <w:t xml:space="preserve">: Use '8000' (for v12.11 or v13.5 LTS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 xml:space="preserve">); use '8080' (for v14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Stickiness</w:t>
      </w:r>
      <w:r w:rsidRPr="000D5A70">
        <w:rPr>
          <w:rFonts w:ascii="Helvetica" w:eastAsia="Times New Roman" w:hAnsi="Helvetica" w:cs="Helvetica"/>
          <w:color w:val="76899A"/>
          <w:sz w:val="18"/>
          <w:szCs w:val="21"/>
        </w:rPr>
        <w:t>: You can choose either to have stickiness disabled or generate a sticky session based on either load balancer or application generated HTTP cookies.</w:t>
      </w:r>
    </w:p>
    <w:p w:rsidR="000D5A70" w:rsidRPr="000D5A70" w:rsidRDefault="000D5A70" w:rsidP="00161310">
      <w:pPr>
        <w:numPr>
          <w:ilvl w:val="0"/>
          <w:numId w:val="6"/>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To allow </w:t>
      </w:r>
      <w:r w:rsidRPr="000D5A70">
        <w:rPr>
          <w:rFonts w:ascii="Helvetica" w:eastAsia="Times New Roman" w:hAnsi="Helvetica" w:cs="Helvetica"/>
          <w:b/>
          <w:bCs/>
          <w:color w:val="76899A"/>
          <w:sz w:val="18"/>
          <w:szCs w:val="21"/>
        </w:rPr>
        <w:t>HTTPS (SSL)</w:t>
      </w:r>
      <w:r w:rsidRPr="000D5A70">
        <w:rPr>
          <w:rFonts w:ascii="Helvetica" w:eastAsia="Times New Roman" w:hAnsi="Helvetica" w:cs="Helvetica"/>
          <w:color w:val="76899A"/>
          <w:sz w:val="18"/>
          <w:szCs w:val="21"/>
        </w:rPr>
        <w:t> access, add a listener to forward requests to the appropriate port (e.g. 8000) for the application servers. Click </w:t>
      </w:r>
      <w:r w:rsidRPr="000D5A70">
        <w:rPr>
          <w:rFonts w:ascii="Helvetica" w:eastAsia="Times New Roman" w:hAnsi="Helvetica" w:cs="Helvetica"/>
          <w:b/>
          <w:bCs/>
          <w:color w:val="76899A"/>
          <w:sz w:val="18"/>
          <w:szCs w:val="21"/>
        </w:rPr>
        <w:t>Add Listener</w:t>
      </w:r>
      <w:r w:rsidRPr="000D5A70">
        <w:rPr>
          <w:rFonts w:ascii="Helvetica" w:eastAsia="Times New Roman" w:hAnsi="Helvetica" w:cs="Helvetica"/>
          <w:color w:val="76899A"/>
          <w:sz w:val="18"/>
          <w:szCs w:val="21"/>
        </w:rPr>
        <w:t> to create a new listener for the ELB.</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LB Protocol</w:t>
      </w:r>
      <w:r w:rsidRPr="000D5A70">
        <w:rPr>
          <w:rFonts w:ascii="Helvetica" w:eastAsia="Times New Roman" w:hAnsi="Helvetica" w:cs="Helvetica"/>
          <w:color w:val="76899A"/>
          <w:sz w:val="18"/>
          <w:szCs w:val="21"/>
        </w:rPr>
        <w:t>: Select 'HTTPS'</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LB Port</w:t>
      </w:r>
      <w:r w:rsidRPr="000D5A70">
        <w:rPr>
          <w:rFonts w:ascii="Helvetica" w:eastAsia="Times New Roman" w:hAnsi="Helvetica" w:cs="Helvetica"/>
          <w:color w:val="76899A"/>
          <w:sz w:val="18"/>
          <w:szCs w:val="21"/>
        </w:rPr>
        <w:t>: Enter '443'</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lastRenderedPageBreak/>
        <w:t>Instance Protocol</w:t>
      </w:r>
      <w:r w:rsidRPr="000D5A70">
        <w:rPr>
          <w:rFonts w:ascii="Helvetica" w:eastAsia="Times New Roman" w:hAnsi="Helvetica" w:cs="Helvetica"/>
          <w:color w:val="76899A"/>
          <w:sz w:val="18"/>
          <w:szCs w:val="21"/>
        </w:rPr>
        <w:t>: Select 'HTTPS'</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Instance Port</w:t>
      </w:r>
      <w:r w:rsidRPr="000D5A70">
        <w:rPr>
          <w:rFonts w:ascii="Helvetica" w:eastAsia="Times New Roman" w:hAnsi="Helvetica" w:cs="Helvetica"/>
          <w:color w:val="76899A"/>
          <w:sz w:val="18"/>
          <w:szCs w:val="21"/>
        </w:rPr>
        <w:t xml:space="preserve">: Use '8000' (for v12.11 or v13.5 LTS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 xml:space="preserve">); use '8080' (for v14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Stickiness</w:t>
      </w:r>
      <w:r w:rsidRPr="000D5A70">
        <w:rPr>
          <w:rFonts w:ascii="Helvetica" w:eastAsia="Times New Roman" w:hAnsi="Helvetica" w:cs="Helvetica"/>
          <w:color w:val="76899A"/>
          <w:sz w:val="18"/>
          <w:szCs w:val="21"/>
        </w:rPr>
        <w:t>: You can choose either to have stickiness disabled or generate a sticky session based on either load balancer or application generated HTTP cookies.</w:t>
      </w:r>
    </w:p>
    <w:p w:rsidR="000D5A70" w:rsidRPr="000D5A70" w:rsidRDefault="000D5A70" w:rsidP="00161310">
      <w:pPr>
        <w:numPr>
          <w:ilvl w:val="1"/>
          <w:numId w:val="6"/>
        </w:numPr>
        <w:shd w:val="clear" w:color="auto" w:fill="FFFFFF"/>
        <w:spacing w:after="0" w:line="240" w:lineRule="auto"/>
        <w:ind w:left="1620"/>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Certificate</w:t>
      </w:r>
      <w:r w:rsidRPr="000D5A70">
        <w:rPr>
          <w:rFonts w:ascii="Helvetica" w:eastAsia="Times New Roman" w:hAnsi="Helvetica" w:cs="Helvetica"/>
          <w:color w:val="76899A"/>
          <w:sz w:val="18"/>
          <w:szCs w:val="21"/>
        </w:rPr>
        <w:t>: Select an SSL Certificate. See </w:t>
      </w:r>
      <w:hyperlink r:id="rId8" w:anchor="create_an_aws_server_certificate.html" w:history="1">
        <w:r w:rsidRPr="000D5A70">
          <w:rPr>
            <w:rFonts w:ascii="Helvetica" w:eastAsia="Times New Roman" w:hAnsi="Helvetica" w:cs="Helvetica"/>
            <w:color w:val="0A83F6"/>
            <w:sz w:val="18"/>
            <w:szCs w:val="21"/>
            <w:u w:val="single"/>
          </w:rPr>
          <w:t>Create an AWS Server Certificate</w:t>
        </w:r>
      </w:hyperlink>
      <w:r w:rsidRPr="000D5A70">
        <w:rPr>
          <w:rFonts w:ascii="Helvetica" w:eastAsia="Times New Roman" w:hAnsi="Helvetica" w:cs="Helvetica"/>
          <w:color w:val="76899A"/>
          <w:sz w:val="18"/>
          <w:szCs w:val="21"/>
        </w:rPr>
        <w:t>.</w:t>
      </w:r>
    </w:p>
    <w:p w:rsidR="000D5A70" w:rsidRPr="000D5A70" w:rsidRDefault="000D5A70" w:rsidP="00161310">
      <w:pPr>
        <w:shd w:val="clear" w:color="auto" w:fill="FFFFFF"/>
        <w:spacing w:after="0" w:line="240" w:lineRule="auto"/>
        <w:outlineLvl w:val="3"/>
        <w:rPr>
          <w:rFonts w:ascii="Helvetica" w:eastAsia="Times New Roman" w:hAnsi="Helvetica" w:cs="Helvetica"/>
          <w:color w:val="57626C"/>
          <w:szCs w:val="27"/>
        </w:rPr>
      </w:pPr>
      <w:r w:rsidRPr="000D5A70">
        <w:rPr>
          <w:rFonts w:ascii="Helvetica" w:eastAsia="Times New Roman" w:hAnsi="Helvetica" w:cs="Helvetica"/>
          <w:color w:val="57626C"/>
          <w:szCs w:val="27"/>
        </w:rPr>
        <w:t>Update the DNS Records</w:t>
      </w:r>
    </w:p>
    <w:p w:rsidR="000D5A70" w:rsidRPr="000D5A70" w:rsidRDefault="000D5A70" w:rsidP="00161310">
      <w:p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Once you've created your ELB, find its DNS name (e.g. elbname-12345678.us-east-1.elb.amazonaws.com) and use it to create a CNAME with your DNS provider. For an ELB, you cannot create a DNS record that points to an IP address because it could change over time.</w:t>
      </w:r>
    </w:p>
    <w:p w:rsidR="000D5A70" w:rsidRPr="000D5A70" w:rsidRDefault="000D5A70" w:rsidP="00161310">
      <w:pPr>
        <w:numPr>
          <w:ilvl w:val="0"/>
          <w:numId w:val="7"/>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Go to the Elastic Load Balancer's </w:t>
      </w:r>
      <w:r w:rsidRPr="000D5A70">
        <w:rPr>
          <w:rFonts w:ascii="Helvetica" w:eastAsia="Times New Roman" w:hAnsi="Helvetica" w:cs="Helvetica"/>
          <w:b/>
          <w:bCs/>
          <w:color w:val="76899A"/>
          <w:sz w:val="18"/>
          <w:szCs w:val="21"/>
        </w:rPr>
        <w:t>Info</w:t>
      </w:r>
      <w:r w:rsidRPr="000D5A70">
        <w:rPr>
          <w:rFonts w:ascii="Helvetica" w:eastAsia="Times New Roman" w:hAnsi="Helvetica" w:cs="Helvetica"/>
          <w:color w:val="76899A"/>
          <w:sz w:val="18"/>
          <w:szCs w:val="21"/>
        </w:rPr>
        <w:t xml:space="preserve"> tab in the </w:t>
      </w:r>
      <w:proofErr w:type="spellStart"/>
      <w:r w:rsidRPr="000D5A70">
        <w:rPr>
          <w:rFonts w:ascii="Helvetica" w:eastAsia="Times New Roman" w:hAnsi="Helvetica" w:cs="Helvetica"/>
          <w:color w:val="76899A"/>
          <w:sz w:val="18"/>
          <w:szCs w:val="21"/>
        </w:rPr>
        <w:t>RightScale</w:t>
      </w:r>
      <w:proofErr w:type="spellEnd"/>
      <w:r w:rsidRPr="000D5A70">
        <w:rPr>
          <w:rFonts w:ascii="Helvetica" w:eastAsia="Times New Roman" w:hAnsi="Helvetica" w:cs="Helvetica"/>
          <w:color w:val="76899A"/>
          <w:sz w:val="18"/>
          <w:szCs w:val="21"/>
        </w:rPr>
        <w:t xml:space="preserve"> Dashboard.</w:t>
      </w:r>
    </w:p>
    <w:p w:rsidR="000D5A70" w:rsidRPr="000D5A70" w:rsidRDefault="000D5A70" w:rsidP="00161310">
      <w:pPr>
        <w:numPr>
          <w:ilvl w:val="0"/>
          <w:numId w:val="7"/>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Copy the DNS name for the ELB. (e.g. elb-name-2005463590.us-west-1.elb.amazonaws.com)</w:t>
      </w:r>
    </w:p>
    <w:p w:rsidR="000D5A70" w:rsidRDefault="000D5A70" w:rsidP="00161310">
      <w:pPr>
        <w:spacing w:after="0" w:line="240" w:lineRule="auto"/>
        <w:ind w:firstLine="720"/>
      </w:pPr>
      <w:r>
        <w:rPr>
          <w:noProof/>
        </w:rPr>
        <w:drawing>
          <wp:inline distT="0" distB="0" distL="0" distR="0">
            <wp:extent cx="4654550" cy="139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4672288" cy="1404682"/>
                    </a:xfrm>
                    <a:prstGeom prst="rect">
                      <a:avLst/>
                    </a:prstGeom>
                  </pic:spPr>
                </pic:pic>
              </a:graphicData>
            </a:graphic>
          </wp:inline>
        </w:drawing>
      </w:r>
    </w:p>
    <w:p w:rsidR="000D5A70" w:rsidRDefault="000D5A70" w:rsidP="00161310">
      <w:pPr>
        <w:numPr>
          <w:ilvl w:val="0"/>
          <w:numId w:val="8"/>
        </w:numPr>
        <w:shd w:val="clear" w:color="auto" w:fill="FFFFFF"/>
        <w:spacing w:after="0" w:line="240" w:lineRule="auto"/>
        <w:ind w:left="810"/>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Create a CNAME with your DNS provider (e.g. AWS Route 53, DNS Made Easy, </w:t>
      </w:r>
      <w:proofErr w:type="spellStart"/>
      <w:r w:rsidRPr="000D5A70">
        <w:rPr>
          <w:rFonts w:ascii="Helvetica" w:eastAsia="Times New Roman" w:hAnsi="Helvetica" w:cs="Helvetica"/>
          <w:color w:val="76899A"/>
          <w:sz w:val="18"/>
          <w:szCs w:val="21"/>
        </w:rPr>
        <w:t>DynDNS</w:t>
      </w:r>
      <w:proofErr w:type="spellEnd"/>
      <w:r w:rsidRPr="000D5A70">
        <w:rPr>
          <w:rFonts w:ascii="Helvetica" w:eastAsia="Times New Roman" w:hAnsi="Helvetica" w:cs="Helvetica"/>
          <w:color w:val="76899A"/>
          <w:sz w:val="18"/>
          <w:szCs w:val="21"/>
        </w:rPr>
        <w:t>, etc.)</w:t>
      </w:r>
      <w:r>
        <w:rPr>
          <w:rFonts w:ascii="Helvetica" w:eastAsia="Times New Roman" w:hAnsi="Helvetica" w:cs="Helvetica"/>
          <w:noProof/>
          <w:color w:val="76899A"/>
          <w:sz w:val="18"/>
          <w:szCs w:val="21"/>
        </w:rPr>
        <w:drawing>
          <wp:inline distT="0" distB="0" distL="0" distR="0">
            <wp:extent cx="3505200" cy="38253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3507892" cy="3828325"/>
                    </a:xfrm>
                    <a:prstGeom prst="rect">
                      <a:avLst/>
                    </a:prstGeom>
                  </pic:spPr>
                </pic:pic>
              </a:graphicData>
            </a:graphic>
          </wp:inline>
        </w:drawing>
      </w:r>
    </w:p>
    <w:p w:rsidR="000D5A70" w:rsidRPr="000D5A70" w:rsidRDefault="000D5A70" w:rsidP="00161310">
      <w:pPr>
        <w:shd w:val="clear" w:color="auto" w:fill="FFFFFF"/>
        <w:spacing w:after="0" w:line="240" w:lineRule="auto"/>
        <w:outlineLvl w:val="3"/>
        <w:rPr>
          <w:rFonts w:ascii="Helvetica" w:eastAsia="Times New Roman" w:hAnsi="Helvetica" w:cs="Helvetica"/>
          <w:color w:val="57626C"/>
          <w:szCs w:val="27"/>
        </w:rPr>
      </w:pPr>
      <w:r w:rsidRPr="000D5A70">
        <w:rPr>
          <w:rFonts w:ascii="Helvetica" w:eastAsia="Times New Roman" w:hAnsi="Helvetica" w:cs="Helvetica"/>
          <w:color w:val="57626C"/>
          <w:szCs w:val="27"/>
        </w:rPr>
        <w:t>Create a Security Group for Application Servers</w:t>
      </w:r>
    </w:p>
    <w:p w:rsidR="000D5A70" w:rsidRPr="000D5A70" w:rsidRDefault="000D5A70" w:rsidP="00161310">
      <w:p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The next step is to create or update a security group that will be used by application servers to allows ingress communication from an ELB. By default, </w:t>
      </w:r>
      <w:proofErr w:type="spellStart"/>
      <w:r w:rsidRPr="000D5A70">
        <w:rPr>
          <w:rFonts w:ascii="Helvetica" w:eastAsia="Times New Roman" w:hAnsi="Helvetica" w:cs="Helvetica"/>
          <w:color w:val="76899A"/>
          <w:sz w:val="18"/>
          <w:szCs w:val="21"/>
        </w:rPr>
        <w:t>RightScale's</w:t>
      </w:r>
      <w:proofErr w:type="spellEnd"/>
      <w:r w:rsidRPr="000D5A70">
        <w:rPr>
          <w:rFonts w:ascii="Helvetica" w:eastAsia="Times New Roman" w:hAnsi="Helvetica" w:cs="Helvetica"/>
          <w:color w:val="76899A"/>
          <w:sz w:val="18"/>
          <w:szCs w:val="21"/>
        </w:rPr>
        <w:t xml:space="preserve"> Linux-based application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 xml:space="preserve"> (e.g. PHP, Rails, Tomcat) listen on TCP port 8000 and the Windows-based application </w:t>
      </w:r>
      <w:proofErr w:type="spellStart"/>
      <w:r w:rsidRPr="000D5A70">
        <w:rPr>
          <w:rFonts w:ascii="Helvetica" w:eastAsia="Times New Roman" w:hAnsi="Helvetica" w:cs="Helvetica"/>
          <w:color w:val="76899A"/>
          <w:sz w:val="18"/>
          <w:szCs w:val="21"/>
        </w:rPr>
        <w:t>ServerTemplate</w:t>
      </w:r>
      <w:proofErr w:type="spellEnd"/>
      <w:r w:rsidRPr="000D5A70">
        <w:rPr>
          <w:rFonts w:ascii="Helvetica" w:eastAsia="Times New Roman" w:hAnsi="Helvetica" w:cs="Helvetica"/>
          <w:color w:val="76899A"/>
          <w:sz w:val="18"/>
          <w:szCs w:val="21"/>
        </w:rPr>
        <w:t xml:space="preserve"> (e.g. Microsoft IIS App) listens on TCP port 80.</w:t>
      </w:r>
    </w:p>
    <w:p w:rsidR="000D5A70" w:rsidRPr="000D5A70" w:rsidRDefault="000D5A70" w:rsidP="00161310">
      <w:pPr>
        <w:numPr>
          <w:ilvl w:val="0"/>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Create or modify a security group in the AWS region where the ELB will service requests to the application servers. Later, you will configure the application servers to use this security group </w:t>
      </w:r>
      <w:proofErr w:type="gramStart"/>
      <w:r w:rsidRPr="000D5A70">
        <w:rPr>
          <w:rFonts w:ascii="Helvetica" w:eastAsia="Times New Roman" w:hAnsi="Helvetica" w:cs="Helvetica"/>
          <w:color w:val="76899A"/>
          <w:sz w:val="18"/>
          <w:szCs w:val="21"/>
        </w:rPr>
        <w:t>in order to</w:t>
      </w:r>
      <w:proofErr w:type="gramEnd"/>
      <w:r w:rsidRPr="000D5A70">
        <w:rPr>
          <w:rFonts w:ascii="Helvetica" w:eastAsia="Times New Roman" w:hAnsi="Helvetica" w:cs="Helvetica"/>
          <w:color w:val="76899A"/>
          <w:sz w:val="18"/>
          <w:szCs w:val="21"/>
        </w:rPr>
        <w:t xml:space="preserve"> connect to the ELB.</w:t>
      </w:r>
    </w:p>
    <w:p w:rsidR="000D5A70" w:rsidRPr="000D5A70" w:rsidRDefault="000D5A70" w:rsidP="00161310">
      <w:pPr>
        <w:numPr>
          <w:ilvl w:val="0"/>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lastRenderedPageBreak/>
        <w:t xml:space="preserve">Create the desired port permissions. At a minimum, you will need to </w:t>
      </w:r>
      <w:proofErr w:type="gramStart"/>
      <w:r w:rsidRPr="000D5A70">
        <w:rPr>
          <w:rFonts w:ascii="Helvetica" w:eastAsia="Times New Roman" w:hAnsi="Helvetica" w:cs="Helvetica"/>
          <w:color w:val="76899A"/>
          <w:sz w:val="18"/>
          <w:szCs w:val="21"/>
        </w:rPr>
        <w:t>open up</w:t>
      </w:r>
      <w:proofErr w:type="gramEnd"/>
      <w:r w:rsidRPr="000D5A70">
        <w:rPr>
          <w:rFonts w:ascii="Helvetica" w:eastAsia="Times New Roman" w:hAnsi="Helvetica" w:cs="Helvetica"/>
          <w:color w:val="76899A"/>
          <w:sz w:val="18"/>
          <w:szCs w:val="21"/>
        </w:rPr>
        <w:t xml:space="preserve"> port 80 for HTTP access. You can also </w:t>
      </w:r>
      <w:proofErr w:type="gramStart"/>
      <w:r w:rsidRPr="000D5A70">
        <w:rPr>
          <w:rFonts w:ascii="Helvetica" w:eastAsia="Times New Roman" w:hAnsi="Helvetica" w:cs="Helvetica"/>
          <w:color w:val="76899A"/>
          <w:sz w:val="18"/>
          <w:szCs w:val="21"/>
        </w:rPr>
        <w:t>open up</w:t>
      </w:r>
      <w:proofErr w:type="gramEnd"/>
      <w:r w:rsidRPr="000D5A70">
        <w:rPr>
          <w:rFonts w:ascii="Helvetica" w:eastAsia="Times New Roman" w:hAnsi="Helvetica" w:cs="Helvetica"/>
          <w:color w:val="76899A"/>
          <w:sz w:val="18"/>
          <w:szCs w:val="21"/>
        </w:rPr>
        <w:t xml:space="preserve"> 443 for HTTPS (SSL) access. Specify the following information to create a permission for an ELB.</w:t>
      </w:r>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Direction</w:t>
      </w:r>
      <w:r w:rsidRPr="000D5A70">
        <w:rPr>
          <w:rFonts w:ascii="Helvetica" w:eastAsia="Times New Roman" w:hAnsi="Helvetica" w:cs="Helvetica"/>
          <w:color w:val="76899A"/>
          <w:sz w:val="18"/>
          <w:szCs w:val="21"/>
        </w:rPr>
        <w:t>: Inbound</w:t>
      </w:r>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Protocol</w:t>
      </w:r>
      <w:r w:rsidRPr="000D5A70">
        <w:rPr>
          <w:rFonts w:ascii="Helvetica" w:eastAsia="Times New Roman" w:hAnsi="Helvetica" w:cs="Helvetica"/>
          <w:color w:val="76899A"/>
          <w:sz w:val="18"/>
          <w:szCs w:val="21"/>
        </w:rPr>
        <w:t>: TCP - Group</w:t>
      </w:r>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Ports</w:t>
      </w:r>
      <w:r w:rsidRPr="000D5A70">
        <w:rPr>
          <w:rFonts w:ascii="Helvetica" w:eastAsia="Times New Roman" w:hAnsi="Helvetica" w:cs="Helvetica"/>
          <w:color w:val="76899A"/>
          <w:sz w:val="18"/>
          <w:szCs w:val="21"/>
        </w:rPr>
        <w:t>:</w:t>
      </w:r>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For v12.11 or v13.5 LTS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 xml:space="preserve">, use </w:t>
      </w:r>
      <w:proofErr w:type="gramStart"/>
      <w:r w:rsidRPr="000D5A70">
        <w:rPr>
          <w:rFonts w:ascii="Helvetica" w:eastAsia="Times New Roman" w:hAnsi="Helvetica" w:cs="Helvetica"/>
          <w:color w:val="76899A"/>
          <w:sz w:val="18"/>
          <w:szCs w:val="21"/>
        </w:rPr>
        <w:t>8000..</w:t>
      </w:r>
      <w:proofErr w:type="gramEnd"/>
      <w:r w:rsidRPr="000D5A70">
        <w:rPr>
          <w:rFonts w:ascii="Helvetica" w:eastAsia="Times New Roman" w:hAnsi="Helvetica" w:cs="Helvetica"/>
          <w:color w:val="76899A"/>
          <w:sz w:val="18"/>
          <w:szCs w:val="21"/>
        </w:rPr>
        <w:t>8000 (PHP, Rails, Tomcat, Django); 80..80 (Microsoft IIS)</w:t>
      </w:r>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color w:val="76899A"/>
          <w:sz w:val="18"/>
          <w:szCs w:val="21"/>
        </w:rPr>
        <w:t xml:space="preserve">For v14 </w:t>
      </w:r>
      <w:proofErr w:type="spellStart"/>
      <w:r w:rsidRPr="000D5A70">
        <w:rPr>
          <w:rFonts w:ascii="Helvetica" w:eastAsia="Times New Roman" w:hAnsi="Helvetica" w:cs="Helvetica"/>
          <w:color w:val="76899A"/>
          <w:sz w:val="18"/>
          <w:szCs w:val="21"/>
        </w:rPr>
        <w:t>ServerTemplates</w:t>
      </w:r>
      <w:proofErr w:type="spellEnd"/>
      <w:r w:rsidRPr="000D5A70">
        <w:rPr>
          <w:rFonts w:ascii="Helvetica" w:eastAsia="Times New Roman" w:hAnsi="Helvetica" w:cs="Helvetica"/>
          <w:color w:val="76899A"/>
          <w:sz w:val="18"/>
          <w:szCs w:val="21"/>
        </w:rPr>
        <w:t xml:space="preserve">, use </w:t>
      </w:r>
      <w:proofErr w:type="gramStart"/>
      <w:r w:rsidRPr="000D5A70">
        <w:rPr>
          <w:rFonts w:ascii="Helvetica" w:eastAsia="Times New Roman" w:hAnsi="Helvetica" w:cs="Helvetica"/>
          <w:color w:val="76899A"/>
          <w:sz w:val="18"/>
          <w:szCs w:val="21"/>
        </w:rPr>
        <w:t>8080..</w:t>
      </w:r>
      <w:proofErr w:type="gramEnd"/>
      <w:r w:rsidRPr="000D5A70">
        <w:rPr>
          <w:rFonts w:ascii="Helvetica" w:eastAsia="Times New Roman" w:hAnsi="Helvetica" w:cs="Helvetica"/>
          <w:color w:val="76899A"/>
          <w:sz w:val="18"/>
          <w:szCs w:val="21"/>
        </w:rPr>
        <w:t>8080 (PHP, Rails, Tomcat, Django); 80..80 (Microsoft IIS)</w:t>
      </w:r>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Owner</w:t>
      </w:r>
      <w:r w:rsidRPr="000D5A70">
        <w:rPr>
          <w:rFonts w:ascii="Helvetica" w:eastAsia="Times New Roman" w:hAnsi="Helvetica" w:cs="Helvetica"/>
          <w:color w:val="76899A"/>
          <w:sz w:val="18"/>
          <w:szCs w:val="21"/>
        </w:rPr>
        <w:t>: amazon-</w:t>
      </w:r>
      <w:proofErr w:type="spellStart"/>
      <w:r w:rsidRPr="000D5A70">
        <w:rPr>
          <w:rFonts w:ascii="Helvetica" w:eastAsia="Times New Roman" w:hAnsi="Helvetica" w:cs="Helvetica"/>
          <w:color w:val="76899A"/>
          <w:sz w:val="18"/>
          <w:szCs w:val="21"/>
        </w:rPr>
        <w:t>elb</w:t>
      </w:r>
      <w:proofErr w:type="spellEnd"/>
    </w:p>
    <w:p w:rsidR="000D5A70" w:rsidRPr="000D5A70" w:rsidRDefault="000D5A70" w:rsidP="00161310">
      <w:pPr>
        <w:numPr>
          <w:ilvl w:val="1"/>
          <w:numId w:val="8"/>
        </w:numPr>
        <w:shd w:val="clear" w:color="auto" w:fill="FFFFFF"/>
        <w:spacing w:after="0" w:line="240" w:lineRule="auto"/>
        <w:rPr>
          <w:rFonts w:ascii="Helvetica" w:eastAsia="Times New Roman" w:hAnsi="Helvetica" w:cs="Helvetica"/>
          <w:color w:val="76899A"/>
          <w:sz w:val="18"/>
          <w:szCs w:val="21"/>
        </w:rPr>
      </w:pPr>
      <w:r w:rsidRPr="000D5A70">
        <w:rPr>
          <w:rFonts w:ascii="Helvetica" w:eastAsia="Times New Roman" w:hAnsi="Helvetica" w:cs="Helvetica"/>
          <w:b/>
          <w:bCs/>
          <w:color w:val="76899A"/>
          <w:sz w:val="18"/>
          <w:szCs w:val="21"/>
        </w:rPr>
        <w:t>Group</w:t>
      </w:r>
      <w:r w:rsidRPr="000D5A70">
        <w:rPr>
          <w:rFonts w:ascii="Helvetica" w:eastAsia="Times New Roman" w:hAnsi="Helvetica" w:cs="Helvetica"/>
          <w:color w:val="76899A"/>
          <w:sz w:val="18"/>
          <w:szCs w:val="21"/>
        </w:rPr>
        <w:t>: amazon-</w:t>
      </w:r>
      <w:proofErr w:type="spellStart"/>
      <w:r w:rsidRPr="000D5A70">
        <w:rPr>
          <w:rFonts w:ascii="Helvetica" w:eastAsia="Times New Roman" w:hAnsi="Helvetica" w:cs="Helvetica"/>
          <w:color w:val="76899A"/>
          <w:sz w:val="18"/>
          <w:szCs w:val="21"/>
        </w:rPr>
        <w:t>elb</w:t>
      </w:r>
      <w:proofErr w:type="spellEnd"/>
      <w:r w:rsidRPr="000D5A70">
        <w:rPr>
          <w:rFonts w:ascii="Helvetica" w:eastAsia="Times New Roman" w:hAnsi="Helvetica" w:cs="Helvetica"/>
          <w:color w:val="76899A"/>
          <w:sz w:val="18"/>
          <w:szCs w:val="21"/>
        </w:rPr>
        <w:t>-sg</w:t>
      </w:r>
    </w:p>
    <w:p w:rsidR="000D5A70" w:rsidRDefault="000D5A70" w:rsidP="00161310">
      <w:pPr>
        <w:shd w:val="clear" w:color="auto" w:fill="FFFFFF"/>
        <w:spacing w:after="0" w:line="240" w:lineRule="auto"/>
        <w:ind w:left="810"/>
        <w:rPr>
          <w:rFonts w:ascii="Helvetica" w:eastAsia="Times New Roman" w:hAnsi="Helvetica" w:cs="Helvetica"/>
          <w:color w:val="76899A"/>
          <w:sz w:val="18"/>
          <w:szCs w:val="21"/>
        </w:rPr>
      </w:pPr>
      <w:r>
        <w:rPr>
          <w:rFonts w:ascii="Helvetica" w:eastAsia="Times New Roman" w:hAnsi="Helvetica" w:cs="Helvetica"/>
          <w:noProof/>
          <w:color w:val="76899A"/>
          <w:sz w:val="18"/>
          <w:szCs w:val="21"/>
        </w:rPr>
        <w:drawing>
          <wp:inline distT="0" distB="0" distL="0" distR="0">
            <wp:extent cx="226695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3543300"/>
                    </a:xfrm>
                    <a:prstGeom prst="rect">
                      <a:avLst/>
                    </a:prstGeom>
                  </pic:spPr>
                </pic:pic>
              </a:graphicData>
            </a:graphic>
          </wp:inline>
        </w:drawing>
      </w:r>
    </w:p>
    <w:p w:rsidR="000D5A70" w:rsidRPr="000D5A70" w:rsidRDefault="000D5A70" w:rsidP="00161310">
      <w:pPr>
        <w:numPr>
          <w:ilvl w:val="0"/>
          <w:numId w:val="1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Click </w:t>
      </w:r>
      <w:r w:rsidRPr="000D5A70">
        <w:rPr>
          <w:rStyle w:val="Strong"/>
          <w:rFonts w:ascii="Helvetica" w:hAnsi="Helvetica" w:cs="Helvetica"/>
          <w:color w:val="76899A"/>
          <w:sz w:val="16"/>
          <w:szCs w:val="21"/>
        </w:rPr>
        <w:t>Save</w:t>
      </w:r>
      <w:r w:rsidRPr="000D5A70">
        <w:rPr>
          <w:rFonts w:ascii="Helvetica" w:hAnsi="Helvetica" w:cs="Helvetica"/>
          <w:color w:val="76899A"/>
          <w:sz w:val="16"/>
          <w:szCs w:val="21"/>
        </w:rPr>
        <w:t>.</w:t>
      </w:r>
    </w:p>
    <w:p w:rsidR="000D5A70" w:rsidRPr="000D5A70" w:rsidRDefault="000D5A70" w:rsidP="00161310">
      <w:pPr>
        <w:numPr>
          <w:ilvl w:val="0"/>
          <w:numId w:val="1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Later, when you set up your application servers and/or server array, be sure to use the above security group for the application servers will connect to the Elastic Load Balancer.</w:t>
      </w:r>
    </w:p>
    <w:p w:rsidR="000D5A70" w:rsidRPr="000D5A70" w:rsidRDefault="000D5A70" w:rsidP="00161310">
      <w:pPr>
        <w:shd w:val="clear" w:color="auto" w:fill="D7E9FB"/>
        <w:spacing w:after="0" w:line="240" w:lineRule="auto"/>
        <w:rPr>
          <w:rFonts w:ascii="Helvetica" w:hAnsi="Helvetica" w:cs="Helvetica"/>
          <w:color w:val="3F6388"/>
          <w:sz w:val="16"/>
          <w:szCs w:val="21"/>
        </w:rPr>
      </w:pPr>
      <w:r w:rsidRPr="000D5A70">
        <w:rPr>
          <w:rStyle w:val="Strong"/>
          <w:rFonts w:ascii="Helvetica" w:hAnsi="Helvetica" w:cs="Helvetica"/>
          <w:color w:val="3F6388"/>
          <w:sz w:val="16"/>
          <w:szCs w:val="21"/>
        </w:rPr>
        <w:t>Note:</w:t>
      </w:r>
    </w:p>
    <w:p w:rsidR="000D5A70" w:rsidRPr="000D5A70" w:rsidRDefault="000D5A70" w:rsidP="00161310">
      <w:pPr>
        <w:pStyle w:val="NormalWeb"/>
        <w:shd w:val="clear" w:color="auto" w:fill="D7E9FB"/>
        <w:spacing w:before="0" w:beforeAutospacing="0" w:after="0" w:afterAutospacing="0"/>
        <w:rPr>
          <w:rFonts w:ascii="Helvetica" w:hAnsi="Helvetica" w:cs="Helvetica"/>
          <w:color w:val="3F6388"/>
          <w:sz w:val="16"/>
          <w:szCs w:val="21"/>
        </w:rPr>
      </w:pPr>
      <w:r w:rsidRPr="000D5A70">
        <w:rPr>
          <w:rFonts w:ascii="Helvetica" w:hAnsi="Helvetica" w:cs="Helvetica"/>
          <w:color w:val="3F6388"/>
          <w:sz w:val="16"/>
          <w:szCs w:val="21"/>
        </w:rPr>
        <w:t>You cannot add a new security group to a running instance. In such cases, it's recommended that you add the security group to the next server and relaunch the server.</w:t>
      </w:r>
    </w:p>
    <w:p w:rsidR="000D5A70" w:rsidRPr="000D5A70" w:rsidRDefault="000D5A70" w:rsidP="00161310">
      <w:pPr>
        <w:pStyle w:val="Heading2"/>
        <w:shd w:val="clear" w:color="auto" w:fill="FFFFFF"/>
        <w:spacing w:before="0" w:line="240" w:lineRule="auto"/>
        <w:rPr>
          <w:rFonts w:ascii="Helvetica" w:hAnsi="Helvetica" w:cs="Helvetica"/>
          <w:color w:val="57626C"/>
          <w:sz w:val="36"/>
          <w:szCs w:val="45"/>
        </w:rPr>
      </w:pPr>
      <w:r w:rsidRPr="000D5A70">
        <w:rPr>
          <w:rFonts w:ascii="Helvetica" w:hAnsi="Helvetica" w:cs="Helvetica"/>
          <w:b/>
          <w:bCs/>
          <w:color w:val="57626C"/>
          <w:sz w:val="36"/>
          <w:szCs w:val="45"/>
        </w:rPr>
        <w:t>Add an Instance to an AWS Elastic Load Balancer</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Overview</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16"/>
          <w:szCs w:val="21"/>
        </w:rPr>
      </w:pPr>
      <w:r w:rsidRPr="000D5A70">
        <w:rPr>
          <w:rFonts w:ascii="Helvetica" w:hAnsi="Helvetica" w:cs="Helvetica"/>
          <w:color w:val="76899A"/>
          <w:sz w:val="16"/>
          <w:szCs w:val="21"/>
        </w:rPr>
        <w:t>Once you have created and configured your load balancer, you can add instances to it. Use the following procedure to add an instance to an AWS Elastic Load Balancer.</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Prerequisites</w:t>
      </w:r>
    </w:p>
    <w:p w:rsidR="000D5A70" w:rsidRPr="000D5A70" w:rsidRDefault="000D5A70" w:rsidP="00161310">
      <w:pPr>
        <w:numPr>
          <w:ilvl w:val="0"/>
          <w:numId w:val="11"/>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A configured AWS Elastic Load Balancer (ELB)</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Steps</w:t>
      </w:r>
    </w:p>
    <w:p w:rsidR="000D5A70" w:rsidRPr="000D5A70" w:rsidRDefault="000D5A70" w:rsidP="00161310">
      <w:pPr>
        <w:numPr>
          <w:ilvl w:val="0"/>
          <w:numId w:val="12"/>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Navigate to </w:t>
      </w:r>
      <w:r w:rsidRPr="000D5A70">
        <w:rPr>
          <w:rStyle w:val="Strong"/>
          <w:rFonts w:ascii="Helvetica" w:hAnsi="Helvetica" w:cs="Helvetica"/>
          <w:color w:val="76899A"/>
          <w:sz w:val="16"/>
          <w:szCs w:val="21"/>
        </w:rPr>
        <w:t>Clouds</w:t>
      </w:r>
      <w:r w:rsidRPr="000D5A70">
        <w:rPr>
          <w:rFonts w:ascii="Helvetica" w:hAnsi="Helvetica" w:cs="Helvetica"/>
          <w:color w:val="76899A"/>
          <w:sz w:val="16"/>
          <w:szCs w:val="21"/>
        </w:rPr>
        <w:t> &gt; </w:t>
      </w:r>
      <w:r w:rsidRPr="000D5A70">
        <w:rPr>
          <w:rStyle w:val="Emphasis"/>
          <w:rFonts w:ascii="Helvetica" w:hAnsi="Helvetica" w:cs="Helvetica"/>
          <w:color w:val="76899A"/>
          <w:sz w:val="16"/>
          <w:szCs w:val="21"/>
        </w:rPr>
        <w:t>AWS Region</w:t>
      </w:r>
      <w:r w:rsidRPr="000D5A70">
        <w:rPr>
          <w:rFonts w:ascii="Helvetica" w:hAnsi="Helvetica" w:cs="Helvetica"/>
          <w:color w:val="76899A"/>
          <w:sz w:val="16"/>
          <w:szCs w:val="21"/>
        </w:rPr>
        <w:t> &gt; </w:t>
      </w:r>
      <w:r w:rsidRPr="000D5A70">
        <w:rPr>
          <w:rStyle w:val="Strong"/>
          <w:rFonts w:ascii="Helvetica" w:hAnsi="Helvetica" w:cs="Helvetica"/>
          <w:color w:val="76899A"/>
          <w:sz w:val="16"/>
          <w:szCs w:val="21"/>
        </w:rPr>
        <w:t>Load Balancing</w:t>
      </w:r>
      <w:r w:rsidRPr="000D5A70">
        <w:rPr>
          <w:rFonts w:ascii="Helvetica" w:hAnsi="Helvetica" w:cs="Helvetica"/>
          <w:color w:val="76899A"/>
          <w:sz w:val="16"/>
          <w:szCs w:val="21"/>
        </w:rPr>
        <w:t> &gt; </w:t>
      </w:r>
      <w:proofErr w:type="spellStart"/>
      <w:r w:rsidRPr="000D5A70">
        <w:rPr>
          <w:rStyle w:val="Emphasis"/>
          <w:rFonts w:ascii="Helvetica" w:hAnsi="Helvetica" w:cs="Helvetica"/>
          <w:color w:val="76899A"/>
          <w:sz w:val="16"/>
          <w:szCs w:val="21"/>
        </w:rPr>
        <w:t>LoadBalancerName</w:t>
      </w:r>
      <w:proofErr w:type="spellEnd"/>
      <w:r w:rsidRPr="000D5A70">
        <w:rPr>
          <w:rFonts w:ascii="Helvetica" w:hAnsi="Helvetica" w:cs="Helvetica"/>
          <w:color w:val="76899A"/>
          <w:sz w:val="16"/>
          <w:szCs w:val="21"/>
        </w:rPr>
        <w:t>.</w:t>
      </w:r>
    </w:p>
    <w:p w:rsidR="000D5A70" w:rsidRPr="000D5A70" w:rsidRDefault="000D5A70" w:rsidP="00161310">
      <w:pPr>
        <w:numPr>
          <w:ilvl w:val="0"/>
          <w:numId w:val="12"/>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Click </w:t>
      </w:r>
      <w:r w:rsidRPr="000D5A70">
        <w:rPr>
          <w:rStyle w:val="Strong"/>
          <w:rFonts w:ascii="Helvetica" w:hAnsi="Helvetica" w:cs="Helvetica"/>
          <w:color w:val="76899A"/>
          <w:sz w:val="16"/>
          <w:szCs w:val="21"/>
        </w:rPr>
        <w:t>Add Instance</w:t>
      </w:r>
      <w:r w:rsidRPr="000D5A70">
        <w:rPr>
          <w:rFonts w:ascii="Helvetica" w:hAnsi="Helvetica" w:cs="Helvetica"/>
          <w:color w:val="76899A"/>
          <w:sz w:val="16"/>
          <w:szCs w:val="21"/>
        </w:rPr>
        <w:t>.</w:t>
      </w:r>
    </w:p>
    <w:p w:rsidR="000D5A70" w:rsidRPr="000D5A70" w:rsidRDefault="000D5A70" w:rsidP="00161310">
      <w:pPr>
        <w:numPr>
          <w:ilvl w:val="0"/>
          <w:numId w:val="12"/>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Select the instances that you want to add and click </w:t>
      </w:r>
      <w:r w:rsidRPr="000D5A70">
        <w:rPr>
          <w:rStyle w:val="Strong"/>
          <w:rFonts w:ascii="Helvetica" w:hAnsi="Helvetica" w:cs="Helvetica"/>
          <w:color w:val="76899A"/>
          <w:sz w:val="16"/>
          <w:szCs w:val="21"/>
        </w:rPr>
        <w:t>Save</w:t>
      </w:r>
      <w:r w:rsidRPr="000D5A70">
        <w:rPr>
          <w:rFonts w:ascii="Helvetica" w:hAnsi="Helvetica" w:cs="Helvetica"/>
          <w:color w:val="76899A"/>
          <w:sz w:val="16"/>
          <w:szCs w:val="21"/>
        </w:rPr>
        <w:t>.</w:t>
      </w:r>
    </w:p>
    <w:p w:rsidR="000D5A70" w:rsidRPr="000D5A70" w:rsidRDefault="000D5A70" w:rsidP="00161310">
      <w:pPr>
        <w:numPr>
          <w:ilvl w:val="0"/>
          <w:numId w:val="12"/>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To remove an instance, click the check box for the instance and select </w:t>
      </w:r>
      <w:r w:rsidRPr="000D5A70">
        <w:rPr>
          <w:rStyle w:val="Strong"/>
          <w:rFonts w:ascii="Helvetica" w:hAnsi="Helvetica" w:cs="Helvetica"/>
          <w:color w:val="76899A"/>
          <w:sz w:val="16"/>
          <w:szCs w:val="21"/>
        </w:rPr>
        <w:t>Remove</w:t>
      </w:r>
      <w:r w:rsidRPr="000D5A70">
        <w:rPr>
          <w:rFonts w:ascii="Helvetica" w:hAnsi="Helvetica" w:cs="Helvetica"/>
          <w:color w:val="76899A"/>
          <w:sz w:val="16"/>
          <w:szCs w:val="21"/>
        </w:rPr>
        <w:t> from the </w:t>
      </w:r>
      <w:r w:rsidRPr="000D5A70">
        <w:rPr>
          <w:rStyle w:val="Strong"/>
          <w:rFonts w:ascii="Helvetica" w:hAnsi="Helvetica" w:cs="Helvetica"/>
          <w:color w:val="76899A"/>
          <w:sz w:val="16"/>
          <w:szCs w:val="21"/>
        </w:rPr>
        <w:t>Actions</w:t>
      </w:r>
      <w:r w:rsidRPr="000D5A70">
        <w:rPr>
          <w:rFonts w:ascii="Helvetica" w:hAnsi="Helvetica" w:cs="Helvetica"/>
          <w:color w:val="76899A"/>
          <w:sz w:val="16"/>
          <w:szCs w:val="21"/>
        </w:rPr>
        <w:t> drop down.</w:t>
      </w:r>
    </w:p>
    <w:p w:rsidR="000D5A70" w:rsidRPr="000D5A70" w:rsidRDefault="000D5A70" w:rsidP="00161310">
      <w:pPr>
        <w:pStyle w:val="Heading2"/>
        <w:shd w:val="clear" w:color="auto" w:fill="FFFFFF"/>
        <w:spacing w:before="0" w:line="240" w:lineRule="auto"/>
        <w:rPr>
          <w:rFonts w:ascii="Helvetica" w:hAnsi="Helvetica" w:cs="Helvetica"/>
          <w:color w:val="57626C"/>
          <w:sz w:val="36"/>
          <w:szCs w:val="45"/>
        </w:rPr>
      </w:pPr>
      <w:r w:rsidRPr="000D5A70">
        <w:rPr>
          <w:rFonts w:ascii="Helvetica" w:hAnsi="Helvetica" w:cs="Helvetica"/>
          <w:b/>
          <w:bCs/>
          <w:color w:val="57626C"/>
          <w:sz w:val="36"/>
          <w:szCs w:val="45"/>
        </w:rPr>
        <w:t>Remove an Instance from an AWS Elastic Load Balancer</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Overview</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16"/>
          <w:szCs w:val="21"/>
        </w:rPr>
      </w:pPr>
      <w:r w:rsidRPr="000D5A70">
        <w:rPr>
          <w:rFonts w:ascii="Helvetica" w:hAnsi="Helvetica" w:cs="Helvetica"/>
          <w:color w:val="76899A"/>
          <w:sz w:val="16"/>
          <w:szCs w:val="21"/>
        </w:rPr>
        <w:lastRenderedPageBreak/>
        <w:t>Once you have created and configured your load balancer and added an instance to it, you may need to remove the instance. This is very simple to do. Use the following procedure to unregister a Server attached to an AWS Elastic Load Balancer (ELB).</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Prerequisites</w:t>
      </w:r>
    </w:p>
    <w:p w:rsidR="000D5A70" w:rsidRPr="000D5A70" w:rsidRDefault="000D5A70" w:rsidP="00161310">
      <w:pPr>
        <w:numPr>
          <w:ilvl w:val="0"/>
          <w:numId w:val="13"/>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A configured AWS Elastic Load Balancer with a server attached to it.</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Steps</w:t>
      </w:r>
    </w:p>
    <w:p w:rsidR="000D5A70" w:rsidRPr="000D5A70" w:rsidRDefault="000D5A70" w:rsidP="00161310">
      <w:pPr>
        <w:numPr>
          <w:ilvl w:val="0"/>
          <w:numId w:val="14"/>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Navigate to </w:t>
      </w:r>
      <w:r w:rsidRPr="000D5A70">
        <w:rPr>
          <w:rStyle w:val="Strong"/>
          <w:rFonts w:ascii="Helvetica" w:hAnsi="Helvetica" w:cs="Helvetica"/>
          <w:color w:val="76899A"/>
          <w:sz w:val="16"/>
          <w:szCs w:val="21"/>
        </w:rPr>
        <w:t>Clouds</w:t>
      </w:r>
      <w:r w:rsidRPr="000D5A70">
        <w:rPr>
          <w:rFonts w:ascii="Helvetica" w:hAnsi="Helvetica" w:cs="Helvetica"/>
          <w:color w:val="76899A"/>
          <w:sz w:val="16"/>
          <w:szCs w:val="21"/>
        </w:rPr>
        <w:t> &gt; </w:t>
      </w:r>
      <w:r w:rsidRPr="000D5A70">
        <w:rPr>
          <w:rStyle w:val="Emphasis"/>
          <w:rFonts w:ascii="Helvetica" w:hAnsi="Helvetica" w:cs="Helvetica"/>
          <w:color w:val="76899A"/>
          <w:sz w:val="16"/>
          <w:szCs w:val="21"/>
        </w:rPr>
        <w:t>AWS Region</w:t>
      </w:r>
      <w:r w:rsidRPr="000D5A70">
        <w:rPr>
          <w:rFonts w:ascii="Helvetica" w:hAnsi="Helvetica" w:cs="Helvetica"/>
          <w:color w:val="76899A"/>
          <w:sz w:val="16"/>
          <w:szCs w:val="21"/>
        </w:rPr>
        <w:t> &gt; </w:t>
      </w:r>
      <w:r w:rsidRPr="000D5A70">
        <w:rPr>
          <w:rStyle w:val="Strong"/>
          <w:rFonts w:ascii="Helvetica" w:hAnsi="Helvetica" w:cs="Helvetica"/>
          <w:color w:val="76899A"/>
          <w:sz w:val="16"/>
          <w:szCs w:val="21"/>
        </w:rPr>
        <w:t>Load Balancing</w:t>
      </w:r>
      <w:r w:rsidRPr="000D5A70">
        <w:rPr>
          <w:rFonts w:ascii="Helvetica" w:hAnsi="Helvetica" w:cs="Helvetica"/>
          <w:color w:val="76899A"/>
          <w:sz w:val="16"/>
          <w:szCs w:val="21"/>
        </w:rPr>
        <w:t> &gt; </w:t>
      </w:r>
      <w:proofErr w:type="spellStart"/>
      <w:r w:rsidRPr="000D5A70">
        <w:rPr>
          <w:rStyle w:val="Emphasis"/>
          <w:rFonts w:ascii="Helvetica" w:hAnsi="Helvetica" w:cs="Helvetica"/>
          <w:color w:val="76899A"/>
          <w:sz w:val="16"/>
          <w:szCs w:val="21"/>
        </w:rPr>
        <w:t>LoadBalancerName</w:t>
      </w:r>
      <w:proofErr w:type="spellEnd"/>
    </w:p>
    <w:p w:rsidR="000D5A70" w:rsidRPr="000D5A70" w:rsidRDefault="000D5A70" w:rsidP="00161310">
      <w:pPr>
        <w:numPr>
          <w:ilvl w:val="0"/>
          <w:numId w:val="14"/>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Expand the </w:t>
      </w:r>
      <w:r w:rsidRPr="000D5A70">
        <w:rPr>
          <w:rStyle w:val="Strong"/>
          <w:rFonts w:ascii="Helvetica" w:hAnsi="Helvetica" w:cs="Helvetica"/>
          <w:color w:val="76899A"/>
          <w:sz w:val="16"/>
          <w:szCs w:val="21"/>
        </w:rPr>
        <w:t>Instances</w:t>
      </w:r>
      <w:r w:rsidRPr="000D5A70">
        <w:rPr>
          <w:rFonts w:ascii="Helvetica" w:hAnsi="Helvetica" w:cs="Helvetica"/>
          <w:color w:val="76899A"/>
          <w:sz w:val="16"/>
          <w:szCs w:val="21"/>
        </w:rPr>
        <w:t> tab.</w:t>
      </w:r>
    </w:p>
    <w:p w:rsidR="000D5A70" w:rsidRPr="000D5A70" w:rsidRDefault="000D5A70" w:rsidP="00161310">
      <w:pPr>
        <w:numPr>
          <w:ilvl w:val="0"/>
          <w:numId w:val="14"/>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Select the instances that you want to remove.</w:t>
      </w:r>
    </w:p>
    <w:p w:rsidR="000D5A70" w:rsidRPr="000D5A70" w:rsidRDefault="000D5A70" w:rsidP="00161310">
      <w:pPr>
        <w:numPr>
          <w:ilvl w:val="0"/>
          <w:numId w:val="14"/>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Select </w:t>
      </w:r>
      <w:r w:rsidRPr="000D5A70">
        <w:rPr>
          <w:rStyle w:val="Strong"/>
          <w:rFonts w:ascii="Helvetica" w:hAnsi="Helvetica" w:cs="Helvetica"/>
          <w:color w:val="76899A"/>
          <w:sz w:val="16"/>
          <w:szCs w:val="21"/>
        </w:rPr>
        <w:t>Remove</w:t>
      </w:r>
      <w:r w:rsidRPr="000D5A70">
        <w:rPr>
          <w:rFonts w:ascii="Helvetica" w:hAnsi="Helvetica" w:cs="Helvetica"/>
          <w:color w:val="76899A"/>
          <w:sz w:val="16"/>
          <w:szCs w:val="21"/>
        </w:rPr>
        <w:t> from the Actions drop down.</w:t>
      </w:r>
    </w:p>
    <w:p w:rsidR="000D5A70" w:rsidRPr="000D5A70" w:rsidRDefault="000D5A70" w:rsidP="00161310">
      <w:pPr>
        <w:pStyle w:val="Heading2"/>
        <w:shd w:val="clear" w:color="auto" w:fill="FFFFFF"/>
        <w:spacing w:before="0" w:line="240" w:lineRule="auto"/>
        <w:rPr>
          <w:rFonts w:ascii="Helvetica" w:hAnsi="Helvetica" w:cs="Helvetica"/>
          <w:color w:val="57626C"/>
          <w:sz w:val="36"/>
          <w:szCs w:val="45"/>
        </w:rPr>
      </w:pPr>
      <w:r w:rsidRPr="000D5A70">
        <w:rPr>
          <w:rFonts w:ascii="Helvetica" w:hAnsi="Helvetica" w:cs="Helvetica"/>
          <w:b/>
          <w:bCs/>
          <w:color w:val="57626C"/>
          <w:sz w:val="36"/>
          <w:szCs w:val="45"/>
        </w:rPr>
        <w:t>Add Listeners to an Elastic Load Balancer</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Overview</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16"/>
          <w:szCs w:val="21"/>
        </w:rPr>
      </w:pPr>
      <w:r w:rsidRPr="000D5A70">
        <w:rPr>
          <w:rFonts w:ascii="Helvetica" w:hAnsi="Helvetica" w:cs="Helvetica"/>
          <w:color w:val="76899A"/>
          <w:sz w:val="16"/>
          <w:szCs w:val="21"/>
        </w:rPr>
        <w:t>When you first create a new Elastic Load Balancer, it's automatically set up with one listener already predefined. By default, an ELB will be configured to listen over HTTP on port 80 and forward traffic to port 80 on the receiving EC2 instances, which are typically your application servers.</w:t>
      </w:r>
    </w:p>
    <w:p w:rsidR="000D5A70" w:rsidRPr="000D5A70" w:rsidRDefault="000D5A70" w:rsidP="00161310">
      <w:pPr>
        <w:numPr>
          <w:ilvl w:val="0"/>
          <w:numId w:val="15"/>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HTTP; 80-&gt;80</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16"/>
          <w:szCs w:val="21"/>
        </w:rPr>
      </w:pPr>
      <w:r w:rsidRPr="000D5A70">
        <w:rPr>
          <w:rFonts w:ascii="Helvetica" w:hAnsi="Helvetica" w:cs="Helvetica"/>
          <w:color w:val="76899A"/>
          <w:sz w:val="16"/>
          <w:szCs w:val="21"/>
        </w:rPr>
        <w:t>To add additional listeners or make changes to existing ones, use the </w:t>
      </w:r>
      <w:r w:rsidRPr="000D5A70">
        <w:rPr>
          <w:rStyle w:val="Strong"/>
          <w:rFonts w:ascii="Helvetica" w:hAnsi="Helvetica" w:cs="Helvetica"/>
          <w:color w:val="76899A"/>
          <w:sz w:val="16"/>
          <w:szCs w:val="21"/>
        </w:rPr>
        <w:t>Listeners</w:t>
      </w:r>
      <w:r w:rsidRPr="000D5A70">
        <w:rPr>
          <w:rFonts w:ascii="Helvetica" w:hAnsi="Helvetica" w:cs="Helvetica"/>
          <w:color w:val="76899A"/>
          <w:sz w:val="16"/>
          <w:szCs w:val="21"/>
        </w:rPr>
        <w:t> tab of the ELB. Use the following procedure to add listeners to an existing Amazon Elastic Load Balancer (ELB).</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Prerequisites</w:t>
      </w:r>
    </w:p>
    <w:p w:rsidR="000D5A70" w:rsidRPr="000D5A70" w:rsidRDefault="000D5A70" w:rsidP="00161310">
      <w:pPr>
        <w:numPr>
          <w:ilvl w:val="0"/>
          <w:numId w:val="16"/>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An existing ELB</w:t>
      </w:r>
    </w:p>
    <w:p w:rsidR="000D5A70" w:rsidRPr="000D5A70" w:rsidRDefault="000D5A70" w:rsidP="00161310">
      <w:pPr>
        <w:numPr>
          <w:ilvl w:val="0"/>
          <w:numId w:val="16"/>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'actor' user role privileges</w:t>
      </w:r>
    </w:p>
    <w:p w:rsidR="000D5A70" w:rsidRPr="000D5A70" w:rsidRDefault="000D5A70" w:rsidP="00161310">
      <w:pPr>
        <w:numPr>
          <w:ilvl w:val="0"/>
          <w:numId w:val="16"/>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To add a Listener for SSL communications, you'll need a </w:t>
      </w:r>
      <w:hyperlink r:id="rId12" w:history="1">
        <w:r w:rsidRPr="000D5A70">
          <w:rPr>
            <w:rStyle w:val="Hyperlink"/>
            <w:rFonts w:ascii="Helvetica" w:hAnsi="Helvetica" w:cs="Helvetica"/>
            <w:color w:val="0A83F6"/>
            <w:sz w:val="16"/>
            <w:szCs w:val="21"/>
          </w:rPr>
          <w:t>Server Certificate</w:t>
        </w:r>
      </w:hyperlink>
      <w:r w:rsidRPr="000D5A70">
        <w:rPr>
          <w:rFonts w:ascii="Helvetica" w:hAnsi="Helvetica" w:cs="Helvetica"/>
          <w:color w:val="76899A"/>
          <w:sz w:val="16"/>
          <w:szCs w:val="21"/>
        </w:rPr>
        <w:t>.</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Steps</w:t>
      </w:r>
    </w:p>
    <w:p w:rsidR="000D5A70" w:rsidRPr="000D5A70" w:rsidRDefault="000D5A70" w:rsidP="00161310">
      <w:pPr>
        <w:numPr>
          <w:ilvl w:val="0"/>
          <w:numId w:val="17"/>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Go to </w:t>
      </w:r>
      <w:r w:rsidRPr="000D5A70">
        <w:rPr>
          <w:rStyle w:val="Strong"/>
          <w:rFonts w:ascii="Helvetica" w:hAnsi="Helvetica" w:cs="Helvetica"/>
          <w:color w:val="76899A"/>
          <w:sz w:val="16"/>
          <w:szCs w:val="21"/>
        </w:rPr>
        <w:t>Clouds</w:t>
      </w:r>
      <w:r w:rsidRPr="000D5A70">
        <w:rPr>
          <w:rFonts w:ascii="Helvetica" w:hAnsi="Helvetica" w:cs="Helvetica"/>
          <w:color w:val="76899A"/>
          <w:sz w:val="16"/>
          <w:szCs w:val="21"/>
        </w:rPr>
        <w:t> &gt; </w:t>
      </w:r>
      <w:r w:rsidRPr="000D5A70">
        <w:rPr>
          <w:rStyle w:val="Emphasis"/>
          <w:rFonts w:ascii="Helvetica" w:hAnsi="Helvetica" w:cs="Helvetica"/>
          <w:color w:val="76899A"/>
          <w:sz w:val="16"/>
          <w:szCs w:val="21"/>
        </w:rPr>
        <w:t>AWS Region</w:t>
      </w:r>
      <w:r w:rsidRPr="000D5A70">
        <w:rPr>
          <w:rFonts w:ascii="Helvetica" w:hAnsi="Helvetica" w:cs="Helvetica"/>
          <w:color w:val="76899A"/>
          <w:sz w:val="16"/>
          <w:szCs w:val="21"/>
        </w:rPr>
        <w:t> &gt; </w:t>
      </w:r>
      <w:r w:rsidRPr="000D5A70">
        <w:rPr>
          <w:rStyle w:val="Strong"/>
          <w:rFonts w:ascii="Helvetica" w:hAnsi="Helvetica" w:cs="Helvetica"/>
          <w:color w:val="76899A"/>
          <w:sz w:val="16"/>
          <w:szCs w:val="21"/>
        </w:rPr>
        <w:t>Load Balancing</w:t>
      </w:r>
      <w:r w:rsidRPr="000D5A70">
        <w:rPr>
          <w:rFonts w:ascii="Helvetica" w:hAnsi="Helvetica" w:cs="Helvetica"/>
          <w:color w:val="76899A"/>
          <w:sz w:val="16"/>
          <w:szCs w:val="21"/>
        </w:rPr>
        <w:t>.</w:t>
      </w:r>
    </w:p>
    <w:p w:rsidR="000D5A70" w:rsidRPr="000D5A70" w:rsidRDefault="000D5A70" w:rsidP="00161310">
      <w:pPr>
        <w:numPr>
          <w:ilvl w:val="0"/>
          <w:numId w:val="17"/>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Select an existing ELB from the list.</w:t>
      </w:r>
    </w:p>
    <w:p w:rsidR="000D5A70" w:rsidRPr="000D5A70" w:rsidRDefault="000D5A70" w:rsidP="00161310">
      <w:pPr>
        <w:numPr>
          <w:ilvl w:val="0"/>
          <w:numId w:val="17"/>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Click </w:t>
      </w:r>
      <w:r w:rsidRPr="000D5A70">
        <w:rPr>
          <w:rStyle w:val="Strong"/>
          <w:rFonts w:ascii="Helvetica" w:hAnsi="Helvetica" w:cs="Helvetica"/>
          <w:color w:val="76899A"/>
          <w:sz w:val="16"/>
          <w:szCs w:val="21"/>
        </w:rPr>
        <w:t>Add Listener</w:t>
      </w:r>
      <w:r w:rsidRPr="000D5A70">
        <w:rPr>
          <w:rFonts w:ascii="Helvetica" w:hAnsi="Helvetica" w:cs="Helvetica"/>
          <w:color w:val="76899A"/>
          <w:sz w:val="16"/>
          <w:szCs w:val="21"/>
        </w:rPr>
        <w:t>.</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16"/>
          <w:szCs w:val="21"/>
        </w:rPr>
      </w:pPr>
      <w:r w:rsidRPr="000D5A70">
        <w:rPr>
          <w:rFonts w:ascii="Helvetica" w:hAnsi="Helvetica" w:cs="Helvetica"/>
          <w:color w:val="76899A"/>
          <w:sz w:val="16"/>
          <w:szCs w:val="21"/>
        </w:rPr>
        <w:t>To add a Listener, specify the following information:</w:t>
      </w:r>
    </w:p>
    <w:p w:rsidR="000D5A70" w:rsidRPr="000D5A70" w:rsidRDefault="000D5A70" w:rsidP="00161310">
      <w:pPr>
        <w:numPr>
          <w:ilvl w:val="0"/>
          <w:numId w:val="18"/>
        </w:numPr>
        <w:shd w:val="clear" w:color="auto" w:fill="FFFFFF"/>
        <w:spacing w:after="0" w:line="240" w:lineRule="auto"/>
        <w:rPr>
          <w:rFonts w:ascii="Helvetica" w:hAnsi="Helvetica" w:cs="Helvetica"/>
          <w:color w:val="76899A"/>
          <w:sz w:val="16"/>
          <w:szCs w:val="21"/>
        </w:rPr>
      </w:pPr>
      <w:r w:rsidRPr="000D5A70">
        <w:rPr>
          <w:rStyle w:val="Strong"/>
          <w:rFonts w:ascii="Helvetica" w:hAnsi="Helvetica" w:cs="Helvetica"/>
          <w:color w:val="76899A"/>
          <w:sz w:val="16"/>
          <w:szCs w:val="21"/>
        </w:rPr>
        <w:t>Load Balancer Protocol</w:t>
      </w:r>
      <w:r w:rsidRPr="000D5A70">
        <w:rPr>
          <w:rFonts w:ascii="Helvetica" w:hAnsi="Helvetica" w:cs="Helvetica"/>
          <w:color w:val="76899A"/>
          <w:sz w:val="16"/>
          <w:szCs w:val="21"/>
        </w:rPr>
        <w:t> - The routing transport protocol that will be used by the ELB.</w:t>
      </w:r>
    </w:p>
    <w:p w:rsidR="000D5A70" w:rsidRPr="000D5A70" w:rsidRDefault="000D5A70" w:rsidP="00161310">
      <w:pPr>
        <w:numPr>
          <w:ilvl w:val="1"/>
          <w:numId w:val="18"/>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HTTP</w:t>
      </w:r>
    </w:p>
    <w:p w:rsidR="000D5A70" w:rsidRPr="000D5A70" w:rsidRDefault="000D5A70" w:rsidP="00161310">
      <w:pPr>
        <w:numPr>
          <w:ilvl w:val="1"/>
          <w:numId w:val="18"/>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HTTPS</w:t>
      </w:r>
    </w:p>
    <w:p w:rsidR="000D5A70" w:rsidRPr="000D5A70" w:rsidRDefault="000D5A70" w:rsidP="00161310">
      <w:pPr>
        <w:numPr>
          <w:ilvl w:val="1"/>
          <w:numId w:val="18"/>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TCP</w:t>
      </w:r>
    </w:p>
    <w:p w:rsidR="000D5A70" w:rsidRPr="000D5A70" w:rsidRDefault="000D5A70" w:rsidP="00161310">
      <w:pPr>
        <w:numPr>
          <w:ilvl w:val="1"/>
          <w:numId w:val="18"/>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SSL</w:t>
      </w:r>
    </w:p>
    <w:p w:rsidR="000D5A70" w:rsidRPr="000D5A70" w:rsidRDefault="000D5A70" w:rsidP="00161310">
      <w:pPr>
        <w:numPr>
          <w:ilvl w:val="0"/>
          <w:numId w:val="18"/>
        </w:numPr>
        <w:shd w:val="clear" w:color="auto" w:fill="FFFFFF"/>
        <w:spacing w:after="0" w:line="240" w:lineRule="auto"/>
        <w:rPr>
          <w:rFonts w:ascii="Helvetica" w:hAnsi="Helvetica" w:cs="Helvetica"/>
          <w:color w:val="76899A"/>
          <w:sz w:val="16"/>
          <w:szCs w:val="21"/>
        </w:rPr>
      </w:pPr>
      <w:r w:rsidRPr="000D5A70">
        <w:rPr>
          <w:rStyle w:val="Strong"/>
          <w:rFonts w:ascii="Helvetica" w:hAnsi="Helvetica" w:cs="Helvetica"/>
          <w:color w:val="76899A"/>
          <w:sz w:val="16"/>
          <w:szCs w:val="21"/>
        </w:rPr>
        <w:t>Load Balancer Port</w:t>
      </w:r>
      <w:r w:rsidRPr="000D5A70">
        <w:rPr>
          <w:rFonts w:ascii="Helvetica" w:hAnsi="Helvetica" w:cs="Helvetica"/>
          <w:color w:val="76899A"/>
          <w:sz w:val="16"/>
          <w:szCs w:val="21"/>
        </w:rPr>
        <w:t> - External port that the ELB will listen on to accept client requests. Valid ports are 80, 443, 1024-65535.</w:t>
      </w:r>
    </w:p>
    <w:p w:rsidR="000D5A70" w:rsidRPr="000D5A70" w:rsidRDefault="000D5A70" w:rsidP="00161310">
      <w:pPr>
        <w:numPr>
          <w:ilvl w:val="0"/>
          <w:numId w:val="18"/>
        </w:numPr>
        <w:shd w:val="clear" w:color="auto" w:fill="FFFFFF"/>
        <w:spacing w:after="0" w:line="240" w:lineRule="auto"/>
        <w:rPr>
          <w:rFonts w:ascii="Helvetica" w:hAnsi="Helvetica" w:cs="Helvetica"/>
          <w:color w:val="76899A"/>
          <w:sz w:val="16"/>
          <w:szCs w:val="21"/>
        </w:rPr>
      </w:pPr>
      <w:r w:rsidRPr="000D5A70">
        <w:rPr>
          <w:rStyle w:val="Strong"/>
          <w:rFonts w:ascii="Helvetica" w:hAnsi="Helvetica" w:cs="Helvetica"/>
          <w:color w:val="76899A"/>
          <w:sz w:val="16"/>
          <w:szCs w:val="21"/>
        </w:rPr>
        <w:t>Instance Protocol</w:t>
      </w:r>
      <w:r w:rsidRPr="000D5A70">
        <w:rPr>
          <w:rFonts w:ascii="Helvetica" w:hAnsi="Helvetica" w:cs="Helvetica"/>
          <w:color w:val="76899A"/>
          <w:sz w:val="16"/>
          <w:szCs w:val="21"/>
        </w:rPr>
        <w:t xml:space="preserve"> - The </w:t>
      </w:r>
      <w:proofErr w:type="gramStart"/>
      <w:r w:rsidRPr="000D5A70">
        <w:rPr>
          <w:rFonts w:ascii="Helvetica" w:hAnsi="Helvetica" w:cs="Helvetica"/>
          <w:color w:val="76899A"/>
          <w:sz w:val="16"/>
          <w:szCs w:val="21"/>
        </w:rPr>
        <w:t>front end</w:t>
      </w:r>
      <w:proofErr w:type="gramEnd"/>
      <w:r w:rsidRPr="000D5A70">
        <w:rPr>
          <w:rFonts w:ascii="Helvetica" w:hAnsi="Helvetica" w:cs="Helvetica"/>
          <w:color w:val="76899A"/>
          <w:sz w:val="16"/>
          <w:szCs w:val="21"/>
        </w:rPr>
        <w:t xml:space="preserve"> protocol used by the instance.</w:t>
      </w:r>
    </w:p>
    <w:p w:rsidR="000D5A70" w:rsidRPr="000D5A70" w:rsidRDefault="000D5A70" w:rsidP="00161310">
      <w:pPr>
        <w:numPr>
          <w:ilvl w:val="0"/>
          <w:numId w:val="18"/>
        </w:numPr>
        <w:shd w:val="clear" w:color="auto" w:fill="FFFFFF"/>
        <w:spacing w:after="0" w:line="240" w:lineRule="auto"/>
        <w:rPr>
          <w:rFonts w:ascii="Helvetica" w:hAnsi="Helvetica" w:cs="Helvetica"/>
          <w:color w:val="76899A"/>
          <w:sz w:val="16"/>
          <w:szCs w:val="21"/>
        </w:rPr>
      </w:pPr>
      <w:r w:rsidRPr="000D5A70">
        <w:rPr>
          <w:rStyle w:val="Strong"/>
          <w:rFonts w:ascii="Helvetica" w:hAnsi="Helvetica" w:cs="Helvetica"/>
          <w:color w:val="76899A"/>
          <w:sz w:val="16"/>
          <w:szCs w:val="21"/>
        </w:rPr>
        <w:t>Instance Port</w:t>
      </w:r>
      <w:r w:rsidRPr="000D5A70">
        <w:rPr>
          <w:rFonts w:ascii="Helvetica" w:hAnsi="Helvetica" w:cs="Helvetica"/>
          <w:color w:val="76899A"/>
          <w:sz w:val="16"/>
          <w:szCs w:val="21"/>
        </w:rPr>
        <w:t> - The port that the ELB will use to send traffic to the application instances. Valid ports are 1 to 65535. The Instance Port does not have to match the Load Balancer Port.</w:t>
      </w:r>
    </w:p>
    <w:p w:rsidR="000D5A70" w:rsidRPr="000D5A70" w:rsidRDefault="000D5A70" w:rsidP="00161310">
      <w:pPr>
        <w:numPr>
          <w:ilvl w:val="0"/>
          <w:numId w:val="18"/>
        </w:numPr>
        <w:shd w:val="clear" w:color="auto" w:fill="FFFFFF"/>
        <w:spacing w:after="0" w:line="240" w:lineRule="auto"/>
        <w:rPr>
          <w:rFonts w:ascii="Helvetica" w:hAnsi="Helvetica" w:cs="Helvetica"/>
          <w:color w:val="76899A"/>
          <w:sz w:val="16"/>
          <w:szCs w:val="21"/>
        </w:rPr>
      </w:pPr>
      <w:r w:rsidRPr="000D5A70">
        <w:rPr>
          <w:rStyle w:val="Strong"/>
          <w:rFonts w:ascii="Helvetica" w:hAnsi="Helvetica" w:cs="Helvetica"/>
          <w:color w:val="76899A"/>
          <w:sz w:val="16"/>
          <w:szCs w:val="21"/>
        </w:rPr>
        <w:t>Certificate</w:t>
      </w:r>
      <w:r w:rsidRPr="000D5A70">
        <w:rPr>
          <w:rFonts w:ascii="Helvetica" w:hAnsi="Helvetica" w:cs="Helvetica"/>
          <w:color w:val="76899A"/>
          <w:sz w:val="16"/>
          <w:szCs w:val="21"/>
        </w:rPr>
        <w:t> (for HTTPS and SSL only) - Select or upload the Server Certificate that will be used for encryption purposes. See </w:t>
      </w:r>
      <w:hyperlink r:id="rId13" w:history="1">
        <w:r w:rsidRPr="000D5A70">
          <w:rPr>
            <w:rStyle w:val="Hyperlink"/>
            <w:rFonts w:ascii="Helvetica" w:hAnsi="Helvetica" w:cs="Helvetica"/>
            <w:color w:val="0A83F6"/>
            <w:sz w:val="16"/>
            <w:szCs w:val="21"/>
          </w:rPr>
          <w:t>Server Certificates</w:t>
        </w:r>
      </w:hyperlink>
      <w:r w:rsidRPr="000D5A70">
        <w:rPr>
          <w:rFonts w:ascii="Helvetica" w:hAnsi="Helvetica" w:cs="Helvetica"/>
          <w:color w:val="76899A"/>
          <w:sz w:val="16"/>
          <w:szCs w:val="21"/>
        </w:rPr>
        <w:t>.</w:t>
      </w:r>
    </w:p>
    <w:p w:rsidR="000D5A70" w:rsidRPr="000D5A70" w:rsidRDefault="000D5A70" w:rsidP="00161310">
      <w:pPr>
        <w:numPr>
          <w:ilvl w:val="0"/>
          <w:numId w:val="18"/>
        </w:numPr>
        <w:shd w:val="clear" w:color="auto" w:fill="FFFFFF"/>
        <w:spacing w:after="0" w:line="240" w:lineRule="auto"/>
        <w:rPr>
          <w:rFonts w:ascii="Helvetica" w:hAnsi="Helvetica" w:cs="Helvetica"/>
          <w:color w:val="76899A"/>
          <w:sz w:val="16"/>
          <w:szCs w:val="21"/>
        </w:rPr>
      </w:pPr>
      <w:r w:rsidRPr="000D5A70">
        <w:rPr>
          <w:rStyle w:val="Strong"/>
          <w:rFonts w:ascii="Helvetica" w:hAnsi="Helvetica" w:cs="Helvetica"/>
          <w:color w:val="76899A"/>
          <w:sz w:val="16"/>
          <w:szCs w:val="21"/>
        </w:rPr>
        <w:t>Stickiness</w:t>
      </w:r>
      <w:r w:rsidRPr="000D5A70">
        <w:rPr>
          <w:rFonts w:ascii="Helvetica" w:hAnsi="Helvetica" w:cs="Helvetica"/>
          <w:color w:val="76899A"/>
          <w:sz w:val="16"/>
          <w:szCs w:val="21"/>
        </w:rPr>
        <w:t> - (HTTP and HTTPS only) - Use stickiness to bind a user's session to a specific application instance. Also known as session affinity.</w:t>
      </w:r>
    </w:p>
    <w:p w:rsidR="000D5A70" w:rsidRPr="000D5A70" w:rsidRDefault="000D5A70" w:rsidP="00161310">
      <w:pPr>
        <w:pStyle w:val="Heading2"/>
        <w:shd w:val="clear" w:color="auto" w:fill="FFFFFF"/>
        <w:spacing w:before="0" w:line="240" w:lineRule="auto"/>
        <w:rPr>
          <w:rFonts w:ascii="Helvetica" w:hAnsi="Helvetica" w:cs="Helvetica"/>
          <w:color w:val="57626C"/>
          <w:sz w:val="36"/>
          <w:szCs w:val="45"/>
        </w:rPr>
      </w:pPr>
      <w:r w:rsidRPr="000D5A70">
        <w:rPr>
          <w:rFonts w:ascii="Helvetica" w:hAnsi="Helvetica" w:cs="Helvetica"/>
          <w:b/>
          <w:bCs/>
          <w:color w:val="57626C"/>
          <w:sz w:val="36"/>
          <w:szCs w:val="45"/>
        </w:rPr>
        <w:t>Create a New Sticky Session</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Overview</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16"/>
          <w:szCs w:val="21"/>
        </w:rPr>
      </w:pPr>
      <w:r w:rsidRPr="000D5A70">
        <w:rPr>
          <w:rFonts w:ascii="Helvetica" w:hAnsi="Helvetica" w:cs="Helvetica"/>
          <w:color w:val="76899A"/>
          <w:sz w:val="16"/>
          <w:szCs w:val="21"/>
        </w:rPr>
        <w:t>By default, AWS ELB distributes requests to Instances running your application based on the lowest load. However, you can create a Sticky Session so that a request is bound to the same Instance for the length of the entire session. Sticky sessions are based on either load balancer or application generated HTTP cookies. This tutorial will step you through how to create a Sticky Session for your ELB. Use the following procedure to create a new Sticky Session policy for an AWS Elastic Load Balancer (ELB).</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Prerequisites</w:t>
      </w:r>
    </w:p>
    <w:p w:rsidR="000D5A70" w:rsidRPr="000D5A70" w:rsidRDefault="000D5A70" w:rsidP="00161310">
      <w:pPr>
        <w:numPr>
          <w:ilvl w:val="0"/>
          <w:numId w:val="19"/>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A created ELB and two or more front end Servers that have registered with the ELB.</w:t>
      </w:r>
    </w:p>
    <w:p w:rsidR="000D5A70" w:rsidRPr="000D5A70" w:rsidRDefault="000D5A70" w:rsidP="00161310">
      <w:pPr>
        <w:numPr>
          <w:ilvl w:val="0"/>
          <w:numId w:val="19"/>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There is an AWS-imposed limit of 20 policies per ELB.</w:t>
      </w:r>
    </w:p>
    <w:p w:rsidR="000D5A70" w:rsidRPr="000D5A70" w:rsidRDefault="000D5A70" w:rsidP="00161310">
      <w:pPr>
        <w:numPr>
          <w:ilvl w:val="0"/>
          <w:numId w:val="19"/>
        </w:numPr>
        <w:shd w:val="clear" w:color="auto" w:fill="FFFFFF"/>
        <w:spacing w:after="0" w:line="240" w:lineRule="auto"/>
        <w:rPr>
          <w:rFonts w:ascii="Helvetica" w:hAnsi="Helvetica" w:cs="Helvetica"/>
          <w:color w:val="76899A"/>
          <w:sz w:val="16"/>
          <w:szCs w:val="21"/>
        </w:rPr>
      </w:pPr>
      <w:r w:rsidRPr="000D5A70">
        <w:rPr>
          <w:rFonts w:ascii="Helvetica" w:hAnsi="Helvetica" w:cs="Helvetica"/>
          <w:color w:val="76899A"/>
          <w:sz w:val="16"/>
          <w:szCs w:val="21"/>
        </w:rPr>
        <w:t>Load Balancer protocol set to either HTTP or HTTPS</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24"/>
          <w:szCs w:val="36"/>
        </w:rPr>
      </w:pPr>
      <w:r w:rsidRPr="000D5A70">
        <w:rPr>
          <w:rFonts w:ascii="Helvetica" w:hAnsi="Helvetica" w:cs="Helvetica"/>
          <w:b w:val="0"/>
          <w:bCs w:val="0"/>
          <w:color w:val="57626C"/>
          <w:sz w:val="24"/>
          <w:szCs w:val="36"/>
        </w:rPr>
        <w:t>Steps</w:t>
      </w:r>
    </w:p>
    <w:p w:rsidR="000D5A70" w:rsidRPr="000D5A70" w:rsidRDefault="000D5A70" w:rsidP="00161310">
      <w:pPr>
        <w:numPr>
          <w:ilvl w:val="0"/>
          <w:numId w:val="2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Navigate to </w:t>
      </w:r>
      <w:r w:rsidRPr="000D5A70">
        <w:rPr>
          <w:rStyle w:val="Strong"/>
          <w:rFonts w:ascii="Helvetica" w:hAnsi="Helvetica" w:cs="Helvetica"/>
          <w:color w:val="76899A"/>
          <w:sz w:val="16"/>
          <w:szCs w:val="21"/>
        </w:rPr>
        <w:t>Clouds</w:t>
      </w:r>
      <w:r w:rsidRPr="000D5A70">
        <w:rPr>
          <w:rFonts w:ascii="Helvetica" w:hAnsi="Helvetica" w:cs="Helvetica"/>
          <w:color w:val="76899A"/>
          <w:sz w:val="16"/>
          <w:szCs w:val="21"/>
        </w:rPr>
        <w:t> &gt; </w:t>
      </w:r>
      <w:r w:rsidRPr="000D5A70">
        <w:rPr>
          <w:rStyle w:val="Emphasis"/>
          <w:rFonts w:ascii="Helvetica" w:hAnsi="Helvetica" w:cs="Helvetica"/>
          <w:color w:val="76899A"/>
          <w:sz w:val="16"/>
          <w:szCs w:val="21"/>
        </w:rPr>
        <w:t>AWS Region</w:t>
      </w:r>
      <w:r w:rsidRPr="000D5A70">
        <w:rPr>
          <w:rFonts w:ascii="Helvetica" w:hAnsi="Helvetica" w:cs="Helvetica"/>
          <w:color w:val="76899A"/>
          <w:sz w:val="16"/>
          <w:szCs w:val="21"/>
        </w:rPr>
        <w:t> &gt; </w:t>
      </w:r>
      <w:r w:rsidRPr="000D5A70">
        <w:rPr>
          <w:rStyle w:val="Strong"/>
          <w:rFonts w:ascii="Helvetica" w:hAnsi="Helvetica" w:cs="Helvetica"/>
          <w:color w:val="76899A"/>
          <w:sz w:val="16"/>
          <w:szCs w:val="21"/>
        </w:rPr>
        <w:t>Load Balancing</w:t>
      </w:r>
      <w:r w:rsidRPr="000D5A70">
        <w:rPr>
          <w:rFonts w:ascii="Helvetica" w:hAnsi="Helvetica" w:cs="Helvetica"/>
          <w:color w:val="76899A"/>
          <w:sz w:val="16"/>
          <w:szCs w:val="21"/>
        </w:rPr>
        <w:t>.</w:t>
      </w:r>
    </w:p>
    <w:p w:rsidR="000D5A70" w:rsidRPr="000D5A70" w:rsidRDefault="000D5A70" w:rsidP="00161310">
      <w:pPr>
        <w:numPr>
          <w:ilvl w:val="0"/>
          <w:numId w:val="2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Click the ELB that you want to create a Sticky Session for.</w:t>
      </w:r>
    </w:p>
    <w:p w:rsidR="000D5A70" w:rsidRPr="000D5A70" w:rsidRDefault="000D5A70" w:rsidP="00161310">
      <w:pPr>
        <w:numPr>
          <w:ilvl w:val="0"/>
          <w:numId w:val="2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Expand the </w:t>
      </w:r>
      <w:r w:rsidRPr="000D5A70">
        <w:rPr>
          <w:rStyle w:val="Strong"/>
          <w:rFonts w:ascii="Helvetica" w:hAnsi="Helvetica" w:cs="Helvetica"/>
          <w:color w:val="76899A"/>
          <w:sz w:val="16"/>
          <w:szCs w:val="21"/>
        </w:rPr>
        <w:t>Listener(s)</w:t>
      </w:r>
      <w:r w:rsidRPr="000D5A70">
        <w:rPr>
          <w:rFonts w:ascii="Helvetica" w:hAnsi="Helvetica" w:cs="Helvetica"/>
          <w:color w:val="76899A"/>
          <w:sz w:val="16"/>
          <w:szCs w:val="21"/>
        </w:rPr>
        <w:t> tab.</w:t>
      </w:r>
    </w:p>
    <w:p w:rsidR="000D5A70" w:rsidRPr="000D5A70" w:rsidRDefault="000D5A70" w:rsidP="00161310">
      <w:pPr>
        <w:numPr>
          <w:ilvl w:val="0"/>
          <w:numId w:val="2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Select either </w:t>
      </w:r>
      <w:r w:rsidRPr="000D5A70">
        <w:rPr>
          <w:rStyle w:val="Strong"/>
          <w:rFonts w:ascii="Helvetica" w:hAnsi="Helvetica" w:cs="Helvetica"/>
          <w:color w:val="76899A"/>
          <w:sz w:val="16"/>
          <w:szCs w:val="21"/>
        </w:rPr>
        <w:t>Load Balancer Generated Cookie Stickiness</w:t>
      </w:r>
      <w:r w:rsidRPr="000D5A70">
        <w:rPr>
          <w:rFonts w:ascii="Helvetica" w:hAnsi="Helvetica" w:cs="Helvetica"/>
          <w:color w:val="76899A"/>
          <w:sz w:val="16"/>
          <w:szCs w:val="21"/>
        </w:rPr>
        <w:t> or </w:t>
      </w:r>
      <w:r w:rsidRPr="000D5A70">
        <w:rPr>
          <w:rStyle w:val="Strong"/>
          <w:rFonts w:ascii="Helvetica" w:hAnsi="Helvetica" w:cs="Helvetica"/>
          <w:color w:val="76899A"/>
          <w:sz w:val="16"/>
          <w:szCs w:val="21"/>
        </w:rPr>
        <w:t>Application Generated Cookie Stickiness</w:t>
      </w:r>
      <w:r w:rsidRPr="000D5A70">
        <w:rPr>
          <w:rFonts w:ascii="Helvetica" w:hAnsi="Helvetica" w:cs="Helvetica"/>
          <w:color w:val="76899A"/>
          <w:sz w:val="16"/>
          <w:szCs w:val="21"/>
        </w:rPr>
        <w:t> to determine the basis for stickiness and set the following parameters:</w:t>
      </w:r>
    </w:p>
    <w:p w:rsidR="000D5A70" w:rsidRPr="000D5A70" w:rsidRDefault="000D5A70" w:rsidP="00161310">
      <w:pPr>
        <w:numPr>
          <w:ilvl w:val="1"/>
          <w:numId w:val="20"/>
        </w:numPr>
        <w:shd w:val="clear" w:color="auto" w:fill="FFFFFF"/>
        <w:spacing w:after="0" w:line="240" w:lineRule="auto"/>
        <w:ind w:left="1620"/>
        <w:rPr>
          <w:rFonts w:ascii="Helvetica" w:hAnsi="Helvetica" w:cs="Helvetica"/>
          <w:color w:val="76899A"/>
          <w:sz w:val="16"/>
          <w:szCs w:val="21"/>
        </w:rPr>
      </w:pPr>
      <w:r w:rsidRPr="000D5A70">
        <w:rPr>
          <w:rFonts w:ascii="Helvetica" w:hAnsi="Helvetica" w:cs="Helvetica"/>
          <w:color w:val="76899A"/>
          <w:sz w:val="16"/>
          <w:szCs w:val="21"/>
        </w:rPr>
        <w:t>For Load Balancer Generated Cookie Stickiness, set the Expiration Period (in seconds), after which stickiness will be disabled. Leaving this field blank means that stickiness will not expire.</w:t>
      </w:r>
    </w:p>
    <w:p w:rsidR="000D5A70" w:rsidRPr="000D5A70" w:rsidRDefault="000D5A70" w:rsidP="00161310">
      <w:pPr>
        <w:numPr>
          <w:ilvl w:val="1"/>
          <w:numId w:val="20"/>
        </w:numPr>
        <w:shd w:val="clear" w:color="auto" w:fill="FFFFFF"/>
        <w:spacing w:after="0" w:line="240" w:lineRule="auto"/>
        <w:ind w:left="1620"/>
        <w:rPr>
          <w:rFonts w:ascii="Helvetica" w:hAnsi="Helvetica" w:cs="Helvetica"/>
          <w:color w:val="76899A"/>
          <w:sz w:val="16"/>
          <w:szCs w:val="21"/>
        </w:rPr>
      </w:pPr>
      <w:r w:rsidRPr="000D5A70">
        <w:rPr>
          <w:rFonts w:ascii="Helvetica" w:hAnsi="Helvetica" w:cs="Helvetica"/>
          <w:color w:val="76899A"/>
          <w:sz w:val="16"/>
          <w:szCs w:val="21"/>
        </w:rPr>
        <w:lastRenderedPageBreak/>
        <w:t>For Application Generated Cookie Stickiness, enter the Cookie Name.</w:t>
      </w:r>
    </w:p>
    <w:p w:rsidR="000D5A70" w:rsidRPr="000D5A70" w:rsidRDefault="000D5A70" w:rsidP="00161310">
      <w:pPr>
        <w:numPr>
          <w:ilvl w:val="0"/>
          <w:numId w:val="20"/>
        </w:numPr>
        <w:shd w:val="clear" w:color="auto" w:fill="FFFFFF"/>
        <w:spacing w:after="0" w:line="240" w:lineRule="auto"/>
        <w:ind w:left="810"/>
        <w:rPr>
          <w:rFonts w:ascii="Helvetica" w:hAnsi="Helvetica" w:cs="Helvetica"/>
          <w:color w:val="76899A"/>
          <w:sz w:val="16"/>
          <w:szCs w:val="21"/>
        </w:rPr>
      </w:pPr>
      <w:r w:rsidRPr="000D5A70">
        <w:rPr>
          <w:rFonts w:ascii="Helvetica" w:hAnsi="Helvetica" w:cs="Helvetica"/>
          <w:color w:val="76899A"/>
          <w:sz w:val="16"/>
          <w:szCs w:val="21"/>
        </w:rPr>
        <w:t>Click </w:t>
      </w:r>
      <w:r w:rsidRPr="000D5A70">
        <w:rPr>
          <w:rStyle w:val="Strong"/>
          <w:rFonts w:ascii="Helvetica" w:hAnsi="Helvetica" w:cs="Helvetica"/>
          <w:color w:val="76899A"/>
          <w:sz w:val="16"/>
          <w:szCs w:val="21"/>
        </w:rPr>
        <w:t>Save</w:t>
      </w:r>
      <w:r w:rsidRPr="000D5A70">
        <w:rPr>
          <w:rFonts w:ascii="Helvetica" w:hAnsi="Helvetica" w:cs="Helvetica"/>
          <w:color w:val="76899A"/>
          <w:sz w:val="16"/>
          <w:szCs w:val="21"/>
        </w:rPr>
        <w:t>.</w:t>
      </w:r>
    </w:p>
    <w:p w:rsidR="000D5A70" w:rsidRPr="000D5A70" w:rsidRDefault="000D5A70" w:rsidP="00161310">
      <w:pPr>
        <w:shd w:val="clear" w:color="auto" w:fill="FFFFFF"/>
        <w:spacing w:after="0" w:line="240" w:lineRule="auto"/>
        <w:ind w:left="810"/>
        <w:rPr>
          <w:rFonts w:ascii="Helvetica" w:eastAsia="Times New Roman" w:hAnsi="Helvetica" w:cs="Helvetica"/>
          <w:color w:val="76899A"/>
          <w:sz w:val="18"/>
          <w:szCs w:val="21"/>
        </w:rPr>
      </w:pPr>
    </w:p>
    <w:p w:rsidR="000D5A70" w:rsidRDefault="000D5A70" w:rsidP="00161310">
      <w:pPr>
        <w:spacing w:after="0" w:line="240" w:lineRule="auto"/>
        <w:ind w:firstLine="720"/>
      </w:pPr>
      <w:r>
        <w:rPr>
          <w:noProof/>
        </w:rPr>
        <w:drawing>
          <wp:inline distT="0" distB="0" distL="0" distR="0">
            <wp:extent cx="3308350" cy="260780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1993" cy="2610672"/>
                    </a:xfrm>
                    <a:prstGeom prst="rect">
                      <a:avLst/>
                    </a:prstGeom>
                  </pic:spPr>
                </pic:pic>
              </a:graphicData>
            </a:graphic>
          </wp:inline>
        </w:drawing>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Additional ELB Information</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The following is an excerpt from the AWS ELB Developer Guide (Sept 2010), where it speaks to the Cookie Type:</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Style w:val="Strong"/>
          <w:rFonts w:ascii="Helvetica" w:hAnsi="Helvetica" w:cs="Helvetica"/>
          <w:color w:val="76899A"/>
          <w:sz w:val="20"/>
          <w:szCs w:val="21"/>
        </w:rPr>
        <w:t>Load Balancer-Generated HTTP Cookies</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The load balancer uses a special load balancer-generated cookie to track the application instance for each request. When the load balancer receives a request, it first checks to see if this cookie is present in the request. If so, the request is sent to the application instance specified in the cookie. If there is no cookie, the load balancer chooses an application instance based on the existing load balancing algorithm. A cookie is inserted into the response for binding subsequent requests from the same user to that application instance. The policy configuration defines a cookie expiry, which establishes the duration of validity for each cookie.</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For more information about the policy configuration for load balancer-generated HTTP cookies, see </w:t>
      </w:r>
      <w:hyperlink r:id="rId15" w:history="1">
        <w:r w:rsidRPr="000D5A70">
          <w:rPr>
            <w:rStyle w:val="Hyperlink"/>
            <w:rFonts w:ascii="Helvetica" w:hAnsi="Helvetica" w:cs="Helvetica"/>
            <w:color w:val="0A83F6"/>
            <w:sz w:val="20"/>
            <w:szCs w:val="21"/>
          </w:rPr>
          <w:t>Create LB Cookie Stickiness Policy</w:t>
        </w:r>
      </w:hyperlink>
      <w:r w:rsidRPr="000D5A70">
        <w:rPr>
          <w:rFonts w:ascii="Helvetica" w:hAnsi="Helvetica" w:cs="Helvetica"/>
          <w:color w:val="76899A"/>
          <w:sz w:val="20"/>
          <w:szCs w:val="21"/>
        </w:rPr>
        <w:t>.</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Style w:val="Strong"/>
          <w:rFonts w:ascii="Helvetica" w:hAnsi="Helvetica" w:cs="Helvetica"/>
          <w:color w:val="76899A"/>
          <w:sz w:val="20"/>
          <w:szCs w:val="21"/>
        </w:rPr>
        <w:t>Application-Generated HTTP Cookies</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The load balancer uses a special cookie to associate the session with the original server that handled the request, but follows the lifetime of the application-generated cookie corresponding to the cookie name specified in the policy configuration. The load balancer only inserts a new stickiness cookie if the application response includes a new application cookie. If the application cookie is explicitly removed or expires, the session stops being sticky until a new application cookie is issued.</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For more information about the policy configuration for application-generated HTTP cookies, see </w:t>
      </w:r>
      <w:hyperlink r:id="rId16" w:history="1">
        <w:r w:rsidRPr="000D5A70">
          <w:rPr>
            <w:rStyle w:val="Hyperlink"/>
            <w:rFonts w:ascii="Helvetica" w:hAnsi="Helvetica" w:cs="Helvetica"/>
            <w:color w:val="0A83F6"/>
            <w:sz w:val="20"/>
            <w:szCs w:val="21"/>
          </w:rPr>
          <w:t>Create App Cookie Stickiness Policy</w:t>
        </w:r>
      </w:hyperlink>
      <w:r w:rsidRPr="000D5A70">
        <w:rPr>
          <w:rFonts w:ascii="Helvetica" w:hAnsi="Helvetica" w:cs="Helvetica"/>
          <w:color w:val="76899A"/>
          <w:sz w:val="20"/>
          <w:szCs w:val="21"/>
        </w:rPr>
        <w:t>.</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Post Tutorial Steps</w:t>
      </w:r>
    </w:p>
    <w:p w:rsidR="000D5A70" w:rsidRPr="000D5A70" w:rsidRDefault="000D5A70" w:rsidP="00161310">
      <w:pPr>
        <w:pStyle w:val="Heading4"/>
        <w:shd w:val="clear" w:color="auto" w:fill="FFFFFF"/>
        <w:spacing w:before="0" w:beforeAutospacing="0" w:after="0" w:afterAutospacing="0"/>
        <w:rPr>
          <w:rFonts w:ascii="Helvetica" w:hAnsi="Helvetica" w:cs="Helvetica"/>
          <w:b w:val="0"/>
          <w:bCs w:val="0"/>
          <w:color w:val="57626C"/>
          <w:szCs w:val="27"/>
        </w:rPr>
      </w:pPr>
      <w:r w:rsidRPr="000D5A70">
        <w:rPr>
          <w:rFonts w:ascii="Helvetica" w:hAnsi="Helvetica" w:cs="Helvetica"/>
          <w:b w:val="0"/>
          <w:bCs w:val="0"/>
          <w:color w:val="57626C"/>
          <w:szCs w:val="27"/>
        </w:rPr>
        <w:t>Disable a Sticky Session</w:t>
      </w:r>
    </w:p>
    <w:p w:rsidR="000D5A70" w:rsidRPr="000D5A70" w:rsidRDefault="000D5A70" w:rsidP="00161310">
      <w:pPr>
        <w:numPr>
          <w:ilvl w:val="0"/>
          <w:numId w:val="21"/>
        </w:numPr>
        <w:shd w:val="clear" w:color="auto" w:fill="FFFFFF"/>
        <w:spacing w:after="0" w:line="240" w:lineRule="auto"/>
        <w:rPr>
          <w:rFonts w:ascii="Helvetica" w:hAnsi="Helvetica" w:cs="Helvetica"/>
          <w:color w:val="76899A"/>
          <w:sz w:val="20"/>
          <w:szCs w:val="21"/>
        </w:rPr>
      </w:pPr>
      <w:r w:rsidRPr="000D5A70">
        <w:rPr>
          <w:rFonts w:ascii="Helvetica" w:hAnsi="Helvetica" w:cs="Helvetica"/>
          <w:color w:val="76899A"/>
          <w:sz w:val="20"/>
          <w:szCs w:val="21"/>
        </w:rPr>
        <w:t>Navigate to the Load Balancer</w:t>
      </w:r>
    </w:p>
    <w:p w:rsidR="000D5A70" w:rsidRPr="000D5A70" w:rsidRDefault="000D5A70" w:rsidP="00161310">
      <w:pPr>
        <w:numPr>
          <w:ilvl w:val="0"/>
          <w:numId w:val="21"/>
        </w:numPr>
        <w:shd w:val="clear" w:color="auto" w:fill="FFFFFF"/>
        <w:spacing w:after="0" w:line="240" w:lineRule="auto"/>
        <w:rPr>
          <w:rFonts w:ascii="Helvetica" w:hAnsi="Helvetica" w:cs="Helvetica"/>
          <w:color w:val="76899A"/>
          <w:sz w:val="20"/>
          <w:szCs w:val="21"/>
        </w:rPr>
      </w:pPr>
      <w:r w:rsidRPr="000D5A70">
        <w:rPr>
          <w:rFonts w:ascii="Helvetica" w:hAnsi="Helvetica" w:cs="Helvetica"/>
          <w:color w:val="76899A"/>
          <w:sz w:val="20"/>
          <w:szCs w:val="21"/>
        </w:rPr>
        <w:t>Expand the </w:t>
      </w:r>
      <w:r w:rsidRPr="000D5A70">
        <w:rPr>
          <w:rStyle w:val="Strong"/>
          <w:rFonts w:ascii="Helvetica" w:hAnsi="Helvetica" w:cs="Helvetica"/>
          <w:color w:val="76899A"/>
          <w:sz w:val="20"/>
          <w:szCs w:val="21"/>
        </w:rPr>
        <w:t>Listener(s)</w:t>
      </w:r>
      <w:r w:rsidRPr="000D5A70">
        <w:rPr>
          <w:rFonts w:ascii="Helvetica" w:hAnsi="Helvetica" w:cs="Helvetica"/>
          <w:color w:val="76899A"/>
          <w:sz w:val="20"/>
          <w:szCs w:val="21"/>
        </w:rPr>
        <w:t> tab.</w:t>
      </w:r>
    </w:p>
    <w:p w:rsidR="000D5A70" w:rsidRPr="000D5A70" w:rsidRDefault="000D5A70" w:rsidP="00161310">
      <w:pPr>
        <w:numPr>
          <w:ilvl w:val="0"/>
          <w:numId w:val="21"/>
        </w:numPr>
        <w:shd w:val="clear" w:color="auto" w:fill="FFFFFF"/>
        <w:spacing w:after="0" w:line="240" w:lineRule="auto"/>
        <w:rPr>
          <w:rFonts w:ascii="Helvetica" w:hAnsi="Helvetica" w:cs="Helvetica"/>
          <w:color w:val="76899A"/>
          <w:sz w:val="20"/>
          <w:szCs w:val="21"/>
        </w:rPr>
      </w:pPr>
      <w:r w:rsidRPr="000D5A70">
        <w:rPr>
          <w:rFonts w:ascii="Helvetica" w:hAnsi="Helvetica" w:cs="Helvetica"/>
          <w:color w:val="76899A"/>
          <w:sz w:val="20"/>
          <w:szCs w:val="21"/>
        </w:rPr>
        <w:t>Select </w:t>
      </w:r>
      <w:r w:rsidRPr="000D5A70">
        <w:rPr>
          <w:rStyle w:val="Strong"/>
          <w:rFonts w:ascii="Helvetica" w:hAnsi="Helvetica" w:cs="Helvetica"/>
          <w:color w:val="76899A"/>
          <w:sz w:val="20"/>
          <w:szCs w:val="21"/>
        </w:rPr>
        <w:t>Disable Stickiness</w:t>
      </w:r>
    </w:p>
    <w:p w:rsidR="000D5A70" w:rsidRPr="000D5A70" w:rsidRDefault="000D5A70" w:rsidP="00161310">
      <w:pPr>
        <w:pStyle w:val="Heading2"/>
        <w:shd w:val="clear" w:color="auto" w:fill="FFFFFF"/>
        <w:spacing w:before="0" w:line="240" w:lineRule="auto"/>
        <w:rPr>
          <w:rFonts w:ascii="Helvetica" w:hAnsi="Helvetica" w:cs="Helvetica"/>
          <w:color w:val="57626C"/>
          <w:sz w:val="32"/>
          <w:szCs w:val="45"/>
        </w:rPr>
      </w:pPr>
      <w:r w:rsidRPr="000D5A70">
        <w:rPr>
          <w:rFonts w:ascii="Helvetica" w:hAnsi="Helvetica" w:cs="Helvetica"/>
          <w:b/>
          <w:bCs/>
          <w:color w:val="57626C"/>
          <w:sz w:val="32"/>
          <w:szCs w:val="45"/>
        </w:rPr>
        <w:t>Edit an AWS Elastic Load Balancer Configuration</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Overview</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 xml:space="preserve">There are several ways you can modify your load balancer's configuration that will affect the way it operates. One of the more common edits you can perform from the Dashboard is changing (adding to or deleting from) the Availability Zones your load balancer distributes traffic in. Use the following procedure to edit the configuration of an AWS Elastic Load Balancer (ELB) in the </w:t>
      </w:r>
      <w:proofErr w:type="spellStart"/>
      <w:r w:rsidRPr="000D5A70">
        <w:rPr>
          <w:rFonts w:ascii="Helvetica" w:hAnsi="Helvetica" w:cs="Helvetica"/>
          <w:color w:val="76899A"/>
          <w:sz w:val="20"/>
          <w:szCs w:val="21"/>
        </w:rPr>
        <w:t>RightScale</w:t>
      </w:r>
      <w:proofErr w:type="spellEnd"/>
      <w:r w:rsidRPr="000D5A70">
        <w:rPr>
          <w:rFonts w:ascii="Helvetica" w:hAnsi="Helvetica" w:cs="Helvetica"/>
          <w:color w:val="76899A"/>
          <w:sz w:val="20"/>
          <w:szCs w:val="21"/>
        </w:rPr>
        <w:t xml:space="preserve"> Dashboard.</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lastRenderedPageBreak/>
        <w:t>Prerequisites</w:t>
      </w:r>
    </w:p>
    <w:p w:rsidR="000D5A70" w:rsidRPr="000D5A70" w:rsidRDefault="000D5A70" w:rsidP="00161310">
      <w:pPr>
        <w:numPr>
          <w:ilvl w:val="0"/>
          <w:numId w:val="22"/>
        </w:numPr>
        <w:shd w:val="clear" w:color="auto" w:fill="FFFFFF"/>
        <w:spacing w:after="0" w:line="240" w:lineRule="auto"/>
        <w:rPr>
          <w:rFonts w:ascii="Helvetica" w:hAnsi="Helvetica" w:cs="Helvetica"/>
          <w:color w:val="76899A"/>
          <w:sz w:val="20"/>
          <w:szCs w:val="21"/>
        </w:rPr>
      </w:pPr>
      <w:r w:rsidRPr="000D5A70">
        <w:rPr>
          <w:rFonts w:ascii="Helvetica" w:hAnsi="Helvetica" w:cs="Helvetica"/>
          <w:color w:val="76899A"/>
          <w:sz w:val="20"/>
          <w:szCs w:val="21"/>
        </w:rPr>
        <w:t>EC2 credentials, and a previously created AWS Elastic Load Balancer</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Steps</w:t>
      </w:r>
    </w:p>
    <w:p w:rsidR="000D5A70" w:rsidRPr="000D5A70" w:rsidRDefault="000D5A70" w:rsidP="00161310">
      <w:pPr>
        <w:numPr>
          <w:ilvl w:val="0"/>
          <w:numId w:val="23"/>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Navigate to </w:t>
      </w:r>
      <w:r w:rsidRPr="000D5A70">
        <w:rPr>
          <w:rStyle w:val="Strong"/>
          <w:rFonts w:ascii="Helvetica" w:hAnsi="Helvetica" w:cs="Helvetica"/>
          <w:color w:val="76899A"/>
          <w:sz w:val="20"/>
          <w:szCs w:val="21"/>
        </w:rPr>
        <w:t>Clouds</w:t>
      </w:r>
      <w:r w:rsidRPr="000D5A70">
        <w:rPr>
          <w:rFonts w:ascii="Helvetica" w:hAnsi="Helvetica" w:cs="Helvetica"/>
          <w:color w:val="76899A"/>
          <w:sz w:val="20"/>
          <w:szCs w:val="21"/>
        </w:rPr>
        <w:t> &gt; </w:t>
      </w:r>
      <w:r w:rsidRPr="000D5A70">
        <w:rPr>
          <w:rStyle w:val="Emphasis"/>
          <w:rFonts w:ascii="Helvetica" w:hAnsi="Helvetica" w:cs="Helvetica"/>
          <w:color w:val="76899A"/>
          <w:sz w:val="20"/>
          <w:szCs w:val="21"/>
        </w:rPr>
        <w:t>AWS Region</w:t>
      </w:r>
      <w:r w:rsidRPr="000D5A70">
        <w:rPr>
          <w:rFonts w:ascii="Helvetica" w:hAnsi="Helvetica" w:cs="Helvetica"/>
          <w:color w:val="76899A"/>
          <w:sz w:val="20"/>
          <w:szCs w:val="21"/>
        </w:rPr>
        <w:t> &gt; </w:t>
      </w:r>
      <w:r w:rsidRPr="000D5A70">
        <w:rPr>
          <w:rStyle w:val="Strong"/>
          <w:rFonts w:ascii="Helvetica" w:hAnsi="Helvetica" w:cs="Helvetica"/>
          <w:color w:val="76899A"/>
          <w:sz w:val="20"/>
          <w:szCs w:val="21"/>
        </w:rPr>
        <w:t>Load Balancing</w:t>
      </w:r>
      <w:r w:rsidRPr="000D5A70">
        <w:rPr>
          <w:rFonts w:ascii="Helvetica" w:hAnsi="Helvetica" w:cs="Helvetica"/>
          <w:color w:val="76899A"/>
          <w:sz w:val="20"/>
          <w:szCs w:val="21"/>
        </w:rPr>
        <w:t>.</w:t>
      </w:r>
    </w:p>
    <w:p w:rsidR="000D5A70" w:rsidRPr="000D5A70" w:rsidRDefault="000D5A70" w:rsidP="00161310">
      <w:pPr>
        <w:numPr>
          <w:ilvl w:val="0"/>
          <w:numId w:val="23"/>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Select the correct </w:t>
      </w:r>
      <w:proofErr w:type="spellStart"/>
      <w:r w:rsidRPr="000D5A70">
        <w:rPr>
          <w:rStyle w:val="Emphasis"/>
          <w:rFonts w:ascii="Helvetica" w:hAnsi="Helvetica" w:cs="Helvetica"/>
          <w:color w:val="76899A"/>
          <w:sz w:val="20"/>
          <w:szCs w:val="21"/>
        </w:rPr>
        <w:t>LoadBalancerName</w:t>
      </w:r>
      <w:proofErr w:type="spellEnd"/>
      <w:r w:rsidRPr="000D5A70">
        <w:rPr>
          <w:rFonts w:ascii="Helvetica" w:hAnsi="Helvetica" w:cs="Helvetica"/>
          <w:color w:val="76899A"/>
          <w:sz w:val="20"/>
          <w:szCs w:val="21"/>
        </w:rPr>
        <w:t> link.</w:t>
      </w:r>
    </w:p>
    <w:p w:rsidR="000D5A70" w:rsidRPr="000D5A70" w:rsidRDefault="000D5A70" w:rsidP="00161310">
      <w:pPr>
        <w:numPr>
          <w:ilvl w:val="0"/>
          <w:numId w:val="23"/>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You will be given the option to modify these areas:</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Info</w:t>
      </w:r>
      <w:r w:rsidRPr="000D5A70">
        <w:rPr>
          <w:rFonts w:ascii="Helvetica" w:hAnsi="Helvetica" w:cs="Helvetica"/>
          <w:color w:val="76899A"/>
          <w:sz w:val="20"/>
          <w:szCs w:val="21"/>
        </w:rPr>
        <w:t> - This section displays the DNS Name of the LB and the Availability Zone(s) associated to the LB. You can edit this section to modify the zones the LB should service traffic in.</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Health Check</w:t>
      </w:r>
      <w:r w:rsidRPr="000D5A70">
        <w:rPr>
          <w:rFonts w:ascii="Helvetica" w:hAnsi="Helvetica" w:cs="Helvetica"/>
          <w:color w:val="76899A"/>
          <w:sz w:val="20"/>
          <w:szCs w:val="21"/>
        </w:rPr>
        <w:t> - Based on the information configured in this section, ELB routinely checks the health of the load balancer within an AWS instance. You can specify either TCP, HTTP, HTTPS, or SSL and a valid port between one and 65535. The default is TCP:80. Additionally, you can specify the following:</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Response Timeout</w:t>
      </w:r>
      <w:r w:rsidRPr="000D5A70">
        <w:rPr>
          <w:rFonts w:ascii="Helvetica" w:hAnsi="Helvetica" w:cs="Helvetica"/>
          <w:color w:val="76899A"/>
          <w:sz w:val="20"/>
          <w:szCs w:val="21"/>
        </w:rPr>
        <w:t> - Time to wait when receiving a response from the health check (between two and 60 seconds)</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Health Check Interval</w:t>
      </w:r>
      <w:r w:rsidRPr="000D5A70">
        <w:rPr>
          <w:rFonts w:ascii="Helvetica" w:hAnsi="Helvetica" w:cs="Helvetica"/>
          <w:color w:val="76899A"/>
          <w:sz w:val="20"/>
          <w:szCs w:val="21"/>
        </w:rPr>
        <w:t> - Amount of time between health checks (0.1 min. to 5 min.)</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Unhealthy Threshold</w:t>
      </w:r>
      <w:r w:rsidRPr="000D5A70">
        <w:rPr>
          <w:rFonts w:ascii="Helvetica" w:hAnsi="Helvetica" w:cs="Helvetica"/>
          <w:color w:val="76899A"/>
          <w:sz w:val="20"/>
          <w:szCs w:val="21"/>
        </w:rPr>
        <w:t> - Number of consecutive health check failures before an instance is declared as unhealthy (two to 10)</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Healthy Threshold</w:t>
      </w:r>
      <w:r w:rsidRPr="000D5A70">
        <w:rPr>
          <w:rFonts w:ascii="Helvetica" w:hAnsi="Helvetica" w:cs="Helvetica"/>
          <w:color w:val="76899A"/>
          <w:sz w:val="20"/>
          <w:szCs w:val="21"/>
        </w:rPr>
        <w:t> - Number of consecutive health check successes before an instance is declared as healthy (two to 10)</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Instance(s)</w:t>
      </w:r>
      <w:r w:rsidRPr="000D5A70">
        <w:rPr>
          <w:rFonts w:ascii="Helvetica" w:hAnsi="Helvetica" w:cs="Helvetica"/>
          <w:color w:val="76899A"/>
          <w:sz w:val="20"/>
          <w:szCs w:val="21"/>
        </w:rPr>
        <w:t> - You can view current instances associated to your LB and add instances to your LB.</w:t>
      </w:r>
    </w:p>
    <w:p w:rsidR="000D5A70" w:rsidRPr="000D5A70" w:rsidRDefault="000D5A70" w:rsidP="00161310">
      <w:pPr>
        <w:numPr>
          <w:ilvl w:val="1"/>
          <w:numId w:val="23"/>
        </w:numPr>
        <w:shd w:val="clear" w:color="auto" w:fill="FFFFFF"/>
        <w:spacing w:after="0" w:line="240" w:lineRule="auto"/>
        <w:ind w:left="1620"/>
        <w:rPr>
          <w:rFonts w:ascii="Helvetica" w:hAnsi="Helvetica" w:cs="Helvetica"/>
          <w:color w:val="76899A"/>
          <w:sz w:val="20"/>
          <w:szCs w:val="21"/>
        </w:rPr>
      </w:pPr>
      <w:r w:rsidRPr="000D5A70">
        <w:rPr>
          <w:rStyle w:val="Strong"/>
          <w:rFonts w:ascii="Helvetica" w:hAnsi="Helvetica" w:cs="Helvetica"/>
          <w:color w:val="76899A"/>
          <w:sz w:val="20"/>
          <w:szCs w:val="21"/>
        </w:rPr>
        <w:t>Listener(s)</w:t>
      </w:r>
      <w:r w:rsidRPr="000D5A70">
        <w:rPr>
          <w:rFonts w:ascii="Helvetica" w:hAnsi="Helvetica" w:cs="Helvetica"/>
          <w:color w:val="76899A"/>
          <w:sz w:val="20"/>
          <w:szCs w:val="21"/>
        </w:rPr>
        <w:t> - You can view current listeners associated to your LB and add new listeners to your LB.</w:t>
      </w:r>
    </w:p>
    <w:p w:rsidR="000D5A70" w:rsidRPr="000D5A70" w:rsidRDefault="000D5A70" w:rsidP="00161310">
      <w:pPr>
        <w:shd w:val="clear" w:color="auto" w:fill="D7E9FB"/>
        <w:spacing w:after="0" w:line="240" w:lineRule="auto"/>
        <w:rPr>
          <w:rFonts w:ascii="Helvetica" w:hAnsi="Helvetica" w:cs="Helvetica"/>
          <w:color w:val="3F6388"/>
          <w:sz w:val="20"/>
          <w:szCs w:val="21"/>
        </w:rPr>
      </w:pPr>
      <w:r w:rsidRPr="000D5A70">
        <w:rPr>
          <w:rStyle w:val="Strong"/>
          <w:rFonts w:ascii="Helvetica" w:hAnsi="Helvetica" w:cs="Helvetica"/>
          <w:color w:val="3F6388"/>
          <w:sz w:val="20"/>
          <w:szCs w:val="21"/>
        </w:rPr>
        <w:t>Note:</w:t>
      </w:r>
    </w:p>
    <w:p w:rsidR="000D5A70" w:rsidRPr="000D5A70" w:rsidRDefault="000D5A70" w:rsidP="00161310">
      <w:pPr>
        <w:pStyle w:val="NormalWeb"/>
        <w:shd w:val="clear" w:color="auto" w:fill="D7E9FB"/>
        <w:spacing w:before="0" w:beforeAutospacing="0" w:after="0" w:afterAutospacing="0"/>
        <w:rPr>
          <w:rFonts w:ascii="Helvetica" w:hAnsi="Helvetica" w:cs="Helvetica"/>
          <w:color w:val="3F6388"/>
          <w:sz w:val="20"/>
          <w:szCs w:val="21"/>
        </w:rPr>
      </w:pPr>
      <w:r w:rsidRPr="000D5A70">
        <w:rPr>
          <w:rFonts w:ascii="Helvetica" w:hAnsi="Helvetica" w:cs="Helvetica"/>
          <w:color w:val="3F6388"/>
          <w:sz w:val="20"/>
          <w:szCs w:val="21"/>
        </w:rPr>
        <w:t>Consult the AWS documentation for additional information. (Our default values align with AWS and the above values could possibly become dated over time.)</w:t>
      </w:r>
    </w:p>
    <w:p w:rsidR="000D5A70" w:rsidRPr="000D5A70" w:rsidRDefault="000D5A70" w:rsidP="00161310">
      <w:pPr>
        <w:numPr>
          <w:ilvl w:val="0"/>
          <w:numId w:val="24"/>
        </w:numPr>
        <w:shd w:val="clear" w:color="auto" w:fill="FFFFFF"/>
        <w:spacing w:after="0" w:line="240" w:lineRule="auto"/>
        <w:rPr>
          <w:rFonts w:ascii="Helvetica" w:hAnsi="Helvetica" w:cs="Helvetica"/>
          <w:color w:val="76899A"/>
          <w:sz w:val="20"/>
          <w:szCs w:val="21"/>
        </w:rPr>
      </w:pPr>
      <w:r w:rsidRPr="000D5A70">
        <w:rPr>
          <w:rFonts w:ascii="Helvetica" w:hAnsi="Helvetica" w:cs="Helvetica"/>
          <w:color w:val="76899A"/>
          <w:sz w:val="20"/>
          <w:szCs w:val="21"/>
        </w:rPr>
        <w:t xml:space="preserve">After editing one of </w:t>
      </w:r>
      <w:proofErr w:type="gramStart"/>
      <w:r w:rsidRPr="000D5A70">
        <w:rPr>
          <w:rFonts w:ascii="Helvetica" w:hAnsi="Helvetica" w:cs="Helvetica"/>
          <w:color w:val="76899A"/>
          <w:sz w:val="20"/>
          <w:szCs w:val="21"/>
        </w:rPr>
        <w:t>all of these</w:t>
      </w:r>
      <w:proofErr w:type="gramEnd"/>
      <w:r w:rsidRPr="000D5A70">
        <w:rPr>
          <w:rFonts w:ascii="Helvetica" w:hAnsi="Helvetica" w:cs="Helvetica"/>
          <w:color w:val="76899A"/>
          <w:sz w:val="20"/>
          <w:szCs w:val="21"/>
        </w:rPr>
        <w:t xml:space="preserve"> sections, don't forget to </w:t>
      </w:r>
      <w:r w:rsidRPr="000D5A70">
        <w:rPr>
          <w:rStyle w:val="Strong"/>
          <w:rFonts w:ascii="Helvetica" w:hAnsi="Helvetica" w:cs="Helvetica"/>
          <w:color w:val="76899A"/>
          <w:sz w:val="20"/>
          <w:szCs w:val="21"/>
        </w:rPr>
        <w:t>Save</w:t>
      </w:r>
      <w:r w:rsidRPr="000D5A70">
        <w:rPr>
          <w:rFonts w:ascii="Helvetica" w:hAnsi="Helvetica" w:cs="Helvetica"/>
          <w:color w:val="76899A"/>
          <w:sz w:val="20"/>
          <w:szCs w:val="21"/>
        </w:rPr>
        <w:t> your changes.</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Post Tutorial Steps</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To view the current configuration of your load balancer, navigate to:</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Style w:val="Strong"/>
          <w:rFonts w:ascii="Helvetica" w:hAnsi="Helvetica" w:cs="Helvetica"/>
          <w:color w:val="76899A"/>
          <w:sz w:val="20"/>
          <w:szCs w:val="21"/>
        </w:rPr>
        <w:t>Clouds</w:t>
      </w:r>
      <w:r w:rsidRPr="000D5A70">
        <w:rPr>
          <w:rFonts w:ascii="Helvetica" w:hAnsi="Helvetica" w:cs="Helvetica"/>
          <w:color w:val="76899A"/>
          <w:sz w:val="20"/>
          <w:szCs w:val="21"/>
        </w:rPr>
        <w:t> &gt; </w:t>
      </w:r>
      <w:r w:rsidRPr="000D5A70">
        <w:rPr>
          <w:rStyle w:val="Emphasis"/>
          <w:rFonts w:ascii="Helvetica" w:hAnsi="Helvetica" w:cs="Helvetica"/>
          <w:color w:val="76899A"/>
          <w:sz w:val="20"/>
          <w:szCs w:val="21"/>
        </w:rPr>
        <w:t>AWS Region</w:t>
      </w:r>
      <w:r w:rsidRPr="000D5A70">
        <w:rPr>
          <w:rFonts w:ascii="Helvetica" w:hAnsi="Helvetica" w:cs="Helvetica"/>
          <w:color w:val="76899A"/>
          <w:sz w:val="20"/>
          <w:szCs w:val="21"/>
        </w:rPr>
        <w:t> &gt; </w:t>
      </w:r>
      <w:r w:rsidRPr="000D5A70">
        <w:rPr>
          <w:rStyle w:val="Strong"/>
          <w:rFonts w:ascii="Helvetica" w:hAnsi="Helvetica" w:cs="Helvetica"/>
          <w:color w:val="76899A"/>
          <w:sz w:val="20"/>
          <w:szCs w:val="21"/>
        </w:rPr>
        <w:t>Load Balancing</w:t>
      </w:r>
      <w:r w:rsidRPr="000D5A70">
        <w:rPr>
          <w:rFonts w:ascii="Helvetica" w:hAnsi="Helvetica" w:cs="Helvetica"/>
          <w:color w:val="76899A"/>
          <w:sz w:val="20"/>
          <w:szCs w:val="21"/>
        </w:rPr>
        <w:t> &gt; </w:t>
      </w:r>
      <w:proofErr w:type="spellStart"/>
      <w:r w:rsidRPr="000D5A70">
        <w:rPr>
          <w:rStyle w:val="Emphasis"/>
          <w:rFonts w:ascii="Helvetica" w:hAnsi="Helvetica" w:cs="Helvetica"/>
          <w:color w:val="76899A"/>
          <w:sz w:val="20"/>
          <w:szCs w:val="21"/>
        </w:rPr>
        <w:t>LoadBalancerName</w:t>
      </w:r>
      <w:proofErr w:type="spellEnd"/>
    </w:p>
    <w:p w:rsidR="000D5A70" w:rsidRPr="000D5A70" w:rsidRDefault="000D5A70" w:rsidP="00161310">
      <w:pPr>
        <w:pStyle w:val="Heading2"/>
        <w:shd w:val="clear" w:color="auto" w:fill="FFFFFF"/>
        <w:spacing w:before="0" w:line="240" w:lineRule="auto"/>
        <w:rPr>
          <w:rFonts w:ascii="Helvetica" w:hAnsi="Helvetica" w:cs="Helvetica"/>
          <w:color w:val="57626C"/>
          <w:sz w:val="36"/>
          <w:szCs w:val="45"/>
        </w:rPr>
      </w:pPr>
      <w:r w:rsidRPr="000D5A70">
        <w:rPr>
          <w:rFonts w:ascii="Helvetica" w:hAnsi="Helvetica" w:cs="Helvetica"/>
          <w:b/>
          <w:bCs/>
          <w:color w:val="57626C"/>
          <w:sz w:val="36"/>
          <w:szCs w:val="45"/>
        </w:rPr>
        <w:t>Delete an AWS Elastic Load Balancer Configuration</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Overview</w:t>
      </w:r>
    </w:p>
    <w:p w:rsidR="000D5A70" w:rsidRPr="000D5A70" w:rsidRDefault="000D5A70" w:rsidP="00161310">
      <w:pPr>
        <w:pStyle w:val="NormalWeb"/>
        <w:shd w:val="clear" w:color="auto" w:fill="FFFFFF"/>
        <w:spacing w:before="0" w:beforeAutospacing="0" w:after="0" w:afterAutospacing="0"/>
        <w:rPr>
          <w:rFonts w:ascii="Helvetica" w:hAnsi="Helvetica" w:cs="Helvetica"/>
          <w:color w:val="76899A"/>
          <w:sz w:val="20"/>
          <w:szCs w:val="21"/>
        </w:rPr>
      </w:pPr>
      <w:r w:rsidRPr="000D5A70">
        <w:rPr>
          <w:rFonts w:ascii="Helvetica" w:hAnsi="Helvetica" w:cs="Helvetica"/>
          <w:color w:val="76899A"/>
          <w:sz w:val="20"/>
          <w:szCs w:val="21"/>
        </w:rPr>
        <w:t xml:space="preserve">Use the following procedure to delete an AWS Elastic Load Balancer in the </w:t>
      </w:r>
      <w:proofErr w:type="spellStart"/>
      <w:r w:rsidRPr="000D5A70">
        <w:rPr>
          <w:rFonts w:ascii="Helvetica" w:hAnsi="Helvetica" w:cs="Helvetica"/>
          <w:color w:val="76899A"/>
          <w:sz w:val="20"/>
          <w:szCs w:val="21"/>
        </w:rPr>
        <w:t>RightScale</w:t>
      </w:r>
      <w:proofErr w:type="spellEnd"/>
      <w:r w:rsidRPr="000D5A70">
        <w:rPr>
          <w:rFonts w:ascii="Helvetica" w:hAnsi="Helvetica" w:cs="Helvetica"/>
          <w:color w:val="76899A"/>
          <w:sz w:val="20"/>
          <w:szCs w:val="21"/>
        </w:rPr>
        <w:t xml:space="preserve"> Dashboard.</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Prerequisites</w:t>
      </w:r>
    </w:p>
    <w:p w:rsidR="000D5A70" w:rsidRPr="000D5A70" w:rsidRDefault="000D5A70" w:rsidP="00161310">
      <w:pPr>
        <w:numPr>
          <w:ilvl w:val="0"/>
          <w:numId w:val="25"/>
        </w:numPr>
        <w:shd w:val="clear" w:color="auto" w:fill="FFFFFF"/>
        <w:spacing w:after="0" w:line="240" w:lineRule="auto"/>
        <w:rPr>
          <w:rFonts w:ascii="Helvetica" w:hAnsi="Helvetica" w:cs="Helvetica"/>
          <w:color w:val="76899A"/>
          <w:sz w:val="20"/>
          <w:szCs w:val="21"/>
        </w:rPr>
      </w:pPr>
      <w:r w:rsidRPr="000D5A70">
        <w:rPr>
          <w:rFonts w:ascii="Helvetica" w:hAnsi="Helvetica" w:cs="Helvetica"/>
          <w:color w:val="76899A"/>
          <w:sz w:val="20"/>
          <w:szCs w:val="21"/>
        </w:rPr>
        <w:t>EC2 credentials, and a previously created AWS Elastic Load Balancer.</w:t>
      </w:r>
    </w:p>
    <w:p w:rsidR="000D5A70" w:rsidRPr="000D5A70" w:rsidRDefault="000D5A70" w:rsidP="00161310">
      <w:pPr>
        <w:pStyle w:val="Heading3"/>
        <w:pBdr>
          <w:bottom w:val="single" w:sz="12" w:space="0" w:color="E2E5E9"/>
        </w:pBdr>
        <w:shd w:val="clear" w:color="auto" w:fill="FFFFFF"/>
        <w:spacing w:before="0" w:beforeAutospacing="0" w:after="0" w:afterAutospacing="0"/>
        <w:rPr>
          <w:rFonts w:ascii="Helvetica" w:hAnsi="Helvetica" w:cs="Helvetica"/>
          <w:b w:val="0"/>
          <w:bCs w:val="0"/>
          <w:color w:val="57626C"/>
          <w:sz w:val="32"/>
          <w:szCs w:val="36"/>
        </w:rPr>
      </w:pPr>
      <w:r w:rsidRPr="000D5A70">
        <w:rPr>
          <w:rFonts w:ascii="Helvetica" w:hAnsi="Helvetica" w:cs="Helvetica"/>
          <w:b w:val="0"/>
          <w:bCs w:val="0"/>
          <w:color w:val="57626C"/>
          <w:sz w:val="32"/>
          <w:szCs w:val="36"/>
        </w:rPr>
        <w:t>Steps</w:t>
      </w:r>
    </w:p>
    <w:p w:rsidR="000D5A70" w:rsidRPr="000D5A70" w:rsidRDefault="000D5A70" w:rsidP="00161310">
      <w:pPr>
        <w:numPr>
          <w:ilvl w:val="0"/>
          <w:numId w:val="26"/>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Navigate to </w:t>
      </w:r>
      <w:r w:rsidRPr="000D5A70">
        <w:rPr>
          <w:rStyle w:val="Strong"/>
          <w:rFonts w:ascii="Helvetica" w:hAnsi="Helvetica" w:cs="Helvetica"/>
          <w:color w:val="76899A"/>
          <w:sz w:val="20"/>
          <w:szCs w:val="21"/>
        </w:rPr>
        <w:t>Clouds</w:t>
      </w:r>
      <w:r w:rsidRPr="000D5A70">
        <w:rPr>
          <w:rFonts w:ascii="Helvetica" w:hAnsi="Helvetica" w:cs="Helvetica"/>
          <w:color w:val="76899A"/>
          <w:sz w:val="20"/>
          <w:szCs w:val="21"/>
        </w:rPr>
        <w:t> &gt; </w:t>
      </w:r>
      <w:r w:rsidRPr="000D5A70">
        <w:rPr>
          <w:rStyle w:val="Emphasis"/>
          <w:rFonts w:ascii="Helvetica" w:hAnsi="Helvetica" w:cs="Helvetica"/>
          <w:color w:val="76899A"/>
          <w:sz w:val="20"/>
          <w:szCs w:val="21"/>
        </w:rPr>
        <w:t>AWS Region</w:t>
      </w:r>
      <w:r w:rsidRPr="000D5A70">
        <w:rPr>
          <w:rFonts w:ascii="Helvetica" w:hAnsi="Helvetica" w:cs="Helvetica"/>
          <w:color w:val="76899A"/>
          <w:sz w:val="20"/>
          <w:szCs w:val="21"/>
        </w:rPr>
        <w:t> &gt; </w:t>
      </w:r>
      <w:r w:rsidRPr="000D5A70">
        <w:rPr>
          <w:rStyle w:val="Strong"/>
          <w:rFonts w:ascii="Helvetica" w:hAnsi="Helvetica" w:cs="Helvetica"/>
          <w:color w:val="76899A"/>
          <w:sz w:val="20"/>
          <w:szCs w:val="21"/>
        </w:rPr>
        <w:t>Load Balancing</w:t>
      </w:r>
      <w:r w:rsidRPr="000D5A70">
        <w:rPr>
          <w:rFonts w:ascii="Helvetica" w:hAnsi="Helvetica" w:cs="Helvetica"/>
          <w:color w:val="76899A"/>
          <w:sz w:val="20"/>
          <w:szCs w:val="21"/>
        </w:rPr>
        <w:t>.</w:t>
      </w:r>
    </w:p>
    <w:p w:rsidR="000D5A70" w:rsidRPr="000D5A70" w:rsidRDefault="000D5A70" w:rsidP="00161310">
      <w:pPr>
        <w:numPr>
          <w:ilvl w:val="0"/>
          <w:numId w:val="26"/>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Select the correct </w:t>
      </w:r>
      <w:proofErr w:type="spellStart"/>
      <w:r w:rsidRPr="000D5A70">
        <w:rPr>
          <w:rStyle w:val="Emphasis"/>
          <w:rFonts w:ascii="Helvetica" w:hAnsi="Helvetica" w:cs="Helvetica"/>
          <w:color w:val="76899A"/>
          <w:sz w:val="20"/>
          <w:szCs w:val="21"/>
        </w:rPr>
        <w:t>LoadBalancerName</w:t>
      </w:r>
      <w:proofErr w:type="spellEnd"/>
      <w:r w:rsidRPr="000D5A70">
        <w:rPr>
          <w:rFonts w:ascii="Helvetica" w:hAnsi="Helvetica" w:cs="Helvetica"/>
          <w:color w:val="76899A"/>
          <w:sz w:val="20"/>
          <w:szCs w:val="21"/>
        </w:rPr>
        <w:t> checkbox.</w:t>
      </w:r>
    </w:p>
    <w:p w:rsidR="000D5A70" w:rsidRPr="000D5A70" w:rsidRDefault="000D5A70" w:rsidP="00161310">
      <w:pPr>
        <w:numPr>
          <w:ilvl w:val="0"/>
          <w:numId w:val="26"/>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Select the </w:t>
      </w:r>
      <w:r w:rsidRPr="000D5A70">
        <w:rPr>
          <w:rStyle w:val="Strong"/>
          <w:rFonts w:ascii="Helvetica" w:hAnsi="Helvetica" w:cs="Helvetica"/>
          <w:color w:val="76899A"/>
          <w:sz w:val="20"/>
          <w:szCs w:val="21"/>
        </w:rPr>
        <w:t>Actions</w:t>
      </w:r>
      <w:r w:rsidRPr="000D5A70">
        <w:rPr>
          <w:rFonts w:ascii="Helvetica" w:hAnsi="Helvetica" w:cs="Helvetica"/>
          <w:color w:val="76899A"/>
          <w:sz w:val="20"/>
          <w:szCs w:val="21"/>
        </w:rPr>
        <w:t> dropdown and </w:t>
      </w:r>
      <w:r w:rsidRPr="000D5A70">
        <w:rPr>
          <w:rStyle w:val="Strong"/>
          <w:rFonts w:ascii="Helvetica" w:hAnsi="Helvetica" w:cs="Helvetica"/>
          <w:color w:val="76899A"/>
          <w:sz w:val="20"/>
          <w:szCs w:val="21"/>
        </w:rPr>
        <w:t>Delete</w:t>
      </w:r>
      <w:r w:rsidRPr="000D5A70">
        <w:rPr>
          <w:rFonts w:ascii="Helvetica" w:hAnsi="Helvetica" w:cs="Helvetica"/>
          <w:color w:val="76899A"/>
          <w:sz w:val="20"/>
          <w:szCs w:val="21"/>
        </w:rPr>
        <w:t>.</w:t>
      </w:r>
    </w:p>
    <w:p w:rsidR="000D5A70" w:rsidRPr="000D5A70" w:rsidRDefault="000D5A70" w:rsidP="00161310">
      <w:pPr>
        <w:numPr>
          <w:ilvl w:val="0"/>
          <w:numId w:val="26"/>
        </w:numPr>
        <w:shd w:val="clear" w:color="auto" w:fill="FFFFFF"/>
        <w:spacing w:after="0" w:line="240" w:lineRule="auto"/>
        <w:ind w:left="810"/>
        <w:rPr>
          <w:rFonts w:ascii="Helvetica" w:hAnsi="Helvetica" w:cs="Helvetica"/>
          <w:color w:val="76899A"/>
          <w:sz w:val="20"/>
          <w:szCs w:val="21"/>
        </w:rPr>
      </w:pPr>
      <w:r w:rsidRPr="000D5A70">
        <w:rPr>
          <w:rFonts w:ascii="Helvetica" w:hAnsi="Helvetica" w:cs="Helvetica"/>
          <w:color w:val="76899A"/>
          <w:sz w:val="20"/>
          <w:szCs w:val="21"/>
        </w:rPr>
        <w:t>Confirm deletion in the dialog window.</w:t>
      </w:r>
    </w:p>
    <w:p w:rsidR="000D5A70" w:rsidRDefault="000D5A70" w:rsidP="00161310">
      <w:pPr>
        <w:spacing w:after="0" w:line="240" w:lineRule="auto"/>
        <w:ind w:firstLine="720"/>
      </w:pPr>
    </w:p>
    <w:sectPr w:rsidR="000D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C02"/>
    <w:multiLevelType w:val="multilevel"/>
    <w:tmpl w:val="D530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3AF5"/>
    <w:multiLevelType w:val="multilevel"/>
    <w:tmpl w:val="06F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7378"/>
    <w:multiLevelType w:val="multilevel"/>
    <w:tmpl w:val="0526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08CC"/>
    <w:multiLevelType w:val="multilevel"/>
    <w:tmpl w:val="53F6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56484"/>
    <w:multiLevelType w:val="multilevel"/>
    <w:tmpl w:val="C5B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45DFB"/>
    <w:multiLevelType w:val="multilevel"/>
    <w:tmpl w:val="5AC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448C1"/>
    <w:multiLevelType w:val="multilevel"/>
    <w:tmpl w:val="BB16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D107B"/>
    <w:multiLevelType w:val="multilevel"/>
    <w:tmpl w:val="D5B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B23B4"/>
    <w:multiLevelType w:val="multilevel"/>
    <w:tmpl w:val="D920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05925"/>
    <w:multiLevelType w:val="multilevel"/>
    <w:tmpl w:val="58F0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D0FD6"/>
    <w:multiLevelType w:val="multilevel"/>
    <w:tmpl w:val="75CA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C6DBC"/>
    <w:multiLevelType w:val="multilevel"/>
    <w:tmpl w:val="426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A487A"/>
    <w:multiLevelType w:val="multilevel"/>
    <w:tmpl w:val="7C5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332CAD"/>
    <w:multiLevelType w:val="multilevel"/>
    <w:tmpl w:val="541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F63C1"/>
    <w:multiLevelType w:val="multilevel"/>
    <w:tmpl w:val="3B4C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520C1"/>
    <w:multiLevelType w:val="multilevel"/>
    <w:tmpl w:val="849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F70D2"/>
    <w:multiLevelType w:val="multilevel"/>
    <w:tmpl w:val="DA0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001D4"/>
    <w:multiLevelType w:val="multilevel"/>
    <w:tmpl w:val="A0A44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E50949"/>
    <w:multiLevelType w:val="multilevel"/>
    <w:tmpl w:val="CEFA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474FF"/>
    <w:multiLevelType w:val="multilevel"/>
    <w:tmpl w:val="5EC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66EBF"/>
    <w:multiLevelType w:val="multilevel"/>
    <w:tmpl w:val="B372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6B43A9"/>
    <w:multiLevelType w:val="multilevel"/>
    <w:tmpl w:val="E966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07F8A"/>
    <w:multiLevelType w:val="multilevel"/>
    <w:tmpl w:val="449A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63BB0"/>
    <w:multiLevelType w:val="multilevel"/>
    <w:tmpl w:val="30D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962DE"/>
    <w:multiLevelType w:val="multilevel"/>
    <w:tmpl w:val="60703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6113B"/>
    <w:multiLevelType w:val="multilevel"/>
    <w:tmpl w:val="5B9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5"/>
  </w:num>
  <w:num w:numId="4">
    <w:abstractNumId w:val="22"/>
  </w:num>
  <w:num w:numId="5">
    <w:abstractNumId w:val="13"/>
  </w:num>
  <w:num w:numId="6">
    <w:abstractNumId w:val="6"/>
  </w:num>
  <w:num w:numId="7">
    <w:abstractNumId w:val="21"/>
  </w:num>
  <w:num w:numId="8">
    <w:abstractNumId w:val="24"/>
  </w:num>
  <w:num w:numId="9">
    <w:abstractNumId w:val="17"/>
  </w:num>
  <w:num w:numId="10">
    <w:abstractNumId w:val="10"/>
  </w:num>
  <w:num w:numId="11">
    <w:abstractNumId w:val="5"/>
  </w:num>
  <w:num w:numId="12">
    <w:abstractNumId w:val="0"/>
  </w:num>
  <w:num w:numId="13">
    <w:abstractNumId w:val="16"/>
  </w:num>
  <w:num w:numId="14">
    <w:abstractNumId w:val="8"/>
  </w:num>
  <w:num w:numId="15">
    <w:abstractNumId w:val="19"/>
  </w:num>
  <w:num w:numId="16">
    <w:abstractNumId w:val="7"/>
  </w:num>
  <w:num w:numId="17">
    <w:abstractNumId w:val="2"/>
  </w:num>
  <w:num w:numId="18">
    <w:abstractNumId w:val="18"/>
  </w:num>
  <w:num w:numId="19">
    <w:abstractNumId w:val="11"/>
  </w:num>
  <w:num w:numId="20">
    <w:abstractNumId w:val="3"/>
  </w:num>
  <w:num w:numId="21">
    <w:abstractNumId w:val="23"/>
  </w:num>
  <w:num w:numId="22">
    <w:abstractNumId w:val="25"/>
  </w:num>
  <w:num w:numId="23">
    <w:abstractNumId w:val="20"/>
  </w:num>
  <w:num w:numId="24">
    <w:abstractNumId w:val="1"/>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88"/>
    <w:rsid w:val="000D5A70"/>
    <w:rsid w:val="00161310"/>
    <w:rsid w:val="00533785"/>
    <w:rsid w:val="00C5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4724"/>
  <w15:chartTrackingRefBased/>
  <w15:docId w15:val="{E8F1B600-53DF-40FA-9D84-28D795F2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5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5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5A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5A70"/>
    <w:rPr>
      <w:b/>
      <w:bCs/>
    </w:rPr>
  </w:style>
  <w:style w:type="paragraph" w:styleId="NormalWeb">
    <w:name w:val="Normal (Web)"/>
    <w:basedOn w:val="Normal"/>
    <w:uiPriority w:val="99"/>
    <w:semiHidden/>
    <w:unhideWhenUsed/>
    <w:rsid w:val="000D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5A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5A70"/>
    <w:rPr>
      <w:rFonts w:ascii="Times New Roman" w:eastAsia="Times New Roman" w:hAnsi="Times New Roman" w:cs="Times New Roman"/>
      <w:b/>
      <w:bCs/>
      <w:sz w:val="24"/>
      <w:szCs w:val="24"/>
    </w:rPr>
  </w:style>
  <w:style w:type="character" w:styleId="Emphasis">
    <w:name w:val="Emphasis"/>
    <w:basedOn w:val="DefaultParagraphFont"/>
    <w:uiPriority w:val="20"/>
    <w:qFormat/>
    <w:rsid w:val="000D5A70"/>
    <w:rPr>
      <w:i/>
      <w:iCs/>
    </w:rPr>
  </w:style>
  <w:style w:type="character" w:styleId="Hyperlink">
    <w:name w:val="Hyperlink"/>
    <w:basedOn w:val="DefaultParagraphFont"/>
    <w:uiPriority w:val="99"/>
    <w:semiHidden/>
    <w:unhideWhenUsed/>
    <w:rsid w:val="000D5A70"/>
    <w:rPr>
      <w:color w:val="0000FF"/>
      <w:u w:val="single"/>
    </w:rPr>
  </w:style>
  <w:style w:type="character" w:customStyle="1" w:styleId="Heading2Char">
    <w:name w:val="Heading 2 Char"/>
    <w:basedOn w:val="DefaultParagraphFont"/>
    <w:link w:val="Heading2"/>
    <w:uiPriority w:val="9"/>
    <w:semiHidden/>
    <w:rsid w:val="000D5A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91728">
      <w:bodyDiv w:val="1"/>
      <w:marLeft w:val="0"/>
      <w:marRight w:val="0"/>
      <w:marTop w:val="0"/>
      <w:marBottom w:val="0"/>
      <w:divBdr>
        <w:top w:val="none" w:sz="0" w:space="0" w:color="auto"/>
        <w:left w:val="none" w:sz="0" w:space="0" w:color="auto"/>
        <w:bottom w:val="none" w:sz="0" w:space="0" w:color="auto"/>
        <w:right w:val="none" w:sz="0" w:space="0" w:color="auto"/>
      </w:divBdr>
      <w:divsChild>
        <w:div w:id="1604922465">
          <w:marLeft w:val="0"/>
          <w:marRight w:val="0"/>
          <w:marTop w:val="0"/>
          <w:marBottom w:val="330"/>
          <w:divBdr>
            <w:top w:val="single" w:sz="6" w:space="11" w:color="B4D6F7"/>
            <w:left w:val="single" w:sz="6" w:space="11" w:color="B4D6F7"/>
            <w:bottom w:val="single" w:sz="6" w:space="11" w:color="B4D6F7"/>
            <w:right w:val="single" w:sz="6" w:space="11" w:color="B4D6F7"/>
          </w:divBdr>
        </w:div>
      </w:divsChild>
    </w:div>
    <w:div w:id="278681833">
      <w:bodyDiv w:val="1"/>
      <w:marLeft w:val="0"/>
      <w:marRight w:val="0"/>
      <w:marTop w:val="0"/>
      <w:marBottom w:val="0"/>
      <w:divBdr>
        <w:top w:val="none" w:sz="0" w:space="0" w:color="auto"/>
        <w:left w:val="none" w:sz="0" w:space="0" w:color="auto"/>
        <w:bottom w:val="none" w:sz="0" w:space="0" w:color="auto"/>
        <w:right w:val="none" w:sz="0" w:space="0" w:color="auto"/>
      </w:divBdr>
    </w:div>
    <w:div w:id="533419326">
      <w:bodyDiv w:val="1"/>
      <w:marLeft w:val="0"/>
      <w:marRight w:val="0"/>
      <w:marTop w:val="0"/>
      <w:marBottom w:val="0"/>
      <w:divBdr>
        <w:top w:val="none" w:sz="0" w:space="0" w:color="auto"/>
        <w:left w:val="none" w:sz="0" w:space="0" w:color="auto"/>
        <w:bottom w:val="none" w:sz="0" w:space="0" w:color="auto"/>
        <w:right w:val="none" w:sz="0" w:space="0" w:color="auto"/>
      </w:divBdr>
    </w:div>
    <w:div w:id="738526217">
      <w:bodyDiv w:val="1"/>
      <w:marLeft w:val="0"/>
      <w:marRight w:val="0"/>
      <w:marTop w:val="0"/>
      <w:marBottom w:val="0"/>
      <w:divBdr>
        <w:top w:val="none" w:sz="0" w:space="0" w:color="auto"/>
        <w:left w:val="none" w:sz="0" w:space="0" w:color="auto"/>
        <w:bottom w:val="none" w:sz="0" w:space="0" w:color="auto"/>
        <w:right w:val="none" w:sz="0" w:space="0" w:color="auto"/>
      </w:divBdr>
    </w:div>
    <w:div w:id="988745662">
      <w:bodyDiv w:val="1"/>
      <w:marLeft w:val="0"/>
      <w:marRight w:val="0"/>
      <w:marTop w:val="0"/>
      <w:marBottom w:val="0"/>
      <w:divBdr>
        <w:top w:val="none" w:sz="0" w:space="0" w:color="auto"/>
        <w:left w:val="none" w:sz="0" w:space="0" w:color="auto"/>
        <w:bottom w:val="none" w:sz="0" w:space="0" w:color="auto"/>
        <w:right w:val="none" w:sz="0" w:space="0" w:color="auto"/>
      </w:divBdr>
    </w:div>
    <w:div w:id="1371347215">
      <w:bodyDiv w:val="1"/>
      <w:marLeft w:val="0"/>
      <w:marRight w:val="0"/>
      <w:marTop w:val="0"/>
      <w:marBottom w:val="0"/>
      <w:divBdr>
        <w:top w:val="none" w:sz="0" w:space="0" w:color="auto"/>
        <w:left w:val="none" w:sz="0" w:space="0" w:color="auto"/>
        <w:bottom w:val="none" w:sz="0" w:space="0" w:color="auto"/>
        <w:right w:val="none" w:sz="0" w:space="0" w:color="auto"/>
      </w:divBdr>
    </w:div>
    <w:div w:id="1596785154">
      <w:bodyDiv w:val="1"/>
      <w:marLeft w:val="0"/>
      <w:marRight w:val="0"/>
      <w:marTop w:val="0"/>
      <w:marBottom w:val="0"/>
      <w:divBdr>
        <w:top w:val="none" w:sz="0" w:space="0" w:color="auto"/>
        <w:left w:val="none" w:sz="0" w:space="0" w:color="auto"/>
        <w:bottom w:val="none" w:sz="0" w:space="0" w:color="auto"/>
        <w:right w:val="none" w:sz="0" w:space="0" w:color="auto"/>
      </w:divBdr>
      <w:divsChild>
        <w:div w:id="1143233936">
          <w:marLeft w:val="0"/>
          <w:marRight w:val="0"/>
          <w:marTop w:val="0"/>
          <w:marBottom w:val="330"/>
          <w:divBdr>
            <w:top w:val="single" w:sz="6" w:space="11" w:color="B4D6F7"/>
            <w:left w:val="single" w:sz="6" w:space="11" w:color="B4D6F7"/>
            <w:bottom w:val="single" w:sz="6" w:space="11" w:color="B4D6F7"/>
            <w:right w:val="single" w:sz="6" w:space="11" w:color="B4D6F7"/>
          </w:divBdr>
        </w:div>
      </w:divsChild>
    </w:div>
    <w:div w:id="1645499740">
      <w:bodyDiv w:val="1"/>
      <w:marLeft w:val="0"/>
      <w:marRight w:val="0"/>
      <w:marTop w:val="0"/>
      <w:marBottom w:val="0"/>
      <w:divBdr>
        <w:top w:val="none" w:sz="0" w:space="0" w:color="auto"/>
        <w:left w:val="none" w:sz="0" w:space="0" w:color="auto"/>
        <w:bottom w:val="none" w:sz="0" w:space="0" w:color="auto"/>
        <w:right w:val="none" w:sz="0" w:space="0" w:color="auto"/>
      </w:divBdr>
    </w:div>
    <w:div w:id="1813597455">
      <w:bodyDiv w:val="1"/>
      <w:marLeft w:val="0"/>
      <w:marRight w:val="0"/>
      <w:marTop w:val="0"/>
      <w:marBottom w:val="0"/>
      <w:divBdr>
        <w:top w:val="none" w:sz="0" w:space="0" w:color="auto"/>
        <w:left w:val="none" w:sz="0" w:space="0" w:color="auto"/>
        <w:bottom w:val="none" w:sz="0" w:space="0" w:color="auto"/>
        <w:right w:val="none" w:sz="0" w:space="0" w:color="auto"/>
      </w:divBdr>
      <w:divsChild>
        <w:div w:id="575407798">
          <w:marLeft w:val="0"/>
          <w:marRight w:val="0"/>
          <w:marTop w:val="0"/>
          <w:marBottom w:val="330"/>
          <w:divBdr>
            <w:top w:val="single" w:sz="6" w:space="11" w:color="B4D6F7"/>
            <w:left w:val="single" w:sz="6" w:space="11" w:color="B4D6F7"/>
            <w:bottom w:val="single" w:sz="6" w:space="11" w:color="B4D6F7"/>
            <w:right w:val="single" w:sz="6" w:space="11" w:color="B4D6F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rightscale.com/cm/dashboard/clouds/aws/actions/server_certificates_actions.html" TargetMode="External"/><Relationship Id="rId13" Type="http://schemas.openxmlformats.org/officeDocument/2006/relationships/hyperlink" Target="http://docs.rightscale.com/cm/dashboard/clouds/aws/server_certificat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cs.rightscale.com/cm/dashboard/clouds/aws/server_certificat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ws.amazon.com/ElasticLoadBalancing/latest/APIReference/API_CreateAppCookieStickinessPolic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docs.aws.amazon.com/ElasticLoadBalancing/latest/APIReference/API_CreateLBCookieStickinessPolicy.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2777</Words>
  <Characters>15833</Characters>
  <Application>Microsoft Office Word</Application>
  <DocSecurity>0</DocSecurity>
  <Lines>131</Lines>
  <Paragraphs>37</Paragraphs>
  <ScaleCrop>false</ScaleCrop>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2018-03-01T10:13:00Z</dcterms:created>
  <dcterms:modified xsi:type="dcterms:W3CDTF">2018-03-01T10:24:00Z</dcterms:modified>
</cp:coreProperties>
</file>