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823A4" w:rsidRPr="006B77DC" w:rsidRDefault="006B77DC">
      <w:pPr>
        <w:spacing w:before="240" w:after="240"/>
        <w:rPr>
          <w:sz w:val="18"/>
        </w:rPr>
      </w:pPr>
      <w:r w:rsidRPr="006B77DC">
        <w:rPr>
          <w:rFonts w:ascii="Open Sans"/>
          <w:b/>
          <w:color w:val="000000"/>
          <w:sz w:val="32"/>
        </w:rPr>
        <w:t xml:space="preserve">Setting up a Classic ELB and Auto Scaling Group in AWS </w:t>
      </w:r>
    </w:p>
    <w:p w:rsidR="008823A4" w:rsidRDefault="006B77DC">
      <w:pPr>
        <w:spacing w:after="0"/>
      </w:pPr>
      <w:r>
        <w:rPr>
          <w:rFonts w:ascii="Open Sans"/>
          <w:color w:val="000000"/>
          <w:sz w:val="21"/>
        </w:rPr>
        <w:t xml:space="preserve">In this tutorial, we will be creating AWS Elastic Load Balancer for </w:t>
      </w:r>
      <w:proofErr w:type="spellStart"/>
      <w:r>
        <w:rPr>
          <w:rFonts w:ascii="Open Sans"/>
          <w:color w:val="000000"/>
          <w:sz w:val="21"/>
        </w:rPr>
        <w:t>autoscaling</w:t>
      </w:r>
      <w:proofErr w:type="spellEnd"/>
      <w:r>
        <w:rPr>
          <w:rFonts w:ascii="Open Sans"/>
          <w:color w:val="000000"/>
          <w:sz w:val="21"/>
        </w:rPr>
        <w:t xml:space="preserve"> and high availability of the application. For demonstration pur</w:t>
      </w:r>
      <w:r>
        <w:rPr>
          <w:rFonts w:ascii="Open Sans"/>
          <w:color w:val="000000"/>
          <w:sz w:val="21"/>
        </w:rPr>
        <w:t xml:space="preserve">poses, we will keep it simple. </w:t>
      </w:r>
    </w:p>
    <w:p w:rsidR="008823A4" w:rsidRDefault="006B77DC">
      <w:pPr>
        <w:spacing w:after="0"/>
      </w:pPr>
      <w:r>
        <w:rPr>
          <w:noProof/>
        </w:rPr>
        <w:drawing>
          <wp:inline distT="0" distB="0" distL="0" distR="0">
            <wp:extent cx="5567363" cy="7024687"/>
            <wp:effectExtent l="0" t="0" r="0" b="0"/>
            <wp:docPr id="8" name="Picture 8"/>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4"/>
                    <a:stretch>
                      <a:fillRect/>
                    </a:stretch>
                  </pic:blipFill>
                  <pic:spPr>
                    <a:xfrm>
                      <a:off x="0" y="0"/>
                      <a:ext cx="5567996" cy="7025486"/>
                    </a:xfrm>
                    <a:prstGeom prst="rect">
                      <a:avLst/>
                    </a:prstGeom>
                  </pic:spPr>
                </pic:pic>
              </a:graphicData>
            </a:graphic>
          </wp:inline>
        </w:drawing>
      </w:r>
    </w:p>
    <w:p w:rsidR="008823A4" w:rsidRDefault="006B77DC">
      <w:pPr>
        <w:spacing w:after="0"/>
      </w:pPr>
      <w:r>
        <w:rPr>
          <w:rFonts w:ascii="Open Sans"/>
          <w:color w:val="000000"/>
          <w:sz w:val="21"/>
        </w:rPr>
        <w:t xml:space="preserve">We will be following above architecture for this tutorial. First, we will go to EC2, in there we will find </w:t>
      </w:r>
      <w:r>
        <w:rPr>
          <w:rFonts w:ascii="Open Sans"/>
          <w:color w:val="000000"/>
          <w:sz w:val="21"/>
        </w:rPr>
        <w:t>“</w:t>
      </w:r>
      <w:r>
        <w:rPr>
          <w:rFonts w:ascii="Open Sans"/>
          <w:color w:val="000000"/>
          <w:sz w:val="21"/>
        </w:rPr>
        <w:t>Load Balancers</w:t>
      </w:r>
      <w:r>
        <w:rPr>
          <w:rFonts w:ascii="Open Sans"/>
          <w:color w:val="000000"/>
          <w:sz w:val="21"/>
        </w:rPr>
        <w:t>”</w:t>
      </w:r>
      <w:r>
        <w:rPr>
          <w:rFonts w:ascii="Open Sans"/>
          <w:color w:val="000000"/>
          <w:sz w:val="21"/>
        </w:rPr>
        <w:t xml:space="preserve"> </w:t>
      </w:r>
    </w:p>
    <w:p w:rsidR="008823A4" w:rsidRDefault="006B77DC">
      <w:pPr>
        <w:spacing w:after="0"/>
      </w:pPr>
      <w:r>
        <w:rPr>
          <w:noProof/>
        </w:rPr>
        <w:lastRenderedPageBreak/>
        <w:drawing>
          <wp:inline distT="0" distB="0" distL="0" distR="0">
            <wp:extent cx="152400" cy="152400"/>
            <wp:effectExtent l="0" t="0" r="0" b="0"/>
            <wp:docPr id="10" name="Picture 10"/>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a:stretch>
                      <a:fillRect/>
                    </a:stretch>
                  </pic:blipFill>
                  <pic:spPr>
                    <a:xfrm>
                      <a:off x="0" y="0"/>
                      <a:ext cx="152400" cy="152400"/>
                    </a:xfrm>
                    <a:prstGeom prst="rect">
                      <a:avLst/>
                    </a:prstGeom>
                  </pic:spPr>
                </pic:pic>
              </a:graphicData>
            </a:graphic>
          </wp:inline>
        </w:drawing>
      </w:r>
      <w:r>
        <w:rPr>
          <w:noProof/>
        </w:rPr>
        <w:drawing>
          <wp:inline distT="0" distB="0" distL="0" distR="0">
            <wp:extent cx="3000375" cy="2547620"/>
            <wp:effectExtent l="0" t="0" r="0" b="0"/>
            <wp:docPr id="12" name="Picture 12"/>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5"/>
                    <a:stretch>
                      <a:fillRect/>
                    </a:stretch>
                  </pic:blipFill>
                  <pic:spPr>
                    <a:xfrm>
                      <a:off x="0" y="0"/>
                      <a:ext cx="3002860" cy="2549730"/>
                    </a:xfrm>
                    <a:prstGeom prst="rect">
                      <a:avLst/>
                    </a:prstGeom>
                  </pic:spPr>
                </pic:pic>
              </a:graphicData>
            </a:graphic>
          </wp:inline>
        </w:drawing>
      </w:r>
    </w:p>
    <w:p w:rsidR="008823A4" w:rsidRDefault="006B77DC">
      <w:pPr>
        <w:spacing w:after="0"/>
      </w:pPr>
      <w:r>
        <w:rPr>
          <w:rFonts w:ascii="Open Sans"/>
          <w:color w:val="000000"/>
          <w:sz w:val="21"/>
        </w:rPr>
        <w:t xml:space="preserve">Next click on </w:t>
      </w:r>
      <w:r>
        <w:rPr>
          <w:rFonts w:ascii="Open Sans"/>
          <w:color w:val="000000"/>
          <w:sz w:val="21"/>
        </w:rPr>
        <w:t>“</w:t>
      </w:r>
      <w:r>
        <w:rPr>
          <w:rFonts w:ascii="Open Sans"/>
          <w:color w:val="000000"/>
          <w:sz w:val="21"/>
        </w:rPr>
        <w:t>Create Load Balancer</w:t>
      </w:r>
      <w:r>
        <w:rPr>
          <w:rFonts w:ascii="Open Sans"/>
          <w:color w:val="000000"/>
          <w:sz w:val="21"/>
        </w:rPr>
        <w:t>”</w:t>
      </w:r>
      <w:r>
        <w:rPr>
          <w:rFonts w:ascii="Open Sans"/>
          <w:color w:val="000000"/>
          <w:sz w:val="21"/>
        </w:rPr>
        <w:t>. In here you will find three types of load balance we wil</w:t>
      </w:r>
      <w:r>
        <w:rPr>
          <w:rFonts w:ascii="Open Sans"/>
          <w:color w:val="000000"/>
          <w:sz w:val="21"/>
        </w:rPr>
        <w:t xml:space="preserve">l go first with </w:t>
      </w:r>
      <w:r>
        <w:rPr>
          <w:rFonts w:ascii="Open Sans"/>
          <w:color w:val="000000"/>
          <w:sz w:val="21"/>
        </w:rPr>
        <w:t>“</w:t>
      </w:r>
      <w:r>
        <w:rPr>
          <w:rFonts w:ascii="Open Sans"/>
          <w:color w:val="000000"/>
          <w:sz w:val="21"/>
        </w:rPr>
        <w:t>Classic Load Balancer</w:t>
      </w:r>
      <w:r>
        <w:rPr>
          <w:rFonts w:ascii="Open Sans"/>
          <w:color w:val="000000"/>
          <w:sz w:val="21"/>
        </w:rPr>
        <w:t>”</w:t>
      </w:r>
      <w:r>
        <w:rPr>
          <w:rFonts w:ascii="Open Sans"/>
          <w:color w:val="000000"/>
          <w:sz w:val="21"/>
        </w:rPr>
        <w:t xml:space="preserve"> </w:t>
      </w:r>
    </w:p>
    <w:p w:rsidR="008823A4" w:rsidRDefault="006B77DC">
      <w:pPr>
        <w:spacing w:after="0"/>
      </w:pPr>
      <w:r>
        <w:rPr>
          <w:noProof/>
        </w:rPr>
        <w:drawing>
          <wp:inline distT="0" distB="0" distL="0" distR="0">
            <wp:extent cx="152400" cy="152400"/>
            <wp:effectExtent l="0" t="0" r="0" b="0"/>
            <wp:docPr id="14" name="Picture 14"/>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a:stretch>
                      <a:fillRect/>
                    </a:stretch>
                  </pic:blipFill>
                  <pic:spPr>
                    <a:xfrm>
                      <a:off x="0" y="0"/>
                      <a:ext cx="152400" cy="152400"/>
                    </a:xfrm>
                    <a:prstGeom prst="rect">
                      <a:avLst/>
                    </a:prstGeom>
                  </pic:spPr>
                </pic:pic>
              </a:graphicData>
            </a:graphic>
          </wp:inline>
        </w:drawing>
      </w:r>
      <w:r>
        <w:rPr>
          <w:noProof/>
        </w:rPr>
        <w:drawing>
          <wp:inline distT="0" distB="0" distL="0" distR="0">
            <wp:extent cx="5943600" cy="1370330"/>
            <wp:effectExtent l="0" t="0" r="0" b="0"/>
            <wp:docPr id="16" name="Picture 16"/>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6"/>
                    <a:stretch>
                      <a:fillRect/>
                    </a:stretch>
                  </pic:blipFill>
                  <pic:spPr>
                    <a:xfrm>
                      <a:off x="0" y="0"/>
                      <a:ext cx="5943600" cy="1370330"/>
                    </a:xfrm>
                    <a:prstGeom prst="rect">
                      <a:avLst/>
                    </a:prstGeom>
                  </pic:spPr>
                </pic:pic>
              </a:graphicData>
            </a:graphic>
          </wp:inline>
        </w:drawing>
      </w:r>
    </w:p>
    <w:p w:rsidR="008823A4" w:rsidRDefault="006B77DC">
      <w:pPr>
        <w:spacing w:after="0"/>
      </w:pPr>
      <w:r>
        <w:rPr>
          <w:rFonts w:ascii="Open Sans"/>
          <w:color w:val="000000"/>
          <w:sz w:val="21"/>
        </w:rPr>
        <w:t xml:space="preserve">Next, you will find Basic Configuration for the Load Balancer. For simplicity, we will keep HTTP traffic as a </w:t>
      </w:r>
      <w:r>
        <w:rPr>
          <w:rFonts w:ascii="Open Sans"/>
          <w:color w:val="000000"/>
          <w:sz w:val="21"/>
        </w:rPr>
        <w:t>“</w:t>
      </w:r>
      <w:r>
        <w:rPr>
          <w:rFonts w:ascii="Open Sans"/>
          <w:color w:val="000000"/>
          <w:sz w:val="21"/>
        </w:rPr>
        <w:t>Load Balancer Protocol</w:t>
      </w:r>
      <w:r>
        <w:rPr>
          <w:rFonts w:ascii="Open Sans"/>
          <w:color w:val="000000"/>
          <w:sz w:val="21"/>
        </w:rPr>
        <w:t>”</w:t>
      </w:r>
      <w:r>
        <w:rPr>
          <w:rFonts w:ascii="Open Sans"/>
          <w:color w:val="000000"/>
          <w:sz w:val="21"/>
        </w:rPr>
        <w:t>. After that, we have select two</w:t>
      </w:r>
      <w:r>
        <w:rPr>
          <w:rFonts w:ascii="Open Sans"/>
          <w:color w:val="000000"/>
          <w:sz w:val="21"/>
        </w:rPr>
        <w:t> </w:t>
      </w:r>
      <w:r>
        <w:rPr>
          <w:rFonts w:ascii="Open Sans"/>
          <w:color w:val="000000"/>
          <w:sz w:val="21"/>
        </w:rPr>
        <w:t>availability zones</w:t>
      </w:r>
      <w:r>
        <w:rPr>
          <w:rFonts w:ascii="Open Sans"/>
          <w:color w:val="000000"/>
          <w:sz w:val="21"/>
        </w:rPr>
        <w:t> </w:t>
      </w:r>
      <w:r>
        <w:rPr>
          <w:rFonts w:ascii="Open Sans"/>
          <w:color w:val="000000"/>
          <w:sz w:val="21"/>
        </w:rPr>
        <w:t>and their subnets. Click n</w:t>
      </w:r>
      <w:r>
        <w:rPr>
          <w:rFonts w:ascii="Open Sans"/>
          <w:color w:val="000000"/>
          <w:sz w:val="21"/>
        </w:rPr>
        <w:t xml:space="preserve">ext when you are done basic configuration. </w:t>
      </w:r>
    </w:p>
    <w:p w:rsidR="008823A4" w:rsidRDefault="006B77DC">
      <w:pPr>
        <w:spacing w:after="0"/>
      </w:pPr>
      <w:r>
        <w:rPr>
          <w:noProof/>
        </w:rPr>
        <w:drawing>
          <wp:inline distT="0" distB="0" distL="0" distR="0">
            <wp:extent cx="5943600" cy="2658110"/>
            <wp:effectExtent l="0" t="0" r="0" b="0"/>
            <wp:docPr id="18" name="Picture 18"/>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7"/>
                    <a:stretch>
                      <a:fillRect/>
                    </a:stretch>
                  </pic:blipFill>
                  <pic:spPr>
                    <a:xfrm>
                      <a:off x="0" y="0"/>
                      <a:ext cx="5943600" cy="2658110"/>
                    </a:xfrm>
                    <a:prstGeom prst="rect">
                      <a:avLst/>
                    </a:prstGeom>
                  </pic:spPr>
                </pic:pic>
              </a:graphicData>
            </a:graphic>
          </wp:inline>
        </w:drawing>
      </w:r>
    </w:p>
    <w:p w:rsidR="008823A4" w:rsidRDefault="006B77DC">
      <w:pPr>
        <w:spacing w:after="0"/>
      </w:pPr>
      <w:r>
        <w:rPr>
          <w:noProof/>
        </w:rPr>
        <w:drawing>
          <wp:inline distT="0" distB="0" distL="0" distR="0">
            <wp:extent cx="152400" cy="152400"/>
            <wp:effectExtent l="0" t="0" r="0" b="0"/>
            <wp:docPr id="20" name="Picture 20"/>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a:stretch>
                      <a:fillRect/>
                    </a:stretch>
                  </pic:blipFill>
                  <pic:spPr>
                    <a:xfrm>
                      <a:off x="0" y="0"/>
                      <a:ext cx="152400" cy="152400"/>
                    </a:xfrm>
                    <a:prstGeom prst="rect">
                      <a:avLst/>
                    </a:prstGeom>
                  </pic:spPr>
                </pic:pic>
              </a:graphicData>
            </a:graphic>
          </wp:inline>
        </w:drawing>
      </w:r>
    </w:p>
    <w:p w:rsidR="008823A4" w:rsidRDefault="006B77DC">
      <w:pPr>
        <w:spacing w:after="0"/>
      </w:pPr>
      <w:r>
        <w:rPr>
          <w:rFonts w:ascii="Open Sans"/>
          <w:color w:val="000000"/>
          <w:sz w:val="21"/>
        </w:rPr>
        <w:t xml:space="preserve">In </w:t>
      </w:r>
      <w:r>
        <w:rPr>
          <w:rFonts w:ascii="Open Sans"/>
          <w:b/>
          <w:color w:val="000000"/>
          <w:sz w:val="21"/>
        </w:rPr>
        <w:t xml:space="preserve">Step 2 </w:t>
      </w:r>
      <w:r>
        <w:rPr>
          <w:rFonts w:ascii="Open Sans"/>
          <w:color w:val="000000"/>
          <w:sz w:val="21"/>
        </w:rPr>
        <w:t xml:space="preserve">it will ask for Security Group. Click next after mentioning the settings for </w:t>
      </w:r>
      <w:proofErr w:type="gramStart"/>
      <w:r>
        <w:rPr>
          <w:rFonts w:ascii="Open Sans"/>
          <w:color w:val="000000"/>
          <w:sz w:val="21"/>
        </w:rPr>
        <w:t>“</w:t>
      </w:r>
      <w:r>
        <w:rPr>
          <w:rFonts w:ascii="Open Sans"/>
          <w:color w:val="000000"/>
          <w:sz w:val="21"/>
        </w:rPr>
        <w:t xml:space="preserve"> </w:t>
      </w:r>
      <w:r>
        <w:rPr>
          <w:rFonts w:ascii="Open Sans"/>
          <w:b/>
          <w:color w:val="000000"/>
          <w:sz w:val="21"/>
        </w:rPr>
        <w:t>Create</w:t>
      </w:r>
      <w:proofErr w:type="gramEnd"/>
      <w:r>
        <w:rPr>
          <w:rFonts w:ascii="Open Sans"/>
          <w:b/>
          <w:color w:val="000000"/>
          <w:sz w:val="21"/>
        </w:rPr>
        <w:t xml:space="preserve"> A New Security Group </w:t>
      </w:r>
      <w:r>
        <w:rPr>
          <w:rFonts w:ascii="Open Sans"/>
          <w:color w:val="000000"/>
          <w:sz w:val="21"/>
        </w:rPr>
        <w:t>”</w:t>
      </w:r>
      <w:r>
        <w:rPr>
          <w:rFonts w:ascii="Open Sans"/>
          <w:color w:val="000000"/>
          <w:sz w:val="21"/>
        </w:rPr>
        <w:t xml:space="preserve"> and </w:t>
      </w:r>
      <w:r>
        <w:rPr>
          <w:rFonts w:ascii="Open Sans"/>
          <w:color w:val="000000"/>
          <w:sz w:val="21"/>
        </w:rPr>
        <w:t>“</w:t>
      </w:r>
      <w:r>
        <w:rPr>
          <w:rFonts w:ascii="Open Sans"/>
          <w:color w:val="000000"/>
          <w:sz w:val="21"/>
        </w:rPr>
        <w:t xml:space="preserve"> </w:t>
      </w:r>
      <w:r>
        <w:rPr>
          <w:rFonts w:ascii="Open Sans"/>
          <w:b/>
          <w:color w:val="000000"/>
          <w:sz w:val="21"/>
        </w:rPr>
        <w:t xml:space="preserve">Security Group Name </w:t>
      </w:r>
      <w:r>
        <w:rPr>
          <w:rFonts w:ascii="Open Sans"/>
          <w:color w:val="000000"/>
          <w:sz w:val="21"/>
        </w:rPr>
        <w:t>“</w:t>
      </w:r>
      <w:r>
        <w:rPr>
          <w:rFonts w:ascii="Open Sans"/>
          <w:color w:val="000000"/>
          <w:sz w:val="21"/>
        </w:rPr>
        <w:t xml:space="preserve">. </w:t>
      </w:r>
    </w:p>
    <w:p w:rsidR="008823A4" w:rsidRDefault="006B77DC">
      <w:pPr>
        <w:spacing w:after="0"/>
      </w:pPr>
      <w:r>
        <w:rPr>
          <w:noProof/>
        </w:rPr>
        <w:lastRenderedPageBreak/>
        <w:drawing>
          <wp:inline distT="0" distB="0" distL="0" distR="0">
            <wp:extent cx="152400" cy="152400"/>
            <wp:effectExtent l="0" t="0" r="0" b="0"/>
            <wp:docPr id="22" name="Picture 22"/>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a:stretch>
                      <a:fillRect/>
                    </a:stretch>
                  </pic:blipFill>
                  <pic:spPr>
                    <a:xfrm>
                      <a:off x="0" y="0"/>
                      <a:ext cx="152400" cy="152400"/>
                    </a:xfrm>
                    <a:prstGeom prst="rect">
                      <a:avLst/>
                    </a:prstGeom>
                  </pic:spPr>
                </pic:pic>
              </a:graphicData>
            </a:graphic>
          </wp:inline>
        </w:drawing>
      </w:r>
      <w:r>
        <w:rPr>
          <w:noProof/>
        </w:rPr>
        <w:drawing>
          <wp:inline distT="0" distB="0" distL="0" distR="0">
            <wp:extent cx="5943600" cy="1246505"/>
            <wp:effectExtent l="0" t="0" r="0" b="0"/>
            <wp:docPr id="24" name="Picture 24"/>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8"/>
                    <a:stretch>
                      <a:fillRect/>
                    </a:stretch>
                  </pic:blipFill>
                  <pic:spPr>
                    <a:xfrm>
                      <a:off x="0" y="0"/>
                      <a:ext cx="5943600" cy="1246505"/>
                    </a:xfrm>
                    <a:prstGeom prst="rect">
                      <a:avLst/>
                    </a:prstGeom>
                  </pic:spPr>
                </pic:pic>
              </a:graphicData>
            </a:graphic>
          </wp:inline>
        </w:drawing>
      </w:r>
    </w:p>
    <w:p w:rsidR="008823A4" w:rsidRDefault="006B77DC">
      <w:pPr>
        <w:spacing w:after="0"/>
      </w:pPr>
      <w:r>
        <w:rPr>
          <w:rFonts w:ascii="Open Sans"/>
          <w:color w:val="000000"/>
          <w:sz w:val="21"/>
        </w:rPr>
        <w:t xml:space="preserve">In </w:t>
      </w:r>
      <w:r>
        <w:rPr>
          <w:rFonts w:ascii="Open Sans"/>
          <w:b/>
          <w:color w:val="000000"/>
          <w:sz w:val="21"/>
        </w:rPr>
        <w:t xml:space="preserve">Step 3 </w:t>
      </w:r>
      <w:r>
        <w:rPr>
          <w:rFonts w:ascii="Open Sans"/>
          <w:color w:val="000000"/>
          <w:sz w:val="21"/>
        </w:rPr>
        <w:t>it will prompt a warning that your load balanc</w:t>
      </w:r>
      <w:r>
        <w:rPr>
          <w:rFonts w:ascii="Open Sans"/>
          <w:color w:val="000000"/>
          <w:sz w:val="21"/>
        </w:rPr>
        <w:t xml:space="preserve">e security listener is not set to secure listener, ignore that in our case. If you want to use https traffic for ELB then in the basic configuration (Step 1) you </w:t>
      </w:r>
      <w:proofErr w:type="gramStart"/>
      <w:r>
        <w:rPr>
          <w:rFonts w:ascii="Open Sans"/>
          <w:color w:val="000000"/>
          <w:sz w:val="21"/>
        </w:rPr>
        <w:t>have to</w:t>
      </w:r>
      <w:proofErr w:type="gramEnd"/>
      <w:r>
        <w:rPr>
          <w:rFonts w:ascii="Open Sans"/>
          <w:color w:val="000000"/>
          <w:sz w:val="21"/>
        </w:rPr>
        <w:t xml:space="preserve"> mention it. </w:t>
      </w:r>
    </w:p>
    <w:p w:rsidR="008823A4" w:rsidRDefault="006B77DC">
      <w:pPr>
        <w:spacing w:after="0"/>
      </w:pPr>
      <w:r>
        <w:rPr>
          <w:noProof/>
        </w:rPr>
        <w:drawing>
          <wp:inline distT="0" distB="0" distL="0" distR="0">
            <wp:extent cx="5943600" cy="643889"/>
            <wp:effectExtent l="0" t="0" r="0" b="0"/>
            <wp:docPr id="26" name="Picture 26"/>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9"/>
                    <a:stretch>
                      <a:fillRect/>
                    </a:stretch>
                  </pic:blipFill>
                  <pic:spPr>
                    <a:xfrm>
                      <a:off x="0" y="0"/>
                      <a:ext cx="5943600" cy="643889"/>
                    </a:xfrm>
                    <a:prstGeom prst="rect">
                      <a:avLst/>
                    </a:prstGeom>
                  </pic:spPr>
                </pic:pic>
              </a:graphicData>
            </a:graphic>
          </wp:inline>
        </w:drawing>
      </w:r>
    </w:p>
    <w:p w:rsidR="008823A4" w:rsidRDefault="006B77DC">
      <w:pPr>
        <w:spacing w:after="0"/>
      </w:pPr>
      <w:r>
        <w:rPr>
          <w:noProof/>
        </w:rPr>
        <w:drawing>
          <wp:inline distT="0" distB="0" distL="0" distR="0">
            <wp:extent cx="152400" cy="152400"/>
            <wp:effectExtent l="0" t="0" r="0" b="0"/>
            <wp:docPr id="28" name="Picture 28"/>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a:stretch>
                      <a:fillRect/>
                    </a:stretch>
                  </pic:blipFill>
                  <pic:spPr>
                    <a:xfrm>
                      <a:off x="0" y="0"/>
                      <a:ext cx="152400" cy="152400"/>
                    </a:xfrm>
                    <a:prstGeom prst="rect">
                      <a:avLst/>
                    </a:prstGeom>
                  </pic:spPr>
                </pic:pic>
              </a:graphicData>
            </a:graphic>
          </wp:inline>
        </w:drawing>
      </w:r>
    </w:p>
    <w:p w:rsidR="008823A4" w:rsidRDefault="006B77DC">
      <w:pPr>
        <w:spacing w:after="0"/>
      </w:pPr>
      <w:r>
        <w:rPr>
          <w:rFonts w:ascii="Open Sans"/>
          <w:color w:val="000000"/>
          <w:sz w:val="21"/>
        </w:rPr>
        <w:t xml:space="preserve">In </w:t>
      </w:r>
      <w:r>
        <w:rPr>
          <w:rFonts w:ascii="Open Sans"/>
          <w:b/>
          <w:color w:val="000000"/>
          <w:sz w:val="21"/>
        </w:rPr>
        <w:t xml:space="preserve">Step 4 </w:t>
      </w:r>
      <w:r>
        <w:rPr>
          <w:rFonts w:ascii="Open Sans"/>
          <w:color w:val="000000"/>
          <w:sz w:val="21"/>
        </w:rPr>
        <w:t>it will require configuration for Health Check. Right now w</w:t>
      </w:r>
      <w:r>
        <w:rPr>
          <w:rFonts w:ascii="Open Sans"/>
          <w:color w:val="000000"/>
          <w:sz w:val="21"/>
        </w:rPr>
        <w:t>e have don</w:t>
      </w:r>
      <w:r>
        <w:rPr>
          <w:rFonts w:ascii="Open Sans"/>
          <w:color w:val="000000"/>
          <w:sz w:val="21"/>
        </w:rPr>
        <w:t>’</w:t>
      </w:r>
      <w:r>
        <w:rPr>
          <w:rFonts w:ascii="Open Sans"/>
          <w:color w:val="000000"/>
          <w:sz w:val="21"/>
        </w:rPr>
        <w:t xml:space="preserve">t have any instance created with </w:t>
      </w:r>
      <w:proofErr w:type="gramStart"/>
      <w:r>
        <w:rPr>
          <w:rFonts w:ascii="Open Sans"/>
          <w:color w:val="000000"/>
          <w:sz w:val="21"/>
        </w:rPr>
        <w:t>“</w:t>
      </w:r>
      <w:r>
        <w:rPr>
          <w:rFonts w:ascii="Open Sans"/>
          <w:color w:val="000000"/>
          <w:sz w:val="21"/>
        </w:rPr>
        <w:t xml:space="preserve"> </w:t>
      </w:r>
      <w:r>
        <w:rPr>
          <w:rFonts w:ascii="Open Sans"/>
          <w:b/>
          <w:color w:val="000000"/>
          <w:sz w:val="21"/>
        </w:rPr>
        <w:t>index.html</w:t>
      </w:r>
      <w:proofErr w:type="gramEnd"/>
      <w:r>
        <w:rPr>
          <w:rFonts w:ascii="Open Sans"/>
          <w:b/>
          <w:color w:val="000000"/>
          <w:sz w:val="21"/>
        </w:rPr>
        <w:t xml:space="preserve"> </w:t>
      </w:r>
      <w:r>
        <w:rPr>
          <w:rFonts w:ascii="Open Sans"/>
          <w:color w:val="000000"/>
          <w:sz w:val="21"/>
        </w:rPr>
        <w:t>”</w:t>
      </w:r>
      <w:r>
        <w:rPr>
          <w:rFonts w:ascii="Open Sans"/>
          <w:color w:val="000000"/>
          <w:sz w:val="21"/>
        </w:rPr>
        <w:t xml:space="preserve"> page, so we will use TCP protocol. By selecting TCP protocol ELB will ping port 80 to instances to make sure it is there and active. Advance details show healthy check of an instance time interval,</w:t>
      </w:r>
      <w:r>
        <w:rPr>
          <w:rFonts w:ascii="Open Sans"/>
          <w:color w:val="000000"/>
          <w:sz w:val="21"/>
        </w:rPr>
        <w:t xml:space="preserve"> you can configure according to your need but for this demonstration, we will use </w:t>
      </w:r>
      <w:r>
        <w:rPr>
          <w:rFonts w:ascii="Open Sans"/>
          <w:b/>
          <w:color w:val="000000"/>
          <w:sz w:val="21"/>
        </w:rPr>
        <w:t xml:space="preserve">Healthy Threshold = </w:t>
      </w:r>
      <w:proofErr w:type="gramStart"/>
      <w:r>
        <w:rPr>
          <w:rFonts w:ascii="Open Sans"/>
          <w:b/>
          <w:color w:val="000000"/>
          <w:sz w:val="21"/>
        </w:rPr>
        <w:t xml:space="preserve">2 </w:t>
      </w:r>
      <w:r>
        <w:rPr>
          <w:rFonts w:ascii="Open Sans"/>
          <w:color w:val="000000"/>
          <w:sz w:val="21"/>
        </w:rPr>
        <w:t>.</w:t>
      </w:r>
      <w:proofErr w:type="gramEnd"/>
      <w:r>
        <w:rPr>
          <w:rFonts w:ascii="Open Sans"/>
          <w:color w:val="000000"/>
          <w:sz w:val="21"/>
        </w:rPr>
        <w:t xml:space="preserve"> Click Next. </w:t>
      </w:r>
    </w:p>
    <w:p w:rsidR="008823A4" w:rsidRDefault="006B77DC">
      <w:pPr>
        <w:spacing w:after="0"/>
      </w:pPr>
      <w:r>
        <w:rPr>
          <w:rFonts w:ascii="Open Sans"/>
          <w:color w:val="000000"/>
          <w:sz w:val="21"/>
        </w:rPr>
        <w:t xml:space="preserve">In </w:t>
      </w:r>
      <w:r>
        <w:rPr>
          <w:rFonts w:ascii="Open Sans"/>
          <w:b/>
          <w:color w:val="000000"/>
          <w:sz w:val="21"/>
        </w:rPr>
        <w:t xml:space="preserve">Step </w:t>
      </w:r>
      <w:proofErr w:type="gramStart"/>
      <w:r>
        <w:rPr>
          <w:rFonts w:ascii="Open Sans"/>
          <w:b/>
          <w:color w:val="000000"/>
          <w:sz w:val="21"/>
        </w:rPr>
        <w:t xml:space="preserve">4 </w:t>
      </w:r>
      <w:r>
        <w:rPr>
          <w:rFonts w:ascii="Open Sans"/>
          <w:color w:val="000000"/>
          <w:sz w:val="21"/>
        </w:rPr>
        <w:t>,</w:t>
      </w:r>
      <w:proofErr w:type="gramEnd"/>
      <w:r>
        <w:rPr>
          <w:rFonts w:ascii="Open Sans"/>
          <w:color w:val="000000"/>
          <w:sz w:val="21"/>
        </w:rPr>
        <w:t xml:space="preserve"> right now we don</w:t>
      </w:r>
      <w:r>
        <w:rPr>
          <w:rFonts w:ascii="Open Sans"/>
          <w:color w:val="000000"/>
          <w:sz w:val="21"/>
        </w:rPr>
        <w:t>’</w:t>
      </w:r>
      <w:r>
        <w:rPr>
          <w:rFonts w:ascii="Open Sans"/>
          <w:color w:val="000000"/>
          <w:sz w:val="21"/>
        </w:rPr>
        <w:t xml:space="preserve">t have any instances created so we will leave it by default. Just make sure that </w:t>
      </w:r>
      <w:proofErr w:type="gramStart"/>
      <w:r>
        <w:rPr>
          <w:rFonts w:ascii="Open Sans"/>
          <w:color w:val="000000"/>
          <w:sz w:val="21"/>
        </w:rPr>
        <w:t>“</w:t>
      </w:r>
      <w:r>
        <w:rPr>
          <w:rFonts w:ascii="Open Sans"/>
          <w:color w:val="000000"/>
          <w:sz w:val="21"/>
        </w:rPr>
        <w:t xml:space="preserve"> </w:t>
      </w:r>
      <w:r>
        <w:rPr>
          <w:rFonts w:ascii="Open Sans"/>
          <w:b/>
          <w:color w:val="000000"/>
          <w:sz w:val="21"/>
        </w:rPr>
        <w:t>Enable</w:t>
      </w:r>
      <w:proofErr w:type="gramEnd"/>
      <w:r>
        <w:rPr>
          <w:rFonts w:ascii="Open Sans"/>
          <w:b/>
          <w:color w:val="000000"/>
          <w:sz w:val="21"/>
        </w:rPr>
        <w:t xml:space="preserve"> Cross-Zone Load Ba</w:t>
      </w:r>
      <w:r>
        <w:rPr>
          <w:rFonts w:ascii="Open Sans"/>
          <w:b/>
          <w:color w:val="000000"/>
          <w:sz w:val="21"/>
        </w:rPr>
        <w:t xml:space="preserve">lancing </w:t>
      </w:r>
      <w:r>
        <w:rPr>
          <w:rFonts w:ascii="Open Sans"/>
          <w:color w:val="000000"/>
          <w:sz w:val="21"/>
        </w:rPr>
        <w:t>”</w:t>
      </w:r>
      <w:r>
        <w:rPr>
          <w:rFonts w:ascii="Open Sans"/>
          <w:color w:val="000000"/>
          <w:sz w:val="21"/>
        </w:rPr>
        <w:t xml:space="preserve"> is checked. Click Next to Add Tags. </w:t>
      </w:r>
    </w:p>
    <w:p w:rsidR="008823A4" w:rsidRDefault="006B77DC">
      <w:pPr>
        <w:spacing w:after="0"/>
      </w:pPr>
      <w:r>
        <w:rPr>
          <w:noProof/>
        </w:rPr>
        <w:drawing>
          <wp:inline distT="0" distB="0" distL="0" distR="0">
            <wp:extent cx="5943600" cy="1642745"/>
            <wp:effectExtent l="0" t="0" r="0" b="0"/>
            <wp:docPr id="30" name="Picture 30"/>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10"/>
                    <a:stretch>
                      <a:fillRect/>
                    </a:stretch>
                  </pic:blipFill>
                  <pic:spPr>
                    <a:xfrm>
                      <a:off x="0" y="0"/>
                      <a:ext cx="5943600" cy="1642745"/>
                    </a:xfrm>
                    <a:prstGeom prst="rect">
                      <a:avLst/>
                    </a:prstGeom>
                  </pic:spPr>
                </pic:pic>
              </a:graphicData>
            </a:graphic>
          </wp:inline>
        </w:drawing>
      </w:r>
      <w:r>
        <w:rPr>
          <w:noProof/>
        </w:rPr>
        <w:drawing>
          <wp:inline distT="0" distB="0" distL="0" distR="0">
            <wp:extent cx="152400" cy="152400"/>
            <wp:effectExtent l="0" t="0" r="0" b="0"/>
            <wp:docPr id="32" name="Picture 32"/>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a:stretch>
                      <a:fillRect/>
                    </a:stretch>
                  </pic:blipFill>
                  <pic:spPr>
                    <a:xfrm>
                      <a:off x="0" y="0"/>
                      <a:ext cx="152400" cy="152400"/>
                    </a:xfrm>
                    <a:prstGeom prst="rect">
                      <a:avLst/>
                    </a:prstGeom>
                  </pic:spPr>
                </pic:pic>
              </a:graphicData>
            </a:graphic>
          </wp:inline>
        </w:drawing>
      </w:r>
    </w:p>
    <w:p w:rsidR="008823A4" w:rsidRDefault="006B77DC">
      <w:pPr>
        <w:spacing w:after="0"/>
      </w:pPr>
      <w:r>
        <w:rPr>
          <w:rFonts w:ascii="Open Sans"/>
          <w:color w:val="000000"/>
          <w:sz w:val="21"/>
        </w:rPr>
        <w:t xml:space="preserve">In </w:t>
      </w:r>
      <w:r>
        <w:rPr>
          <w:rFonts w:ascii="Open Sans"/>
          <w:b/>
          <w:color w:val="000000"/>
          <w:sz w:val="21"/>
        </w:rPr>
        <w:t xml:space="preserve">Step </w:t>
      </w:r>
      <w:proofErr w:type="gramStart"/>
      <w:r>
        <w:rPr>
          <w:rFonts w:ascii="Open Sans"/>
          <w:b/>
          <w:color w:val="000000"/>
          <w:sz w:val="21"/>
        </w:rPr>
        <w:t xml:space="preserve">6 </w:t>
      </w:r>
      <w:r>
        <w:rPr>
          <w:rFonts w:ascii="Open Sans"/>
          <w:color w:val="000000"/>
          <w:sz w:val="21"/>
        </w:rPr>
        <w:t>,</w:t>
      </w:r>
      <w:proofErr w:type="gramEnd"/>
      <w:r>
        <w:rPr>
          <w:rFonts w:ascii="Open Sans"/>
          <w:color w:val="000000"/>
          <w:sz w:val="21"/>
        </w:rPr>
        <w:t xml:space="preserve"> choose a name to tag your ELB and hit Review and Create </w:t>
      </w:r>
    </w:p>
    <w:p w:rsidR="008823A4" w:rsidRDefault="006B77DC">
      <w:pPr>
        <w:spacing w:after="0"/>
      </w:pPr>
      <w:r>
        <w:rPr>
          <w:noProof/>
        </w:rPr>
        <w:drawing>
          <wp:inline distT="0" distB="0" distL="0" distR="0">
            <wp:extent cx="152400" cy="152400"/>
            <wp:effectExtent l="0" t="0" r="0" b="0"/>
            <wp:docPr id="34" name="Picture 34"/>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a:stretch>
                      <a:fillRect/>
                    </a:stretch>
                  </pic:blipFill>
                  <pic:spPr>
                    <a:xfrm>
                      <a:off x="0" y="0"/>
                      <a:ext cx="152400" cy="152400"/>
                    </a:xfrm>
                    <a:prstGeom prst="rect">
                      <a:avLst/>
                    </a:prstGeom>
                  </pic:spPr>
                </pic:pic>
              </a:graphicData>
            </a:graphic>
          </wp:inline>
        </w:drawing>
      </w:r>
      <w:r>
        <w:rPr>
          <w:noProof/>
        </w:rPr>
        <w:drawing>
          <wp:inline distT="0" distB="0" distL="0" distR="0">
            <wp:extent cx="5943600" cy="1370330"/>
            <wp:effectExtent l="0" t="0" r="0" b="0"/>
            <wp:docPr id="36" name="Picture 36"/>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11"/>
                    <a:stretch>
                      <a:fillRect/>
                    </a:stretch>
                  </pic:blipFill>
                  <pic:spPr>
                    <a:xfrm>
                      <a:off x="0" y="0"/>
                      <a:ext cx="5943600" cy="1370330"/>
                    </a:xfrm>
                    <a:prstGeom prst="rect">
                      <a:avLst/>
                    </a:prstGeom>
                  </pic:spPr>
                </pic:pic>
              </a:graphicData>
            </a:graphic>
          </wp:inline>
        </w:drawing>
      </w:r>
    </w:p>
    <w:p w:rsidR="008823A4" w:rsidRDefault="006B77DC">
      <w:pPr>
        <w:spacing w:after="0"/>
      </w:pPr>
      <w:r>
        <w:rPr>
          <w:rFonts w:ascii="Open Sans"/>
          <w:color w:val="000000"/>
          <w:sz w:val="21"/>
        </w:rPr>
        <w:t xml:space="preserve">In </w:t>
      </w:r>
      <w:r>
        <w:rPr>
          <w:rFonts w:ascii="Open Sans"/>
          <w:b/>
          <w:color w:val="000000"/>
          <w:sz w:val="21"/>
        </w:rPr>
        <w:t xml:space="preserve">Step </w:t>
      </w:r>
      <w:proofErr w:type="gramStart"/>
      <w:r>
        <w:rPr>
          <w:rFonts w:ascii="Open Sans"/>
          <w:b/>
          <w:color w:val="000000"/>
          <w:sz w:val="21"/>
        </w:rPr>
        <w:t xml:space="preserve">7 </w:t>
      </w:r>
      <w:r>
        <w:rPr>
          <w:rFonts w:ascii="Open Sans"/>
          <w:color w:val="000000"/>
          <w:sz w:val="21"/>
        </w:rPr>
        <w:t>,</w:t>
      </w:r>
      <w:proofErr w:type="gramEnd"/>
      <w:r>
        <w:rPr>
          <w:rFonts w:ascii="Open Sans"/>
          <w:color w:val="000000"/>
          <w:sz w:val="21"/>
        </w:rPr>
        <w:t xml:space="preserve"> it will show the summary of the configuration click create. Voila you have successfully created an AWS Classic ELB </w:t>
      </w:r>
    </w:p>
    <w:p w:rsidR="008823A4" w:rsidRDefault="006B77DC">
      <w:pPr>
        <w:spacing w:after="0"/>
      </w:pPr>
      <w:r>
        <w:rPr>
          <w:rFonts w:ascii="Open Sans"/>
          <w:b/>
          <w:color w:val="000000"/>
          <w:sz w:val="27"/>
        </w:rPr>
        <w:t>Auto-S</w:t>
      </w:r>
      <w:r>
        <w:rPr>
          <w:rFonts w:ascii="Open Sans"/>
          <w:b/>
          <w:color w:val="000000"/>
          <w:sz w:val="27"/>
        </w:rPr>
        <w:t xml:space="preserve">caling Group </w:t>
      </w:r>
    </w:p>
    <w:p w:rsidR="008823A4" w:rsidRDefault="006B77DC">
      <w:pPr>
        <w:spacing w:after="0"/>
      </w:pPr>
      <w:r>
        <w:rPr>
          <w:rFonts w:ascii="Open Sans"/>
          <w:color w:val="000000"/>
          <w:sz w:val="21"/>
        </w:rPr>
        <w:t xml:space="preserve">Now we will move on to auto-scaling configuration </w:t>
      </w:r>
      <w:proofErr w:type="gramStart"/>
      <w:r>
        <w:rPr>
          <w:rFonts w:ascii="Open Sans"/>
          <w:color w:val="000000"/>
          <w:sz w:val="21"/>
        </w:rPr>
        <w:t xml:space="preserve">and </w:t>
      </w:r>
      <w:r>
        <w:rPr>
          <w:rFonts w:ascii="Open Sans"/>
          <w:color w:val="000000"/>
          <w:sz w:val="21"/>
        </w:rPr>
        <w:t> </w:t>
      </w:r>
      <w:r>
        <w:rPr>
          <w:rFonts w:ascii="Open Sans"/>
          <w:color w:val="000000"/>
          <w:sz w:val="21"/>
        </w:rPr>
        <w:t>auto</w:t>
      </w:r>
      <w:proofErr w:type="gramEnd"/>
      <w:r>
        <w:rPr>
          <w:rFonts w:ascii="Open Sans"/>
          <w:color w:val="000000"/>
          <w:sz w:val="21"/>
        </w:rPr>
        <w:t xml:space="preserve">-scaling group, so in EC2 console will be going to Auto Scaling in here you will find Launch Configuration </w:t>
      </w:r>
    </w:p>
    <w:p w:rsidR="008823A4" w:rsidRDefault="006B77DC">
      <w:pPr>
        <w:spacing w:after="0"/>
      </w:pPr>
      <w:r>
        <w:rPr>
          <w:noProof/>
        </w:rPr>
        <w:lastRenderedPageBreak/>
        <w:drawing>
          <wp:inline distT="0" distB="0" distL="0" distR="0">
            <wp:extent cx="5943600" cy="2980055"/>
            <wp:effectExtent l="0" t="0" r="0" b="0"/>
            <wp:docPr id="38" name="Picture 38"/>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12"/>
                    <a:stretch>
                      <a:fillRect/>
                    </a:stretch>
                  </pic:blipFill>
                  <pic:spPr>
                    <a:xfrm>
                      <a:off x="0" y="0"/>
                      <a:ext cx="5943600" cy="2980055"/>
                    </a:xfrm>
                    <a:prstGeom prst="rect">
                      <a:avLst/>
                    </a:prstGeom>
                  </pic:spPr>
                </pic:pic>
              </a:graphicData>
            </a:graphic>
          </wp:inline>
        </w:drawing>
      </w:r>
      <w:r>
        <w:rPr>
          <w:noProof/>
        </w:rPr>
        <w:drawing>
          <wp:inline distT="0" distB="0" distL="0" distR="0">
            <wp:extent cx="152400" cy="152400"/>
            <wp:effectExtent l="0" t="0" r="0" b="0"/>
            <wp:docPr id="40" name="Picture 40"/>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a:stretch>
                      <a:fillRect/>
                    </a:stretch>
                  </pic:blipFill>
                  <pic:spPr>
                    <a:xfrm>
                      <a:off x="0" y="0"/>
                      <a:ext cx="152400" cy="152400"/>
                    </a:xfrm>
                    <a:prstGeom prst="rect">
                      <a:avLst/>
                    </a:prstGeom>
                  </pic:spPr>
                </pic:pic>
              </a:graphicData>
            </a:graphic>
          </wp:inline>
        </w:drawing>
      </w:r>
    </w:p>
    <w:p w:rsidR="008823A4" w:rsidRDefault="006B77DC">
      <w:pPr>
        <w:spacing w:after="0"/>
      </w:pPr>
      <w:r>
        <w:rPr>
          <w:rFonts w:ascii="Open Sans"/>
          <w:color w:val="000000"/>
          <w:sz w:val="21"/>
        </w:rPr>
        <w:t xml:space="preserve">Click </w:t>
      </w:r>
      <w:proofErr w:type="gramStart"/>
      <w:r>
        <w:rPr>
          <w:rFonts w:ascii="Open Sans"/>
          <w:color w:val="000000"/>
          <w:sz w:val="21"/>
        </w:rPr>
        <w:t>“</w:t>
      </w:r>
      <w:r>
        <w:rPr>
          <w:rFonts w:ascii="Open Sans"/>
          <w:color w:val="000000"/>
          <w:sz w:val="21"/>
        </w:rPr>
        <w:t xml:space="preserve"> </w:t>
      </w:r>
      <w:r>
        <w:rPr>
          <w:rFonts w:ascii="Open Sans"/>
          <w:b/>
          <w:color w:val="000000"/>
          <w:sz w:val="21"/>
        </w:rPr>
        <w:t>Create</w:t>
      </w:r>
      <w:proofErr w:type="gramEnd"/>
      <w:r>
        <w:rPr>
          <w:rFonts w:ascii="Open Sans"/>
          <w:b/>
          <w:color w:val="000000"/>
          <w:sz w:val="21"/>
        </w:rPr>
        <w:t xml:space="preserve"> Auto Scaling Group </w:t>
      </w:r>
      <w:r>
        <w:rPr>
          <w:rFonts w:ascii="Open Sans"/>
          <w:color w:val="000000"/>
          <w:sz w:val="21"/>
        </w:rPr>
        <w:t>”</w:t>
      </w:r>
      <w:r>
        <w:rPr>
          <w:rFonts w:ascii="Open Sans"/>
          <w:color w:val="000000"/>
          <w:sz w:val="21"/>
        </w:rPr>
        <w:t xml:space="preserve"> and on next screen click on </w:t>
      </w:r>
      <w:r>
        <w:rPr>
          <w:rFonts w:ascii="Open Sans"/>
          <w:color w:val="000000"/>
          <w:sz w:val="21"/>
        </w:rPr>
        <w:t>“</w:t>
      </w:r>
      <w:r>
        <w:rPr>
          <w:rFonts w:ascii="Open Sans"/>
          <w:color w:val="000000"/>
          <w:sz w:val="21"/>
        </w:rPr>
        <w:t xml:space="preserve"> </w:t>
      </w:r>
      <w:r>
        <w:rPr>
          <w:rFonts w:ascii="Open Sans"/>
          <w:b/>
          <w:color w:val="000000"/>
          <w:sz w:val="21"/>
        </w:rPr>
        <w:t xml:space="preserve">Create Launch Configuration </w:t>
      </w:r>
      <w:r>
        <w:rPr>
          <w:rFonts w:ascii="Open Sans"/>
          <w:color w:val="000000"/>
          <w:sz w:val="21"/>
        </w:rPr>
        <w:t>“</w:t>
      </w:r>
      <w:r>
        <w:rPr>
          <w:rFonts w:ascii="Open Sans"/>
          <w:color w:val="000000"/>
          <w:sz w:val="21"/>
        </w:rPr>
        <w:t xml:space="preserve"> </w:t>
      </w:r>
    </w:p>
    <w:p w:rsidR="008823A4" w:rsidRDefault="006B77DC">
      <w:pPr>
        <w:spacing w:after="0"/>
      </w:pPr>
      <w:r>
        <w:rPr>
          <w:rFonts w:ascii="Open Sans"/>
          <w:color w:val="000000"/>
          <w:sz w:val="21"/>
        </w:rPr>
        <w:t xml:space="preserve">In </w:t>
      </w:r>
      <w:r>
        <w:rPr>
          <w:rFonts w:ascii="Open Sans"/>
          <w:b/>
          <w:color w:val="000000"/>
          <w:sz w:val="21"/>
        </w:rPr>
        <w:t xml:space="preserve">Step 1 </w:t>
      </w:r>
      <w:r>
        <w:rPr>
          <w:rFonts w:ascii="Open Sans"/>
          <w:color w:val="000000"/>
          <w:sz w:val="21"/>
        </w:rPr>
        <w:t xml:space="preserve">we will choose the AMI </w:t>
      </w:r>
    </w:p>
    <w:p w:rsidR="008823A4" w:rsidRDefault="006B77DC">
      <w:pPr>
        <w:spacing w:after="0"/>
      </w:pPr>
      <w:r>
        <w:rPr>
          <w:rFonts w:ascii="Open Sans"/>
          <w:b/>
          <w:color w:val="000000"/>
          <w:sz w:val="21"/>
        </w:rPr>
        <w:t xml:space="preserve">Step </w:t>
      </w:r>
      <w:proofErr w:type="gramStart"/>
      <w:r>
        <w:rPr>
          <w:rFonts w:ascii="Open Sans"/>
          <w:b/>
          <w:color w:val="000000"/>
          <w:sz w:val="21"/>
        </w:rPr>
        <w:t xml:space="preserve">2 </w:t>
      </w:r>
      <w:r>
        <w:rPr>
          <w:rFonts w:ascii="Open Sans"/>
          <w:color w:val="000000"/>
          <w:sz w:val="21"/>
        </w:rPr>
        <w:t>:</w:t>
      </w:r>
      <w:proofErr w:type="gramEnd"/>
      <w:r>
        <w:rPr>
          <w:rFonts w:ascii="Open Sans"/>
          <w:color w:val="000000"/>
          <w:sz w:val="21"/>
        </w:rPr>
        <w:t xml:space="preserve"> We will choose t2.micro and click </w:t>
      </w:r>
      <w:r>
        <w:rPr>
          <w:rFonts w:ascii="Open Sans"/>
          <w:color w:val="000000"/>
          <w:sz w:val="21"/>
        </w:rPr>
        <w:t>“</w:t>
      </w:r>
      <w:r>
        <w:rPr>
          <w:rFonts w:ascii="Open Sans"/>
          <w:color w:val="000000"/>
          <w:sz w:val="21"/>
        </w:rPr>
        <w:t>Next: Configure Details</w:t>
      </w:r>
      <w:r>
        <w:rPr>
          <w:rFonts w:ascii="Open Sans"/>
          <w:color w:val="000000"/>
          <w:sz w:val="21"/>
        </w:rPr>
        <w:t>”</w:t>
      </w:r>
      <w:r>
        <w:rPr>
          <w:rFonts w:ascii="Open Sans"/>
          <w:color w:val="000000"/>
          <w:sz w:val="21"/>
        </w:rPr>
        <w:t xml:space="preserve"> </w:t>
      </w:r>
    </w:p>
    <w:p w:rsidR="008823A4" w:rsidRDefault="006B77DC">
      <w:pPr>
        <w:spacing w:after="0"/>
      </w:pPr>
      <w:r>
        <w:rPr>
          <w:rFonts w:ascii="Open Sans"/>
          <w:b/>
          <w:color w:val="000000"/>
          <w:sz w:val="21"/>
        </w:rPr>
        <w:t xml:space="preserve">Step 3: </w:t>
      </w:r>
      <w:r>
        <w:rPr>
          <w:rFonts w:ascii="Open Sans"/>
          <w:color w:val="000000"/>
          <w:sz w:val="21"/>
        </w:rPr>
        <w:t>We will configure the instance, in user data we have defined a bash script so when the instance will be provisioned it will automatically install the web server and start its service. Assign the Public IP address as we are not sure that what subnet will be</w:t>
      </w:r>
      <w:r>
        <w:rPr>
          <w:rFonts w:ascii="Open Sans"/>
          <w:color w:val="000000"/>
          <w:sz w:val="21"/>
        </w:rPr>
        <w:t xml:space="preserve"> assigned to that instance </w:t>
      </w:r>
    </w:p>
    <w:p w:rsidR="008823A4" w:rsidRDefault="006B77DC">
      <w:pPr>
        <w:spacing w:after="0"/>
      </w:pPr>
      <w:r>
        <w:rPr>
          <w:noProof/>
        </w:rPr>
        <w:drawing>
          <wp:inline distT="0" distB="0" distL="0" distR="0">
            <wp:extent cx="152400" cy="152400"/>
            <wp:effectExtent l="0" t="0" r="0" b="0"/>
            <wp:docPr id="42" name="Picture 42"/>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a:stretch>
                      <a:fillRect/>
                    </a:stretch>
                  </pic:blipFill>
                  <pic:spPr>
                    <a:xfrm>
                      <a:off x="0" y="0"/>
                      <a:ext cx="152400" cy="152400"/>
                    </a:xfrm>
                    <a:prstGeom prst="rect">
                      <a:avLst/>
                    </a:prstGeom>
                  </pic:spPr>
                </pic:pic>
              </a:graphicData>
            </a:graphic>
          </wp:inline>
        </w:drawing>
      </w:r>
      <w:r>
        <w:rPr>
          <w:noProof/>
        </w:rPr>
        <w:drawing>
          <wp:inline distT="0" distB="0" distL="0" distR="0">
            <wp:extent cx="5943600" cy="3706495"/>
            <wp:effectExtent l="0" t="0" r="0" b="0"/>
            <wp:docPr id="44" name="Picture 44"/>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13"/>
                    <a:stretch>
                      <a:fillRect/>
                    </a:stretch>
                  </pic:blipFill>
                  <pic:spPr>
                    <a:xfrm>
                      <a:off x="0" y="0"/>
                      <a:ext cx="5943600" cy="3706495"/>
                    </a:xfrm>
                    <a:prstGeom prst="rect">
                      <a:avLst/>
                    </a:prstGeom>
                  </pic:spPr>
                </pic:pic>
              </a:graphicData>
            </a:graphic>
          </wp:inline>
        </w:drawing>
      </w:r>
    </w:p>
    <w:p w:rsidR="008823A4" w:rsidRDefault="006B77DC">
      <w:pPr>
        <w:spacing w:after="0"/>
      </w:pPr>
      <w:r>
        <w:rPr>
          <w:rFonts w:ascii="Open Sans"/>
          <w:b/>
          <w:color w:val="000000"/>
          <w:sz w:val="21"/>
        </w:rPr>
        <w:lastRenderedPageBreak/>
        <w:t xml:space="preserve">Step </w:t>
      </w:r>
      <w:proofErr w:type="gramStart"/>
      <w:r>
        <w:rPr>
          <w:rFonts w:ascii="Open Sans"/>
          <w:b/>
          <w:color w:val="000000"/>
          <w:sz w:val="21"/>
        </w:rPr>
        <w:t xml:space="preserve">4 </w:t>
      </w:r>
      <w:r>
        <w:rPr>
          <w:rFonts w:ascii="Open Sans"/>
          <w:color w:val="000000"/>
          <w:sz w:val="21"/>
        </w:rPr>
        <w:t>:</w:t>
      </w:r>
      <w:proofErr w:type="gramEnd"/>
      <w:r>
        <w:rPr>
          <w:rFonts w:ascii="Open Sans"/>
          <w:color w:val="000000"/>
          <w:sz w:val="21"/>
        </w:rPr>
        <w:t xml:space="preserve"> We will be adding storage, for the purpose of this demonstration leave it as default and click Next </w:t>
      </w:r>
    </w:p>
    <w:p w:rsidR="008823A4" w:rsidRDefault="006B77DC">
      <w:pPr>
        <w:spacing w:after="0"/>
      </w:pPr>
      <w:r>
        <w:rPr>
          <w:noProof/>
        </w:rPr>
        <w:drawing>
          <wp:inline distT="0" distB="0" distL="0" distR="0">
            <wp:extent cx="152400" cy="152400"/>
            <wp:effectExtent l="0" t="0" r="0" b="0"/>
            <wp:docPr id="46" name="Picture 46"/>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a:stretch>
                      <a:fillRect/>
                    </a:stretch>
                  </pic:blipFill>
                  <pic:spPr>
                    <a:xfrm>
                      <a:off x="0" y="0"/>
                      <a:ext cx="152400" cy="152400"/>
                    </a:xfrm>
                    <a:prstGeom prst="rect">
                      <a:avLst/>
                    </a:prstGeom>
                  </pic:spPr>
                </pic:pic>
              </a:graphicData>
            </a:graphic>
          </wp:inline>
        </w:drawing>
      </w:r>
      <w:r>
        <w:rPr>
          <w:noProof/>
        </w:rPr>
        <w:drawing>
          <wp:inline distT="0" distB="0" distL="0" distR="0">
            <wp:extent cx="5943600" cy="1064895"/>
            <wp:effectExtent l="0" t="0" r="0" b="0"/>
            <wp:docPr id="48" name="Picture 48"/>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14"/>
                    <a:stretch>
                      <a:fillRect/>
                    </a:stretch>
                  </pic:blipFill>
                  <pic:spPr>
                    <a:xfrm>
                      <a:off x="0" y="0"/>
                      <a:ext cx="5943600" cy="1064895"/>
                    </a:xfrm>
                    <a:prstGeom prst="rect">
                      <a:avLst/>
                    </a:prstGeom>
                  </pic:spPr>
                </pic:pic>
              </a:graphicData>
            </a:graphic>
          </wp:inline>
        </w:drawing>
      </w:r>
    </w:p>
    <w:p w:rsidR="008823A4" w:rsidRDefault="006B77DC">
      <w:pPr>
        <w:spacing w:after="0"/>
      </w:pPr>
      <w:r>
        <w:rPr>
          <w:rFonts w:ascii="Open Sans"/>
          <w:b/>
          <w:color w:val="000000"/>
          <w:sz w:val="21"/>
        </w:rPr>
        <w:t xml:space="preserve">Step </w:t>
      </w:r>
      <w:proofErr w:type="gramStart"/>
      <w:r>
        <w:rPr>
          <w:rFonts w:ascii="Open Sans"/>
          <w:b/>
          <w:color w:val="000000"/>
          <w:sz w:val="21"/>
        </w:rPr>
        <w:t xml:space="preserve">5 </w:t>
      </w:r>
      <w:r>
        <w:rPr>
          <w:rFonts w:ascii="Open Sans"/>
          <w:color w:val="000000"/>
          <w:sz w:val="21"/>
        </w:rPr>
        <w:t>:</w:t>
      </w:r>
      <w:proofErr w:type="gramEnd"/>
      <w:r>
        <w:rPr>
          <w:rFonts w:ascii="Open Sans"/>
          <w:color w:val="000000"/>
          <w:sz w:val="21"/>
        </w:rPr>
        <w:t xml:space="preserve"> We will configure security group </w:t>
      </w:r>
    </w:p>
    <w:p w:rsidR="008823A4" w:rsidRDefault="006B77DC">
      <w:pPr>
        <w:spacing w:after="0"/>
      </w:pPr>
      <w:r>
        <w:rPr>
          <w:noProof/>
        </w:rPr>
        <w:drawing>
          <wp:inline distT="0" distB="0" distL="0" distR="0">
            <wp:extent cx="152400" cy="152400"/>
            <wp:effectExtent l="0" t="0" r="0" b="0"/>
            <wp:docPr id="50" name="Picture 50"/>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a:stretch>
                      <a:fillRect/>
                    </a:stretch>
                  </pic:blipFill>
                  <pic:spPr>
                    <a:xfrm>
                      <a:off x="0" y="0"/>
                      <a:ext cx="152400" cy="152400"/>
                    </a:xfrm>
                    <a:prstGeom prst="rect">
                      <a:avLst/>
                    </a:prstGeom>
                  </pic:spPr>
                </pic:pic>
              </a:graphicData>
            </a:graphic>
          </wp:inline>
        </w:drawing>
      </w:r>
      <w:r>
        <w:rPr>
          <w:noProof/>
        </w:rPr>
        <w:drawing>
          <wp:inline distT="0" distB="0" distL="0" distR="0">
            <wp:extent cx="5943600" cy="1287779"/>
            <wp:effectExtent l="0" t="0" r="0" b="0"/>
            <wp:docPr id="52" name="Picture 52"/>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15"/>
                    <a:stretch>
                      <a:fillRect/>
                    </a:stretch>
                  </pic:blipFill>
                  <pic:spPr>
                    <a:xfrm>
                      <a:off x="0" y="0"/>
                      <a:ext cx="5943600" cy="1287779"/>
                    </a:xfrm>
                    <a:prstGeom prst="rect">
                      <a:avLst/>
                    </a:prstGeom>
                  </pic:spPr>
                </pic:pic>
              </a:graphicData>
            </a:graphic>
          </wp:inline>
        </w:drawing>
      </w:r>
    </w:p>
    <w:p w:rsidR="008823A4" w:rsidRDefault="006B77DC">
      <w:pPr>
        <w:spacing w:after="0"/>
      </w:pPr>
      <w:r>
        <w:rPr>
          <w:rFonts w:ascii="Open Sans"/>
          <w:b/>
          <w:color w:val="000000"/>
          <w:sz w:val="21"/>
        </w:rPr>
        <w:t xml:space="preserve">Step </w:t>
      </w:r>
      <w:proofErr w:type="gramStart"/>
      <w:r>
        <w:rPr>
          <w:rFonts w:ascii="Open Sans"/>
          <w:b/>
          <w:color w:val="000000"/>
          <w:sz w:val="21"/>
        </w:rPr>
        <w:t xml:space="preserve">6 </w:t>
      </w:r>
      <w:r>
        <w:rPr>
          <w:rFonts w:ascii="Open Sans"/>
          <w:color w:val="000000"/>
          <w:sz w:val="21"/>
        </w:rPr>
        <w:t>:</w:t>
      </w:r>
      <w:proofErr w:type="gramEnd"/>
      <w:r>
        <w:rPr>
          <w:rFonts w:ascii="Open Sans"/>
          <w:color w:val="000000"/>
          <w:sz w:val="21"/>
        </w:rPr>
        <w:t xml:space="preserve"> Review your configurations and click on </w:t>
      </w:r>
      <w:r>
        <w:rPr>
          <w:rFonts w:ascii="Open Sans"/>
          <w:color w:val="000000"/>
          <w:sz w:val="21"/>
        </w:rPr>
        <w:t>“</w:t>
      </w:r>
      <w:r>
        <w:rPr>
          <w:rFonts w:ascii="Open Sans"/>
          <w:color w:val="000000"/>
          <w:sz w:val="21"/>
        </w:rPr>
        <w:t xml:space="preserve"> </w:t>
      </w:r>
      <w:r>
        <w:rPr>
          <w:rFonts w:ascii="Open Sans"/>
          <w:b/>
          <w:color w:val="000000"/>
          <w:sz w:val="21"/>
        </w:rPr>
        <w:t>Create launch c</w:t>
      </w:r>
      <w:r>
        <w:rPr>
          <w:rFonts w:ascii="Open Sans"/>
          <w:b/>
          <w:color w:val="000000"/>
          <w:sz w:val="21"/>
        </w:rPr>
        <w:t xml:space="preserve">onfiguration </w:t>
      </w:r>
      <w:r>
        <w:rPr>
          <w:rFonts w:ascii="Open Sans"/>
          <w:color w:val="000000"/>
          <w:sz w:val="21"/>
        </w:rPr>
        <w:t>“</w:t>
      </w:r>
      <w:r>
        <w:rPr>
          <w:rFonts w:ascii="Open Sans"/>
          <w:color w:val="000000"/>
          <w:sz w:val="21"/>
        </w:rPr>
        <w:t xml:space="preserve">. After that, it will ask for the download key pair, download the key pair and click on </w:t>
      </w:r>
      <w:proofErr w:type="gramStart"/>
      <w:r>
        <w:rPr>
          <w:rFonts w:ascii="Open Sans"/>
          <w:color w:val="000000"/>
          <w:sz w:val="21"/>
        </w:rPr>
        <w:t>“</w:t>
      </w:r>
      <w:r>
        <w:rPr>
          <w:rFonts w:ascii="Open Sans"/>
          <w:color w:val="000000"/>
          <w:sz w:val="21"/>
        </w:rPr>
        <w:t xml:space="preserve"> </w:t>
      </w:r>
      <w:r>
        <w:rPr>
          <w:rFonts w:ascii="Open Sans"/>
          <w:b/>
          <w:color w:val="000000"/>
          <w:sz w:val="21"/>
        </w:rPr>
        <w:t>Create</w:t>
      </w:r>
      <w:proofErr w:type="gramEnd"/>
      <w:r>
        <w:rPr>
          <w:rFonts w:ascii="Open Sans"/>
          <w:b/>
          <w:color w:val="000000"/>
          <w:sz w:val="21"/>
        </w:rPr>
        <w:t xml:space="preserve"> Launch Configuration </w:t>
      </w:r>
      <w:r>
        <w:rPr>
          <w:rFonts w:ascii="Open Sans"/>
          <w:color w:val="000000"/>
          <w:sz w:val="21"/>
        </w:rPr>
        <w:t>“</w:t>
      </w:r>
      <w:r>
        <w:rPr>
          <w:rFonts w:ascii="Open Sans"/>
          <w:color w:val="000000"/>
          <w:sz w:val="21"/>
        </w:rPr>
        <w:t xml:space="preserve"> </w:t>
      </w:r>
    </w:p>
    <w:p w:rsidR="008823A4" w:rsidRDefault="006B77DC">
      <w:pPr>
        <w:spacing w:after="0"/>
      </w:pPr>
      <w:r>
        <w:rPr>
          <w:rFonts w:ascii="Open Sans"/>
          <w:color w:val="000000"/>
          <w:sz w:val="21"/>
        </w:rPr>
        <w:t xml:space="preserve">Now it will ask f0r auto-scaling policies </w:t>
      </w:r>
    </w:p>
    <w:p w:rsidR="008823A4" w:rsidRDefault="006B77DC">
      <w:pPr>
        <w:spacing w:after="0"/>
      </w:pPr>
      <w:r>
        <w:rPr>
          <w:rFonts w:ascii="Open Sans"/>
          <w:b/>
          <w:color w:val="000000"/>
          <w:sz w:val="21"/>
        </w:rPr>
        <w:t xml:space="preserve">Step 1: </w:t>
      </w:r>
      <w:r>
        <w:rPr>
          <w:rFonts w:ascii="Open Sans"/>
          <w:color w:val="000000"/>
          <w:sz w:val="21"/>
        </w:rPr>
        <w:t xml:space="preserve">We will create the </w:t>
      </w:r>
      <w:proofErr w:type="spellStart"/>
      <w:r>
        <w:rPr>
          <w:rFonts w:ascii="Open Sans"/>
          <w:color w:val="000000"/>
          <w:sz w:val="21"/>
        </w:rPr>
        <w:t>autoscaling</w:t>
      </w:r>
      <w:proofErr w:type="spellEnd"/>
      <w:r>
        <w:rPr>
          <w:rFonts w:ascii="Open Sans"/>
          <w:color w:val="000000"/>
          <w:sz w:val="21"/>
        </w:rPr>
        <w:t xml:space="preserve"> group and after making the changes clic</w:t>
      </w:r>
      <w:r>
        <w:rPr>
          <w:rFonts w:ascii="Open Sans"/>
          <w:color w:val="000000"/>
          <w:sz w:val="21"/>
        </w:rPr>
        <w:t xml:space="preserve">k on Next </w:t>
      </w:r>
    </w:p>
    <w:p w:rsidR="008823A4" w:rsidRDefault="006B77DC">
      <w:pPr>
        <w:spacing w:after="0"/>
      </w:pPr>
      <w:r>
        <w:rPr>
          <w:noProof/>
        </w:rPr>
        <w:drawing>
          <wp:inline distT="0" distB="0" distL="0" distR="0">
            <wp:extent cx="5943600" cy="1651000"/>
            <wp:effectExtent l="0" t="0" r="0" b="0"/>
            <wp:docPr id="54" name="Picture 54"/>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16"/>
                    <a:stretch>
                      <a:fillRect/>
                    </a:stretch>
                  </pic:blipFill>
                  <pic:spPr>
                    <a:xfrm>
                      <a:off x="0" y="0"/>
                      <a:ext cx="5943600" cy="1651000"/>
                    </a:xfrm>
                    <a:prstGeom prst="rect">
                      <a:avLst/>
                    </a:prstGeom>
                  </pic:spPr>
                </pic:pic>
              </a:graphicData>
            </a:graphic>
          </wp:inline>
        </w:drawing>
      </w:r>
    </w:p>
    <w:p w:rsidR="008823A4" w:rsidRDefault="006B77DC">
      <w:pPr>
        <w:spacing w:after="0"/>
      </w:pPr>
      <w:r>
        <w:rPr>
          <w:rFonts w:ascii="Open Sans"/>
          <w:color w:val="000000"/>
          <w:sz w:val="21"/>
        </w:rPr>
        <w:t xml:space="preserve">For decreasing the </w:t>
      </w:r>
      <w:proofErr w:type="gramStart"/>
      <w:r>
        <w:rPr>
          <w:rFonts w:ascii="Open Sans"/>
          <w:color w:val="000000"/>
          <w:sz w:val="21"/>
        </w:rPr>
        <w:t>resources</w:t>
      </w:r>
      <w:proofErr w:type="gramEnd"/>
      <w:r>
        <w:rPr>
          <w:rFonts w:ascii="Open Sans"/>
          <w:color w:val="000000"/>
          <w:sz w:val="21"/>
        </w:rPr>
        <w:t xml:space="preserve"> we will be using the below configuration, if the increased instances are utilizing below 40 percent usage then we need to remove these instances. </w:t>
      </w:r>
    </w:p>
    <w:p w:rsidR="008823A4" w:rsidRDefault="006B77DC">
      <w:pPr>
        <w:spacing w:after="0"/>
      </w:pPr>
      <w:r>
        <w:rPr>
          <w:rFonts w:ascii="Open Sans"/>
          <w:b/>
          <w:color w:val="000000"/>
          <w:sz w:val="21"/>
        </w:rPr>
        <w:t xml:space="preserve">Step2: </w:t>
      </w:r>
      <w:r>
        <w:rPr>
          <w:rFonts w:ascii="Open Sans"/>
          <w:color w:val="000000"/>
          <w:sz w:val="21"/>
        </w:rPr>
        <w:t xml:space="preserve">We will configure the policies for </w:t>
      </w:r>
      <w:proofErr w:type="spellStart"/>
      <w:r>
        <w:rPr>
          <w:rFonts w:ascii="Open Sans"/>
          <w:color w:val="000000"/>
          <w:sz w:val="21"/>
        </w:rPr>
        <w:t>autoscaling</w:t>
      </w:r>
      <w:proofErr w:type="spellEnd"/>
      <w:r>
        <w:rPr>
          <w:rFonts w:ascii="Open Sans"/>
          <w:color w:val="000000"/>
          <w:sz w:val="21"/>
        </w:rPr>
        <w:t xml:space="preserve">, in </w:t>
      </w:r>
      <w:r>
        <w:rPr>
          <w:rFonts w:ascii="Open Sans"/>
          <w:color w:val="000000"/>
          <w:sz w:val="21"/>
        </w:rPr>
        <w:t>“</w:t>
      </w:r>
      <w:r>
        <w:rPr>
          <w:rFonts w:ascii="Open Sans"/>
          <w:color w:val="000000"/>
          <w:sz w:val="21"/>
        </w:rPr>
        <w:t>Increase</w:t>
      </w:r>
      <w:r>
        <w:rPr>
          <w:rFonts w:ascii="Open Sans"/>
          <w:color w:val="000000"/>
          <w:sz w:val="21"/>
        </w:rPr>
        <w:t xml:space="preserve"> Group Size</w:t>
      </w:r>
      <w:r>
        <w:rPr>
          <w:rFonts w:ascii="Open Sans"/>
          <w:color w:val="000000"/>
          <w:sz w:val="21"/>
        </w:rPr>
        <w:t>”</w:t>
      </w:r>
      <w:r>
        <w:rPr>
          <w:rFonts w:ascii="Open Sans"/>
          <w:color w:val="000000"/>
          <w:sz w:val="21"/>
        </w:rPr>
        <w:t xml:space="preserve"> click add a new alarm. A new pop windows will open in here you </w:t>
      </w:r>
      <w:proofErr w:type="gramStart"/>
      <w:r>
        <w:rPr>
          <w:rFonts w:ascii="Open Sans"/>
          <w:color w:val="000000"/>
          <w:sz w:val="21"/>
        </w:rPr>
        <w:t>have to</w:t>
      </w:r>
      <w:proofErr w:type="gramEnd"/>
      <w:r>
        <w:rPr>
          <w:rFonts w:ascii="Open Sans"/>
          <w:color w:val="000000"/>
          <w:sz w:val="21"/>
        </w:rPr>
        <w:t xml:space="preserve"> define your trigger. We scale it between 2 to 5 instances. </w:t>
      </w:r>
    </w:p>
    <w:p w:rsidR="008823A4" w:rsidRDefault="006B77DC">
      <w:pPr>
        <w:spacing w:after="0"/>
      </w:pPr>
      <w:r>
        <w:rPr>
          <w:rFonts w:ascii="Open Sans"/>
          <w:b/>
          <w:color w:val="000000"/>
          <w:sz w:val="21"/>
        </w:rPr>
        <w:t xml:space="preserve">Note: </w:t>
      </w:r>
      <w:r>
        <w:rPr>
          <w:rFonts w:ascii="Open Sans"/>
          <w:color w:val="000000"/>
          <w:sz w:val="21"/>
        </w:rPr>
        <w:t xml:space="preserve">click on </w:t>
      </w:r>
      <w:r>
        <w:rPr>
          <w:rFonts w:ascii="Open Sans"/>
          <w:color w:val="000000"/>
          <w:sz w:val="21"/>
        </w:rPr>
        <w:t>“</w:t>
      </w:r>
      <w:r>
        <w:rPr>
          <w:rFonts w:ascii="Open Sans"/>
          <w:color w:val="000000"/>
          <w:sz w:val="21"/>
        </w:rPr>
        <w:t>Scale the Auto Scaling group using step or simple scaling policies</w:t>
      </w:r>
      <w:r>
        <w:rPr>
          <w:rFonts w:ascii="Open Sans"/>
          <w:color w:val="000000"/>
          <w:sz w:val="21"/>
        </w:rPr>
        <w:t>”</w:t>
      </w:r>
      <w:r>
        <w:rPr>
          <w:rFonts w:ascii="Open Sans"/>
          <w:color w:val="000000"/>
          <w:sz w:val="21"/>
        </w:rPr>
        <w:t xml:space="preserve"> so that you can see Increase</w:t>
      </w:r>
      <w:r>
        <w:rPr>
          <w:rFonts w:ascii="Open Sans"/>
          <w:color w:val="000000"/>
          <w:sz w:val="21"/>
        </w:rPr>
        <w:t xml:space="preserve"> and decrease group size </w:t>
      </w:r>
    </w:p>
    <w:p w:rsidR="008823A4" w:rsidRDefault="006B77DC">
      <w:pPr>
        <w:spacing w:after="0"/>
      </w:pPr>
      <w:r>
        <w:rPr>
          <w:rFonts w:ascii="Open Sans"/>
          <w:color w:val="000000"/>
          <w:sz w:val="21"/>
        </w:rPr>
        <w:t>Now you will be seeing two options here one for the increase and the other for decrease group size, we need to edit these two alarms so we can trigger them according to our</w:t>
      </w:r>
      <w:r>
        <w:rPr>
          <w:rFonts w:ascii="Open Sans"/>
          <w:color w:val="000000"/>
          <w:sz w:val="21"/>
        </w:rPr>
        <w:t> </w:t>
      </w:r>
      <w:r>
        <w:rPr>
          <w:rFonts w:ascii="Open Sans"/>
          <w:color w:val="000000"/>
          <w:sz w:val="21"/>
        </w:rPr>
        <w:t>environment</w:t>
      </w:r>
      <w:r>
        <w:rPr>
          <w:rFonts w:ascii="Open Sans"/>
          <w:color w:val="000000"/>
          <w:sz w:val="21"/>
        </w:rPr>
        <w:t> </w:t>
      </w:r>
      <w:r>
        <w:rPr>
          <w:rFonts w:ascii="Open Sans"/>
          <w:color w:val="000000"/>
          <w:sz w:val="21"/>
        </w:rPr>
        <w:t xml:space="preserve">needs. </w:t>
      </w:r>
    </w:p>
    <w:p w:rsidR="008823A4" w:rsidRDefault="006B77DC">
      <w:pPr>
        <w:spacing w:after="0"/>
      </w:pPr>
      <w:r>
        <w:rPr>
          <w:noProof/>
        </w:rPr>
        <w:lastRenderedPageBreak/>
        <w:drawing>
          <wp:inline distT="0" distB="0" distL="0" distR="0">
            <wp:extent cx="5943600" cy="2781935"/>
            <wp:effectExtent l="0" t="0" r="0" b="0"/>
            <wp:docPr id="56" name="Picture 56"/>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17"/>
                    <a:stretch>
                      <a:fillRect/>
                    </a:stretch>
                  </pic:blipFill>
                  <pic:spPr>
                    <a:xfrm>
                      <a:off x="0" y="0"/>
                      <a:ext cx="5943600" cy="2781935"/>
                    </a:xfrm>
                    <a:prstGeom prst="rect">
                      <a:avLst/>
                    </a:prstGeom>
                  </pic:spPr>
                </pic:pic>
              </a:graphicData>
            </a:graphic>
          </wp:inline>
        </w:drawing>
      </w:r>
    </w:p>
    <w:p w:rsidR="008823A4" w:rsidRDefault="006B77DC">
      <w:pPr>
        <w:spacing w:after="0"/>
      </w:pPr>
      <w:r>
        <w:rPr>
          <w:rFonts w:ascii="Open Sans"/>
          <w:color w:val="000000"/>
          <w:sz w:val="21"/>
        </w:rPr>
        <w:t xml:space="preserve">For decreasing the </w:t>
      </w:r>
      <w:proofErr w:type="gramStart"/>
      <w:r>
        <w:rPr>
          <w:rFonts w:ascii="Open Sans"/>
          <w:color w:val="000000"/>
          <w:sz w:val="21"/>
        </w:rPr>
        <w:t>resources</w:t>
      </w:r>
      <w:proofErr w:type="gramEnd"/>
      <w:r>
        <w:rPr>
          <w:rFonts w:ascii="Open Sans"/>
          <w:color w:val="000000"/>
          <w:sz w:val="21"/>
        </w:rPr>
        <w:t xml:space="preserve"> we wil</w:t>
      </w:r>
      <w:r>
        <w:rPr>
          <w:rFonts w:ascii="Open Sans"/>
          <w:color w:val="000000"/>
          <w:sz w:val="21"/>
        </w:rPr>
        <w:t xml:space="preserve">l be using the below configuration, if the increased instances are utilizing below 40 percent usage then we need to terminate these instances. </w:t>
      </w:r>
    </w:p>
    <w:p w:rsidR="008823A4" w:rsidRDefault="006B77DC">
      <w:pPr>
        <w:spacing w:after="0"/>
      </w:pPr>
      <w:r>
        <w:rPr>
          <w:noProof/>
        </w:rPr>
        <w:drawing>
          <wp:inline distT="0" distB="0" distL="0" distR="0">
            <wp:extent cx="152400" cy="152400"/>
            <wp:effectExtent l="0" t="0" r="0" b="0"/>
            <wp:docPr id="58" name="Picture 58"/>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a:stretch>
                      <a:fillRect/>
                    </a:stretch>
                  </pic:blipFill>
                  <pic:spPr>
                    <a:xfrm>
                      <a:off x="0" y="0"/>
                      <a:ext cx="152400" cy="152400"/>
                    </a:xfrm>
                    <a:prstGeom prst="rect">
                      <a:avLst/>
                    </a:prstGeom>
                  </pic:spPr>
                </pic:pic>
              </a:graphicData>
            </a:graphic>
          </wp:inline>
        </w:drawing>
      </w:r>
      <w:r>
        <w:rPr>
          <w:noProof/>
        </w:rPr>
        <w:drawing>
          <wp:inline distT="0" distB="0" distL="0" distR="0">
            <wp:extent cx="5943600" cy="2781935"/>
            <wp:effectExtent l="0" t="0" r="0" b="0"/>
            <wp:docPr id="60" name="Picture 60"/>
            <wp:cNvGraphicFramePr/>
            <a:graphic xmlns:a="http://schemas.openxmlformats.org/drawingml/2006/main">
              <a:graphicData uri="http://schemas.openxmlformats.org/drawingml/2006/picture">
                <pic:pic xmlns:pic="http://schemas.openxmlformats.org/drawingml/2006/picture">
                  <pic:nvPicPr>
                    <pic:cNvPr id="60" name="Picture 60"/>
                    <pic:cNvPicPr/>
                  </pic:nvPicPr>
                  <pic:blipFill>
                    <a:blip r:embed="rId18"/>
                    <a:stretch>
                      <a:fillRect/>
                    </a:stretch>
                  </pic:blipFill>
                  <pic:spPr>
                    <a:xfrm>
                      <a:off x="0" y="0"/>
                      <a:ext cx="5943600" cy="2781935"/>
                    </a:xfrm>
                    <a:prstGeom prst="rect">
                      <a:avLst/>
                    </a:prstGeom>
                  </pic:spPr>
                </pic:pic>
              </a:graphicData>
            </a:graphic>
          </wp:inline>
        </w:drawing>
      </w:r>
    </w:p>
    <w:p w:rsidR="008823A4" w:rsidRDefault="006B77DC">
      <w:pPr>
        <w:spacing w:after="0"/>
      </w:pPr>
      <w:r>
        <w:rPr>
          <w:noProof/>
        </w:rPr>
        <w:drawing>
          <wp:inline distT="0" distB="0" distL="0" distR="0">
            <wp:extent cx="152400" cy="152400"/>
            <wp:effectExtent l="0" t="0" r="0" b="0"/>
            <wp:docPr id="62" name="Picture 62"/>
            <wp:cNvGraphicFramePr/>
            <a:graphic xmlns:a="http://schemas.openxmlformats.org/drawingml/2006/main">
              <a:graphicData uri="http://schemas.openxmlformats.org/drawingml/2006/picture">
                <pic:pic xmlns:pic="http://schemas.openxmlformats.org/drawingml/2006/picture">
                  <pic:nvPicPr>
                    <pic:cNvPr id="62" name="Picture 62"/>
                    <pic:cNvPicPr/>
                  </pic:nvPicPr>
                  <pic:blipFill>
                    <a:blip/>
                    <a:stretch>
                      <a:fillRect/>
                    </a:stretch>
                  </pic:blipFill>
                  <pic:spPr>
                    <a:xfrm>
                      <a:off x="0" y="0"/>
                      <a:ext cx="152400" cy="152400"/>
                    </a:xfrm>
                    <a:prstGeom prst="rect">
                      <a:avLst/>
                    </a:prstGeom>
                  </pic:spPr>
                </pic:pic>
              </a:graphicData>
            </a:graphic>
          </wp:inline>
        </w:drawing>
      </w:r>
      <w:r>
        <w:rPr>
          <w:rFonts w:ascii="Open Sans"/>
          <w:color w:val="000000"/>
          <w:sz w:val="21"/>
        </w:rPr>
        <w:t xml:space="preserve">Then finally we need to configure the actions for increasing and decreasing. </w:t>
      </w:r>
    </w:p>
    <w:p w:rsidR="008823A4" w:rsidRDefault="006B77DC">
      <w:pPr>
        <w:spacing w:after="0"/>
      </w:pPr>
      <w:bookmarkStart w:id="0" w:name="_GoBack"/>
      <w:r>
        <w:rPr>
          <w:noProof/>
        </w:rPr>
        <w:lastRenderedPageBreak/>
        <w:drawing>
          <wp:inline distT="0" distB="0" distL="0" distR="0">
            <wp:extent cx="5943600" cy="3409315"/>
            <wp:effectExtent l="0" t="0" r="0" b="0"/>
            <wp:docPr id="64" name="Picture 64"/>
            <wp:cNvGraphicFramePr/>
            <a:graphic xmlns:a="http://schemas.openxmlformats.org/drawingml/2006/main">
              <a:graphicData uri="http://schemas.openxmlformats.org/drawingml/2006/picture">
                <pic:pic xmlns:pic="http://schemas.openxmlformats.org/drawingml/2006/picture">
                  <pic:nvPicPr>
                    <pic:cNvPr id="64" name="Picture 64"/>
                    <pic:cNvPicPr/>
                  </pic:nvPicPr>
                  <pic:blipFill>
                    <a:blip r:embed="rId19"/>
                    <a:stretch>
                      <a:fillRect/>
                    </a:stretch>
                  </pic:blipFill>
                  <pic:spPr>
                    <a:xfrm>
                      <a:off x="0" y="0"/>
                      <a:ext cx="5943600" cy="3409315"/>
                    </a:xfrm>
                    <a:prstGeom prst="rect">
                      <a:avLst/>
                    </a:prstGeom>
                  </pic:spPr>
                </pic:pic>
              </a:graphicData>
            </a:graphic>
          </wp:inline>
        </w:drawing>
      </w:r>
      <w:bookmarkEnd w:id="0"/>
    </w:p>
    <w:p w:rsidR="008823A4" w:rsidRDefault="006B77DC">
      <w:pPr>
        <w:spacing w:after="0"/>
      </w:pPr>
      <w:r>
        <w:rPr>
          <w:noProof/>
        </w:rPr>
        <w:drawing>
          <wp:inline distT="0" distB="0" distL="0" distR="0">
            <wp:extent cx="152400" cy="152400"/>
            <wp:effectExtent l="0" t="0" r="0" b="0"/>
            <wp:docPr id="66" name="Picture 66"/>
            <wp:cNvGraphicFramePr/>
            <a:graphic xmlns:a="http://schemas.openxmlformats.org/drawingml/2006/main">
              <a:graphicData uri="http://schemas.openxmlformats.org/drawingml/2006/picture">
                <pic:pic xmlns:pic="http://schemas.openxmlformats.org/drawingml/2006/picture">
                  <pic:nvPicPr>
                    <pic:cNvPr id="66" name="Picture 66"/>
                    <pic:cNvPicPr/>
                  </pic:nvPicPr>
                  <pic:blipFill>
                    <a:blip/>
                    <a:stretch>
                      <a:fillRect/>
                    </a:stretch>
                  </pic:blipFill>
                  <pic:spPr>
                    <a:xfrm>
                      <a:off x="0" y="0"/>
                      <a:ext cx="152400" cy="152400"/>
                    </a:xfrm>
                    <a:prstGeom prst="rect">
                      <a:avLst/>
                    </a:prstGeom>
                  </pic:spPr>
                </pic:pic>
              </a:graphicData>
            </a:graphic>
          </wp:inline>
        </w:drawing>
      </w:r>
    </w:p>
    <w:p w:rsidR="008823A4" w:rsidRDefault="006B77DC">
      <w:pPr>
        <w:spacing w:after="0"/>
      </w:pPr>
      <w:r>
        <w:rPr>
          <w:rFonts w:ascii="Open Sans"/>
          <w:b/>
          <w:color w:val="000000"/>
          <w:sz w:val="21"/>
        </w:rPr>
        <w:t xml:space="preserve">Step 3: </w:t>
      </w:r>
      <w:r>
        <w:rPr>
          <w:rFonts w:ascii="Open Sans"/>
          <w:color w:val="000000"/>
          <w:sz w:val="21"/>
        </w:rPr>
        <w:t>it will ask for SN</w:t>
      </w:r>
      <w:r>
        <w:rPr>
          <w:rFonts w:ascii="Open Sans"/>
          <w:color w:val="000000"/>
          <w:sz w:val="21"/>
        </w:rPr>
        <w:t xml:space="preserve">S notification, in our case we are not using it so leave it as </w:t>
      </w:r>
      <w:proofErr w:type="gramStart"/>
      <w:r>
        <w:rPr>
          <w:rFonts w:ascii="Open Sans"/>
          <w:color w:val="000000"/>
          <w:sz w:val="21"/>
        </w:rPr>
        <w:t>default</w:t>
      </w:r>
      <w:r>
        <w:rPr>
          <w:rFonts w:ascii="Open Sans"/>
          <w:color w:val="000000"/>
          <w:sz w:val="21"/>
        </w:rPr>
        <w:t> </w:t>
      </w:r>
      <w:r>
        <w:rPr>
          <w:rFonts w:ascii="Open Sans"/>
          <w:color w:val="000000"/>
          <w:sz w:val="21"/>
        </w:rPr>
        <w:t xml:space="preserve"> (</w:t>
      </w:r>
      <w:proofErr w:type="gramEnd"/>
      <w:r>
        <w:rPr>
          <w:rFonts w:ascii="Open Sans"/>
          <w:color w:val="000000"/>
          <w:sz w:val="21"/>
        </w:rPr>
        <w:t xml:space="preserve">SNS service is used for notification to your mobile) </w:t>
      </w:r>
    </w:p>
    <w:p w:rsidR="008823A4" w:rsidRDefault="006B77DC">
      <w:pPr>
        <w:spacing w:after="0"/>
      </w:pPr>
      <w:r>
        <w:rPr>
          <w:rFonts w:ascii="Open Sans"/>
          <w:b/>
          <w:color w:val="000000"/>
          <w:sz w:val="21"/>
        </w:rPr>
        <w:t xml:space="preserve">Step 4: </w:t>
      </w:r>
      <w:r>
        <w:rPr>
          <w:rFonts w:ascii="Open Sans"/>
          <w:color w:val="000000"/>
          <w:sz w:val="21"/>
        </w:rPr>
        <w:t xml:space="preserve">In our case, we will leave it as default for demonstration purposes. </w:t>
      </w:r>
    </w:p>
    <w:p w:rsidR="008823A4" w:rsidRDefault="006B77DC">
      <w:pPr>
        <w:spacing w:after="0"/>
      </w:pPr>
      <w:r>
        <w:rPr>
          <w:rFonts w:ascii="Open Sans"/>
          <w:color w:val="000000"/>
          <w:sz w:val="21"/>
        </w:rPr>
        <w:t xml:space="preserve">Step 5: Review your settings and click on Launch </w:t>
      </w:r>
    </w:p>
    <w:p w:rsidR="008823A4" w:rsidRDefault="006B77DC">
      <w:pPr>
        <w:spacing w:after="0"/>
      </w:pPr>
      <w:r>
        <w:rPr>
          <w:rFonts w:ascii="Open Sans"/>
          <w:color w:val="000000"/>
          <w:sz w:val="21"/>
        </w:rPr>
        <w:t>A</w:t>
      </w:r>
      <w:r>
        <w:rPr>
          <w:rFonts w:ascii="Open Sans"/>
          <w:color w:val="000000"/>
          <w:sz w:val="21"/>
        </w:rPr>
        <w:t xml:space="preserve">fter the creation of two instances and auto-scaling group we will be going back to EC2 console and click on </w:t>
      </w:r>
      <w:r>
        <w:rPr>
          <w:rFonts w:ascii="Open Sans"/>
          <w:color w:val="000000"/>
          <w:sz w:val="21"/>
        </w:rPr>
        <w:t>“</w:t>
      </w:r>
      <w:r>
        <w:rPr>
          <w:rFonts w:ascii="Open Sans"/>
          <w:color w:val="000000"/>
          <w:sz w:val="21"/>
        </w:rPr>
        <w:t>Load Balancers</w:t>
      </w:r>
      <w:r>
        <w:rPr>
          <w:rFonts w:ascii="Open Sans"/>
          <w:color w:val="000000"/>
          <w:sz w:val="21"/>
        </w:rPr>
        <w:t>”</w:t>
      </w:r>
      <w:r>
        <w:rPr>
          <w:rFonts w:ascii="Open Sans"/>
          <w:color w:val="000000"/>
          <w:sz w:val="21"/>
        </w:rPr>
        <w:t xml:space="preserve">. We have to check the instances if they are added correctly to </w:t>
      </w:r>
      <w:r>
        <w:rPr>
          <w:rFonts w:ascii="Open Sans"/>
          <w:b/>
          <w:color w:val="000000"/>
          <w:sz w:val="21"/>
        </w:rPr>
        <w:t xml:space="preserve">Lab- </w:t>
      </w:r>
      <w:proofErr w:type="spellStart"/>
      <w:proofErr w:type="gramStart"/>
      <w:r>
        <w:rPr>
          <w:rFonts w:ascii="Open Sans"/>
          <w:color w:val="000000"/>
          <w:sz w:val="21"/>
        </w:rPr>
        <w:t>ClassicELB</w:t>
      </w:r>
      <w:proofErr w:type="spellEnd"/>
      <w:r>
        <w:rPr>
          <w:rFonts w:ascii="Open Sans"/>
          <w:color w:val="000000"/>
          <w:sz w:val="21"/>
        </w:rPr>
        <w:t xml:space="preserve"> </w:t>
      </w:r>
      <w:r>
        <w:rPr>
          <w:rFonts w:ascii="Open Sans"/>
          <w:b/>
          <w:color w:val="000000"/>
          <w:sz w:val="21"/>
        </w:rPr>
        <w:t>.</w:t>
      </w:r>
      <w:proofErr w:type="gramEnd"/>
      <w:r>
        <w:rPr>
          <w:rFonts w:ascii="Open Sans"/>
          <w:b/>
          <w:color w:val="000000"/>
          <w:sz w:val="21"/>
        </w:rPr>
        <w:t xml:space="preserve"> </w:t>
      </w:r>
    </w:p>
    <w:p w:rsidR="008823A4" w:rsidRDefault="006B77DC">
      <w:pPr>
        <w:spacing w:after="0"/>
      </w:pPr>
      <w:r>
        <w:rPr>
          <w:noProof/>
        </w:rPr>
        <w:drawing>
          <wp:inline distT="0" distB="0" distL="0" distR="0">
            <wp:extent cx="5943600" cy="2451734"/>
            <wp:effectExtent l="0" t="0" r="0" b="0"/>
            <wp:docPr id="68" name="Picture 68"/>
            <wp:cNvGraphicFramePr/>
            <a:graphic xmlns:a="http://schemas.openxmlformats.org/drawingml/2006/main">
              <a:graphicData uri="http://schemas.openxmlformats.org/drawingml/2006/picture">
                <pic:pic xmlns:pic="http://schemas.openxmlformats.org/drawingml/2006/picture">
                  <pic:nvPicPr>
                    <pic:cNvPr id="68" name="Picture 68"/>
                    <pic:cNvPicPr/>
                  </pic:nvPicPr>
                  <pic:blipFill>
                    <a:blip r:embed="rId20"/>
                    <a:stretch>
                      <a:fillRect/>
                    </a:stretch>
                  </pic:blipFill>
                  <pic:spPr>
                    <a:xfrm>
                      <a:off x="0" y="0"/>
                      <a:ext cx="5943600" cy="2451734"/>
                    </a:xfrm>
                    <a:prstGeom prst="rect">
                      <a:avLst/>
                    </a:prstGeom>
                  </pic:spPr>
                </pic:pic>
              </a:graphicData>
            </a:graphic>
          </wp:inline>
        </w:drawing>
      </w:r>
      <w:r>
        <w:rPr>
          <w:noProof/>
        </w:rPr>
        <w:drawing>
          <wp:inline distT="0" distB="0" distL="0" distR="0">
            <wp:extent cx="152400" cy="152400"/>
            <wp:effectExtent l="0" t="0" r="0" b="0"/>
            <wp:docPr id="70" name="Picture 70"/>
            <wp:cNvGraphicFramePr/>
            <a:graphic xmlns:a="http://schemas.openxmlformats.org/drawingml/2006/main">
              <a:graphicData uri="http://schemas.openxmlformats.org/drawingml/2006/picture">
                <pic:pic xmlns:pic="http://schemas.openxmlformats.org/drawingml/2006/picture">
                  <pic:nvPicPr>
                    <pic:cNvPr id="70" name="Picture 70"/>
                    <pic:cNvPicPr/>
                  </pic:nvPicPr>
                  <pic:blipFill>
                    <a:blip/>
                    <a:stretch>
                      <a:fillRect/>
                    </a:stretch>
                  </pic:blipFill>
                  <pic:spPr>
                    <a:xfrm>
                      <a:off x="0" y="0"/>
                      <a:ext cx="152400" cy="152400"/>
                    </a:xfrm>
                    <a:prstGeom prst="rect">
                      <a:avLst/>
                    </a:prstGeom>
                  </pic:spPr>
                </pic:pic>
              </a:graphicData>
            </a:graphic>
          </wp:inline>
        </w:drawing>
      </w:r>
    </w:p>
    <w:p w:rsidR="008823A4" w:rsidRDefault="006B77DC">
      <w:pPr>
        <w:spacing w:after="0"/>
      </w:pPr>
      <w:r>
        <w:rPr>
          <w:rFonts w:ascii="Open Sans"/>
          <w:color w:val="000000"/>
          <w:sz w:val="21"/>
        </w:rPr>
        <w:t xml:space="preserve">Now we will copy the DNS name of the load balancer and paste in our browser to see the </w:t>
      </w:r>
      <w:proofErr w:type="spellStart"/>
      <w:proofErr w:type="gramStart"/>
      <w:r>
        <w:rPr>
          <w:rFonts w:ascii="Open Sans"/>
          <w:color w:val="000000"/>
          <w:sz w:val="21"/>
        </w:rPr>
        <w:t>results.If</w:t>
      </w:r>
      <w:proofErr w:type="spellEnd"/>
      <w:proofErr w:type="gramEnd"/>
      <w:r>
        <w:rPr>
          <w:rFonts w:ascii="Open Sans"/>
          <w:color w:val="000000"/>
          <w:sz w:val="21"/>
        </w:rPr>
        <w:t xml:space="preserve"> all the configurations are successfully made it will show the apache page on your browser. </w:t>
      </w:r>
    </w:p>
    <w:p w:rsidR="008823A4" w:rsidRDefault="006B77DC">
      <w:pPr>
        <w:spacing w:after="0"/>
      </w:pPr>
      <w:r>
        <w:rPr>
          <w:noProof/>
        </w:rPr>
        <w:lastRenderedPageBreak/>
        <w:drawing>
          <wp:inline distT="0" distB="0" distL="0" distR="0">
            <wp:extent cx="152400" cy="152400"/>
            <wp:effectExtent l="0" t="0" r="0" b="0"/>
            <wp:docPr id="72" name="Picture 72"/>
            <wp:cNvGraphicFramePr/>
            <a:graphic xmlns:a="http://schemas.openxmlformats.org/drawingml/2006/main">
              <a:graphicData uri="http://schemas.openxmlformats.org/drawingml/2006/picture">
                <pic:pic xmlns:pic="http://schemas.openxmlformats.org/drawingml/2006/picture">
                  <pic:nvPicPr>
                    <pic:cNvPr id="72" name="Picture 72"/>
                    <pic:cNvPicPr/>
                  </pic:nvPicPr>
                  <pic:blipFill>
                    <a:blip/>
                    <a:stretch>
                      <a:fillRect/>
                    </a:stretch>
                  </pic:blipFill>
                  <pic:spPr>
                    <a:xfrm>
                      <a:off x="0" y="0"/>
                      <a:ext cx="152400" cy="152400"/>
                    </a:xfrm>
                    <a:prstGeom prst="rect">
                      <a:avLst/>
                    </a:prstGeom>
                  </pic:spPr>
                </pic:pic>
              </a:graphicData>
            </a:graphic>
          </wp:inline>
        </w:drawing>
      </w:r>
      <w:r>
        <w:rPr>
          <w:noProof/>
        </w:rPr>
        <w:drawing>
          <wp:inline distT="0" distB="0" distL="0" distR="0">
            <wp:extent cx="5943600" cy="2616835"/>
            <wp:effectExtent l="0" t="0" r="0" b="0"/>
            <wp:docPr id="74" name="Picture 74"/>
            <wp:cNvGraphicFramePr/>
            <a:graphic xmlns:a="http://schemas.openxmlformats.org/drawingml/2006/main">
              <a:graphicData uri="http://schemas.openxmlformats.org/drawingml/2006/picture">
                <pic:pic xmlns:pic="http://schemas.openxmlformats.org/drawingml/2006/picture">
                  <pic:nvPicPr>
                    <pic:cNvPr id="74" name="Picture 74"/>
                    <pic:cNvPicPr/>
                  </pic:nvPicPr>
                  <pic:blipFill>
                    <a:blip r:embed="rId21"/>
                    <a:stretch>
                      <a:fillRect/>
                    </a:stretch>
                  </pic:blipFill>
                  <pic:spPr>
                    <a:xfrm>
                      <a:off x="0" y="0"/>
                      <a:ext cx="5943600" cy="2616835"/>
                    </a:xfrm>
                    <a:prstGeom prst="rect">
                      <a:avLst/>
                    </a:prstGeom>
                  </pic:spPr>
                </pic:pic>
              </a:graphicData>
            </a:graphic>
          </wp:inline>
        </w:drawing>
      </w:r>
    </w:p>
    <w:p w:rsidR="008823A4" w:rsidRDefault="006B77DC">
      <w:pPr>
        <w:spacing w:after="0"/>
      </w:pPr>
      <w:r>
        <w:rPr>
          <w:rFonts w:ascii="Open Sans"/>
          <w:color w:val="000000"/>
          <w:sz w:val="21"/>
        </w:rPr>
        <w:t>After pasting the DNS name of ELB its showing the apache server</w:t>
      </w:r>
      <w:r>
        <w:rPr>
          <w:rFonts w:ascii="Open Sans"/>
          <w:color w:val="000000"/>
          <w:sz w:val="21"/>
        </w:rPr>
        <w:t xml:space="preserve"> default page </w:t>
      </w:r>
    </w:p>
    <w:p w:rsidR="008823A4" w:rsidRDefault="006B77DC">
      <w:pPr>
        <w:spacing w:after="0"/>
      </w:pPr>
      <w:r>
        <w:rPr>
          <w:noProof/>
        </w:rPr>
        <w:drawing>
          <wp:inline distT="0" distB="0" distL="0" distR="0">
            <wp:extent cx="152400" cy="152400"/>
            <wp:effectExtent l="0" t="0" r="0" b="0"/>
            <wp:docPr id="76" name="Picture 76"/>
            <wp:cNvGraphicFramePr/>
            <a:graphic xmlns:a="http://schemas.openxmlformats.org/drawingml/2006/main">
              <a:graphicData uri="http://schemas.openxmlformats.org/drawingml/2006/picture">
                <pic:pic xmlns:pic="http://schemas.openxmlformats.org/drawingml/2006/picture">
                  <pic:nvPicPr>
                    <pic:cNvPr id="76" name="Picture 76"/>
                    <pic:cNvPicPr/>
                  </pic:nvPicPr>
                  <pic:blipFill>
                    <a:blip/>
                    <a:stretch>
                      <a:fillRect/>
                    </a:stretch>
                  </pic:blipFill>
                  <pic:spPr>
                    <a:xfrm>
                      <a:off x="0" y="0"/>
                      <a:ext cx="152400" cy="152400"/>
                    </a:xfrm>
                    <a:prstGeom prst="rect">
                      <a:avLst/>
                    </a:prstGeom>
                  </pic:spPr>
                </pic:pic>
              </a:graphicData>
            </a:graphic>
          </wp:inline>
        </w:drawing>
      </w:r>
    </w:p>
    <w:p w:rsidR="008823A4" w:rsidRDefault="006B77DC">
      <w:pPr>
        <w:spacing w:after="0"/>
      </w:pPr>
      <w:r>
        <w:rPr>
          <w:noProof/>
        </w:rPr>
        <w:drawing>
          <wp:inline distT="0" distB="0" distL="0" distR="0">
            <wp:extent cx="5943600" cy="1320799"/>
            <wp:effectExtent l="0" t="0" r="0" b="0"/>
            <wp:docPr id="78" name="Picture 78"/>
            <wp:cNvGraphicFramePr/>
            <a:graphic xmlns:a="http://schemas.openxmlformats.org/drawingml/2006/main">
              <a:graphicData uri="http://schemas.openxmlformats.org/drawingml/2006/picture">
                <pic:pic xmlns:pic="http://schemas.openxmlformats.org/drawingml/2006/picture">
                  <pic:nvPicPr>
                    <pic:cNvPr id="78" name="Picture 78"/>
                    <pic:cNvPicPr/>
                  </pic:nvPicPr>
                  <pic:blipFill>
                    <a:blip r:embed="rId22"/>
                    <a:stretch>
                      <a:fillRect/>
                    </a:stretch>
                  </pic:blipFill>
                  <pic:spPr>
                    <a:xfrm>
                      <a:off x="0" y="0"/>
                      <a:ext cx="5943600" cy="1320799"/>
                    </a:xfrm>
                    <a:prstGeom prst="rect">
                      <a:avLst/>
                    </a:prstGeom>
                  </pic:spPr>
                </pic:pic>
              </a:graphicData>
            </a:graphic>
          </wp:inline>
        </w:drawing>
      </w:r>
    </w:p>
    <w:p w:rsidR="008823A4" w:rsidRDefault="006B77DC">
      <w:pPr>
        <w:spacing w:after="0"/>
      </w:pPr>
      <w:r>
        <w:rPr>
          <w:rFonts w:ascii="Open Sans"/>
          <w:color w:val="000000"/>
          <w:sz w:val="21"/>
        </w:rPr>
        <w:t xml:space="preserve">Now to check whether our auto-scaling and load balancing feature works or not, we will be going to terminate one of the instances and wait for the load balancer to check and provision new instance. </w:t>
      </w:r>
      <w:proofErr w:type="spellStart"/>
      <w:r>
        <w:rPr>
          <w:rFonts w:ascii="Open Sans"/>
          <w:color w:val="000000"/>
          <w:sz w:val="21"/>
        </w:rPr>
        <w:t>Goto</w:t>
      </w:r>
      <w:proofErr w:type="spellEnd"/>
      <w:r>
        <w:rPr>
          <w:rFonts w:ascii="Open Sans"/>
          <w:color w:val="000000"/>
          <w:sz w:val="21"/>
        </w:rPr>
        <w:t xml:space="preserve"> to instances in EC2 Console and terminate one of the </w:t>
      </w:r>
      <w:r>
        <w:rPr>
          <w:rFonts w:ascii="Open Sans"/>
          <w:color w:val="000000"/>
          <w:sz w:val="21"/>
        </w:rPr>
        <w:t xml:space="preserve">instances. It will take few minutes to provision the new instance as soon as new instance will be provisioned it will automatically add it to load balancer. </w:t>
      </w:r>
    </w:p>
    <w:sectPr w:rsidR="008823A4" w:rsidSect="006B77DC">
      <w:pgSz w:w="12240" w:h="15840"/>
      <w:pgMar w:top="45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Open Sans">
    <w:panose1 w:val="020B0606030504020204"/>
    <w:charset w:val="00"/>
    <w:family w:val="swiss"/>
    <w:pitch w:val="variable"/>
    <w:sig w:usb0="E00002EF" w:usb1="4000205B" w:usb2="00000028"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useFELayout/>
    <w:compatSetting w:name="compatibilityMode" w:uri="http://schemas.microsoft.com/office/word" w:val="12"/>
  </w:compat>
  <w:rsids>
    <w:rsidRoot w:val="008823A4"/>
    <w:rsid w:val="006B77DC"/>
    <w:rsid w:val="008823A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9046D63C-FA82-4122-B4EC-AA339F6F12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theme" Target="theme/theme1.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fontTable" Target="fontTable.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8</Pages>
  <Words>795</Words>
  <Characters>4536</Characters>
  <Application>Microsoft Office Word</Application>
  <DocSecurity>0</DocSecurity>
  <Lines>37</Lines>
  <Paragraphs>10</Paragraphs>
  <ScaleCrop>false</ScaleCrop>
  <Company/>
  <LinksUpToDate>false</LinksUpToDate>
  <CharactersWithSpaces>5321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toDocx</dc:creator>
  <cp:keywords/>
  <dc:description/>
  <cp:lastModifiedBy>Balusu, Venkata Sri Harish (US - Hyderabad)</cp:lastModifiedBy>
  <cp:revision>2</cp:revision>
  <dcterms:created xsi:type="dcterms:W3CDTF">2015-04-19T07:34:00Z</dcterms:created>
  <dcterms:modified xsi:type="dcterms:W3CDTF">2018-05-13T12:08:00Z</dcterms:modified>
</cp:coreProperties>
</file>