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16" w:rsidRDefault="009D5B98" w:rsidP="00C940AE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Automation using DevOps Tools</w:t>
      </w:r>
    </w:p>
    <w:p w:rsidR="00186D25" w:rsidRDefault="00186D25" w:rsidP="00C940AE">
      <w:r>
        <w:rPr>
          <w:noProof/>
        </w:rPr>
        <w:drawing>
          <wp:inline distT="0" distB="0" distL="0" distR="0" wp14:anchorId="1B2BD907" wp14:editId="06DCBC39">
            <wp:extent cx="4517390" cy="21389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691" cy="214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BB" w:rsidRDefault="002C35BB" w:rsidP="002C35BB">
      <w:pPr>
        <w:pStyle w:val="ListParagraph"/>
        <w:numPr>
          <w:ilvl w:val="0"/>
          <w:numId w:val="1"/>
        </w:numPr>
        <w:spacing w:after="0" w:line="240" w:lineRule="auto"/>
      </w:pPr>
      <w:r>
        <w:t>Stages in Devops</w:t>
      </w:r>
    </w:p>
    <w:p w:rsidR="002C35BB" w:rsidRDefault="002C35BB" w:rsidP="002C35BB">
      <w:pPr>
        <w:pStyle w:val="ListParagraph"/>
        <w:numPr>
          <w:ilvl w:val="0"/>
          <w:numId w:val="1"/>
        </w:numPr>
        <w:spacing w:after="0" w:line="240" w:lineRule="auto"/>
      </w:pPr>
      <w:r>
        <w:t>Which Tools</w:t>
      </w:r>
    </w:p>
    <w:p w:rsidR="002C35BB" w:rsidRDefault="002C35BB" w:rsidP="002C35BB">
      <w:pPr>
        <w:pStyle w:val="ListParagraph"/>
        <w:numPr>
          <w:ilvl w:val="0"/>
          <w:numId w:val="1"/>
        </w:numPr>
        <w:spacing w:after="0" w:line="240" w:lineRule="auto"/>
      </w:pPr>
      <w:r>
        <w:t>How tools used</w:t>
      </w:r>
    </w:p>
    <w:p w:rsidR="00AE46D6" w:rsidRDefault="002C35BB" w:rsidP="00AE46D6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Usecase</w:t>
      </w:r>
      <w:proofErr w:type="spellEnd"/>
      <w:r w:rsidR="00BD70A0">
        <w:t xml:space="preserve"> </w:t>
      </w:r>
    </w:p>
    <w:p w:rsidR="00294024" w:rsidRPr="00294024" w:rsidRDefault="00294024" w:rsidP="00294024">
      <w:pPr>
        <w:spacing w:after="0" w:line="240" w:lineRule="auto"/>
        <w:rPr>
          <w:b/>
        </w:rPr>
      </w:pPr>
      <w:r w:rsidRPr="00294024">
        <w:rPr>
          <w:b/>
        </w:rPr>
        <w:t>Devops stages in real world</w:t>
      </w:r>
    </w:p>
    <w:p w:rsidR="00DA1483" w:rsidRDefault="00DA1483" w:rsidP="00DA1483">
      <w:pPr>
        <w:spacing w:after="0" w:line="240" w:lineRule="auto"/>
      </w:pPr>
      <w:r>
        <w:rPr>
          <w:noProof/>
        </w:rPr>
        <w:drawing>
          <wp:inline distT="0" distB="0" distL="0" distR="0" wp14:anchorId="1A7979D2" wp14:editId="7C14DA3A">
            <wp:extent cx="4517390" cy="1306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12" w:rsidRDefault="00903512" w:rsidP="00903512">
      <w:pPr>
        <w:spacing w:after="0" w:line="240" w:lineRule="auto"/>
      </w:pPr>
    </w:p>
    <w:p w:rsidR="00903512" w:rsidRDefault="00903512" w:rsidP="00903512">
      <w:pPr>
        <w:spacing w:after="0" w:line="240" w:lineRule="auto"/>
      </w:pPr>
      <w:r>
        <w:t>Stage-1: Developers commits code</w:t>
      </w:r>
      <w:r>
        <w:sym w:font="Wingdings" w:char="F0E0"/>
      </w:r>
      <w:r>
        <w:t xml:space="preserve">Goes to Version control </w:t>
      </w:r>
      <w:r w:rsidR="00DA1483">
        <w:t>Stage (</w:t>
      </w:r>
      <w:r>
        <w:t>1</w:t>
      </w:r>
      <w:r w:rsidRPr="00903512">
        <w:rPr>
          <w:vertAlign w:val="superscript"/>
        </w:rPr>
        <w:t>st</w:t>
      </w:r>
      <w:r>
        <w:t xml:space="preserve"> stage in Devops).</w:t>
      </w:r>
    </w:p>
    <w:p w:rsidR="00DA1483" w:rsidRDefault="00DA1483" w:rsidP="00DA1483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2BFFD710" wp14:editId="3DF6B0F1">
            <wp:extent cx="3009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12" w:rsidRDefault="00903512" w:rsidP="00903512">
      <w:pPr>
        <w:spacing w:after="0" w:line="240" w:lineRule="auto"/>
      </w:pPr>
      <w:r>
        <w:t>AT this stage, we can manage Code written by Developers.</w:t>
      </w:r>
    </w:p>
    <w:p w:rsidR="00294024" w:rsidRDefault="00903512" w:rsidP="00903512">
      <w:pPr>
        <w:spacing w:after="0" w:line="240" w:lineRule="auto"/>
      </w:pPr>
      <w:r>
        <w:t>Stage-2:</w:t>
      </w:r>
      <w:r w:rsidR="00636CCA">
        <w:t xml:space="preserve"> </w:t>
      </w:r>
      <w:r w:rsidR="00294024">
        <w:t>(Continuous</w:t>
      </w:r>
      <w:r w:rsidR="00636CCA">
        <w:t xml:space="preserve"> Integration)</w:t>
      </w:r>
    </w:p>
    <w:p w:rsidR="00903512" w:rsidRPr="00294024" w:rsidRDefault="00294024" w:rsidP="00294024">
      <w:pPr>
        <w:tabs>
          <w:tab w:val="left" w:pos="1315"/>
        </w:tabs>
      </w:pPr>
      <w:r>
        <w:tab/>
      </w:r>
    </w:p>
    <w:p w:rsidR="00A6210D" w:rsidRDefault="00EE5810" w:rsidP="00A6210D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2578B50E" wp14:editId="2FCC1EC4">
            <wp:extent cx="3019425" cy="152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629" cy="153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A" w:rsidRDefault="00636CCA" w:rsidP="00A6210D">
      <w:pPr>
        <w:spacing w:after="0" w:line="240" w:lineRule="auto"/>
      </w:pPr>
      <w:r>
        <w:lastRenderedPageBreak/>
        <w:t>Rather than waiting for all developers to commit thei</w:t>
      </w:r>
      <w:r w:rsidR="00A56E05">
        <w:t>r code-&gt;then build &amp; testing it,</w:t>
      </w:r>
    </w:p>
    <w:p w:rsidR="00A56E05" w:rsidRDefault="00A56E05" w:rsidP="00636CCA">
      <w:pPr>
        <w:spacing w:after="0" w:line="240" w:lineRule="auto"/>
      </w:pPr>
      <w:r>
        <w:t xml:space="preserve">In CI approach: </w:t>
      </w:r>
      <w:r w:rsidR="00D52002">
        <w:t>When any developer commits code, that code is merged with main branch</w:t>
      </w:r>
      <w:r w:rsidR="00D52002">
        <w:sym w:font="Wingdings" w:char="F0E0"/>
      </w:r>
      <w:r w:rsidR="00D52002">
        <w:t xml:space="preserve"> then we can use Jenkins to create build =&gt;Test in virtual environment.</w:t>
      </w:r>
    </w:p>
    <w:p w:rsidR="00D52002" w:rsidRDefault="00D52002" w:rsidP="00C315EE">
      <w:pPr>
        <w:pStyle w:val="ListParagraph"/>
        <w:numPr>
          <w:ilvl w:val="0"/>
          <w:numId w:val="2"/>
        </w:numPr>
        <w:spacing w:after="0" w:line="240" w:lineRule="auto"/>
      </w:pPr>
      <w:r>
        <w:t>It saves lot of time in moving Code from Dev to Test Environment.</w:t>
      </w:r>
    </w:p>
    <w:p w:rsidR="00C315EE" w:rsidRDefault="00D52002" w:rsidP="00C315EE">
      <w:pPr>
        <w:pStyle w:val="ListParagraph"/>
        <w:numPr>
          <w:ilvl w:val="0"/>
          <w:numId w:val="2"/>
        </w:numPr>
        <w:spacing w:after="0" w:line="240" w:lineRule="auto"/>
      </w:pPr>
      <w:r>
        <w:t>We need not wait for all developers to commit</w:t>
      </w:r>
    </w:p>
    <w:p w:rsidR="00C315EE" w:rsidRDefault="00C315EE" w:rsidP="00C315EE">
      <w:pPr>
        <w:pStyle w:val="ListParagraph"/>
        <w:numPr>
          <w:ilvl w:val="0"/>
          <w:numId w:val="2"/>
        </w:numPr>
        <w:spacing w:after="0" w:line="240" w:lineRule="auto"/>
      </w:pPr>
      <w:r>
        <w:t>Even though, we are able to do CI, it is of no use if we are not testing continuously.</w:t>
      </w:r>
    </w:p>
    <w:p w:rsidR="00C315EE" w:rsidRDefault="00C315EE" w:rsidP="00C315EE">
      <w:pPr>
        <w:spacing w:after="0" w:line="240" w:lineRule="auto"/>
      </w:pPr>
      <w:r w:rsidRPr="005E43BA">
        <w:rPr>
          <w:b/>
        </w:rPr>
        <w:t>Stage-3:</w:t>
      </w:r>
      <w:r>
        <w:t xml:space="preserve"> Continuous Testing</w:t>
      </w:r>
    </w:p>
    <w:p w:rsidR="00C315EE" w:rsidRDefault="00C315EE" w:rsidP="00C315EE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4C72622A" wp14:editId="172E6867">
            <wp:extent cx="279082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EE" w:rsidRDefault="00C315EE" w:rsidP="00C315EE">
      <w:pPr>
        <w:spacing w:after="0" w:line="240" w:lineRule="auto"/>
      </w:pPr>
      <w:r>
        <w:t>In this stage, we can automate tests by running test scripts using Selenium, and run in virtualized environment.</w:t>
      </w:r>
    </w:p>
    <w:p w:rsidR="00C315EE" w:rsidRDefault="00C315EE" w:rsidP="00C315EE">
      <w:pPr>
        <w:spacing w:after="0" w:line="240" w:lineRule="auto"/>
      </w:pPr>
      <w:r>
        <w:t>If test fails, we stop here and send issues to developers.</w:t>
      </w:r>
    </w:p>
    <w:p w:rsidR="00C315EE" w:rsidRDefault="00C315EE" w:rsidP="00C315EE">
      <w:pPr>
        <w:spacing w:after="0" w:line="240" w:lineRule="auto"/>
      </w:pPr>
      <w:r>
        <w:t>If passes, we move ahead and deploy it.</w:t>
      </w:r>
    </w:p>
    <w:p w:rsidR="00672F6B" w:rsidRDefault="00672F6B" w:rsidP="00C315EE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4"/>
      </w:tblGrid>
      <w:tr w:rsidR="00672F6B" w:rsidTr="00672F6B">
        <w:tc>
          <w:tcPr>
            <w:tcW w:w="7104" w:type="dxa"/>
          </w:tcPr>
          <w:p w:rsidR="00672F6B" w:rsidRDefault="00672F6B" w:rsidP="00672F6B">
            <w:r w:rsidRPr="00672F6B">
              <w:rPr>
                <w:b/>
              </w:rPr>
              <w:t>Release</w:t>
            </w:r>
            <w:r>
              <w:t xml:space="preserve"> is to make the product/build available for testing before deployment, usually sent from the development team.</w:t>
            </w:r>
          </w:p>
          <w:p w:rsidR="00672F6B" w:rsidRDefault="00672F6B" w:rsidP="00672F6B"/>
          <w:p w:rsidR="00672F6B" w:rsidRDefault="00672F6B" w:rsidP="00672F6B">
            <w:r>
              <w:t xml:space="preserve">In-between release and deployment is usually the </w:t>
            </w:r>
            <w:r w:rsidRPr="00CD0E38">
              <w:rPr>
                <w:b/>
              </w:rPr>
              <w:t>testing and verification</w:t>
            </w:r>
            <w:r>
              <w:t xml:space="preserve"> process. After that cycle is done, we move on to...</w:t>
            </w:r>
          </w:p>
          <w:p w:rsidR="00672F6B" w:rsidRDefault="00672F6B" w:rsidP="00672F6B"/>
          <w:p w:rsidR="00672F6B" w:rsidRDefault="00672F6B" w:rsidP="00672F6B">
            <w:r w:rsidRPr="006A5854">
              <w:rPr>
                <w:b/>
              </w:rPr>
              <w:t>Deployment</w:t>
            </w:r>
            <w:r>
              <w:t xml:space="preserve"> is to send the build out (usually Gold/Master) for either updates or installation, usually handled by whomever is in charge of the deployment process.</w:t>
            </w:r>
          </w:p>
        </w:tc>
      </w:tr>
    </w:tbl>
    <w:p w:rsidR="00636CCA" w:rsidRDefault="00636CCA" w:rsidP="00636CCA">
      <w:pPr>
        <w:spacing w:after="0" w:line="240" w:lineRule="auto"/>
      </w:pPr>
    </w:p>
    <w:p w:rsidR="00AE46D6" w:rsidRDefault="005E43BA" w:rsidP="00AE46D6">
      <w:pPr>
        <w:spacing w:after="0" w:line="240" w:lineRule="auto"/>
        <w:rPr>
          <w:b/>
        </w:rPr>
      </w:pPr>
      <w:r w:rsidRPr="005E43BA">
        <w:rPr>
          <w:b/>
        </w:rPr>
        <w:t>Stage-4:</w:t>
      </w:r>
      <w:r>
        <w:rPr>
          <w:b/>
        </w:rPr>
        <w:t xml:space="preserve"> (Continuous Deployment)</w:t>
      </w:r>
    </w:p>
    <w:p w:rsidR="005E43BA" w:rsidRPr="005E43BA" w:rsidRDefault="005E43BA" w:rsidP="005E43B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16"/>
          <w:szCs w:val="23"/>
        </w:rPr>
      </w:pPr>
      <w:r w:rsidRPr="005E43BA">
        <w:rPr>
          <w:rFonts w:ascii="Arial" w:eastAsia="Times New Roman" w:hAnsi="Arial" w:cs="Arial"/>
          <w:color w:val="242729"/>
          <w:sz w:val="16"/>
          <w:szCs w:val="23"/>
        </w:rPr>
        <w:t>As a Network Specialist, typical tasks I'd expect involved in "deploying" a new server would be:</w:t>
      </w:r>
    </w:p>
    <w:p w:rsidR="005E43BA" w:rsidRPr="005E43BA" w:rsidRDefault="005E43BA" w:rsidP="005E43BA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242729"/>
          <w:sz w:val="16"/>
          <w:szCs w:val="23"/>
        </w:rPr>
      </w:pPr>
      <w:r w:rsidRPr="005E43BA">
        <w:rPr>
          <w:rFonts w:ascii="Arial" w:eastAsia="Times New Roman" w:hAnsi="Arial" w:cs="Arial"/>
          <w:color w:val="242729"/>
          <w:sz w:val="16"/>
          <w:szCs w:val="23"/>
        </w:rPr>
        <w:t>Buy server</w:t>
      </w:r>
    </w:p>
    <w:p w:rsidR="005E43BA" w:rsidRPr="005E43BA" w:rsidRDefault="005E43BA" w:rsidP="005E43BA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242729"/>
          <w:sz w:val="16"/>
          <w:szCs w:val="23"/>
        </w:rPr>
      </w:pPr>
      <w:r w:rsidRPr="005E43BA">
        <w:rPr>
          <w:rFonts w:ascii="Arial" w:eastAsia="Times New Roman" w:hAnsi="Arial" w:cs="Arial"/>
          <w:color w:val="242729"/>
          <w:sz w:val="16"/>
          <w:szCs w:val="23"/>
        </w:rPr>
        <w:t>Install OS</w:t>
      </w:r>
    </w:p>
    <w:p w:rsidR="005E43BA" w:rsidRPr="005E43BA" w:rsidRDefault="005E43BA" w:rsidP="005E43BA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242729"/>
          <w:sz w:val="16"/>
          <w:szCs w:val="23"/>
        </w:rPr>
      </w:pPr>
      <w:r w:rsidRPr="005E43BA">
        <w:rPr>
          <w:rFonts w:ascii="Arial" w:eastAsia="Times New Roman" w:hAnsi="Arial" w:cs="Arial"/>
          <w:color w:val="242729"/>
          <w:sz w:val="16"/>
          <w:szCs w:val="23"/>
        </w:rPr>
        <w:t>Install applications</w:t>
      </w:r>
    </w:p>
    <w:p w:rsidR="005E43BA" w:rsidRPr="005E43BA" w:rsidRDefault="005E43BA" w:rsidP="005E43BA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242729"/>
          <w:sz w:val="16"/>
          <w:szCs w:val="23"/>
        </w:rPr>
      </w:pPr>
      <w:r w:rsidRPr="005E43BA">
        <w:rPr>
          <w:rFonts w:ascii="Arial" w:eastAsia="Times New Roman" w:hAnsi="Arial" w:cs="Arial"/>
          <w:color w:val="242729"/>
          <w:sz w:val="16"/>
          <w:szCs w:val="23"/>
        </w:rPr>
        <w:t xml:space="preserve">Configure network settings (IP address, default gateway, </w:t>
      </w:r>
      <w:proofErr w:type="spellStart"/>
      <w:r w:rsidRPr="005E43BA">
        <w:rPr>
          <w:rFonts w:ascii="Arial" w:eastAsia="Times New Roman" w:hAnsi="Arial" w:cs="Arial"/>
          <w:color w:val="242729"/>
          <w:sz w:val="16"/>
          <w:szCs w:val="23"/>
        </w:rPr>
        <w:t>etc</w:t>
      </w:r>
      <w:proofErr w:type="spellEnd"/>
      <w:r w:rsidRPr="005E43BA">
        <w:rPr>
          <w:rFonts w:ascii="Arial" w:eastAsia="Times New Roman" w:hAnsi="Arial" w:cs="Arial"/>
          <w:color w:val="242729"/>
          <w:sz w:val="16"/>
          <w:szCs w:val="23"/>
        </w:rPr>
        <w:t>)</w:t>
      </w:r>
    </w:p>
    <w:p w:rsidR="005E43BA" w:rsidRPr="005E43BA" w:rsidRDefault="005E43BA" w:rsidP="005E43BA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242729"/>
          <w:sz w:val="16"/>
          <w:szCs w:val="23"/>
        </w:rPr>
      </w:pPr>
      <w:r w:rsidRPr="005E43BA">
        <w:rPr>
          <w:rFonts w:ascii="Arial" w:eastAsia="Times New Roman" w:hAnsi="Arial" w:cs="Arial"/>
          <w:color w:val="242729"/>
          <w:sz w:val="16"/>
          <w:szCs w:val="23"/>
        </w:rPr>
        <w:t>Patch the server into the LAN switch</w:t>
      </w:r>
    </w:p>
    <w:p w:rsidR="005E43BA" w:rsidRPr="005E43BA" w:rsidRDefault="005E43BA" w:rsidP="005E43BA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242729"/>
          <w:sz w:val="16"/>
          <w:szCs w:val="23"/>
        </w:rPr>
      </w:pPr>
      <w:r w:rsidRPr="005E43BA">
        <w:rPr>
          <w:rFonts w:ascii="Arial" w:eastAsia="Times New Roman" w:hAnsi="Arial" w:cs="Arial"/>
          <w:color w:val="242729"/>
          <w:sz w:val="16"/>
          <w:szCs w:val="23"/>
        </w:rPr>
        <w:t>Configure appropriate firewall rules to allow required access to the server.</w:t>
      </w:r>
    </w:p>
    <w:p w:rsidR="005E43BA" w:rsidRPr="005E43BA" w:rsidRDefault="005E43BA" w:rsidP="005E43BA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242729"/>
          <w:sz w:val="16"/>
          <w:szCs w:val="23"/>
        </w:rPr>
      </w:pPr>
      <w:r w:rsidRPr="005E43BA">
        <w:rPr>
          <w:rFonts w:ascii="Arial" w:eastAsia="Times New Roman" w:hAnsi="Arial" w:cs="Arial"/>
          <w:color w:val="242729"/>
          <w:sz w:val="16"/>
          <w:szCs w:val="23"/>
        </w:rPr>
        <w:t>Add server into monitoring and management platforms</w:t>
      </w:r>
    </w:p>
    <w:p w:rsidR="005E43BA" w:rsidRDefault="005E43BA" w:rsidP="005E43BA">
      <w:pPr>
        <w:spacing w:after="0" w:line="240" w:lineRule="auto"/>
        <w:ind w:firstLine="720"/>
        <w:rPr>
          <w:b/>
        </w:rPr>
      </w:pPr>
      <w:r>
        <w:rPr>
          <w:noProof/>
        </w:rPr>
        <w:drawing>
          <wp:inline distT="0" distB="0" distL="0" distR="0" wp14:anchorId="14022EA6" wp14:editId="3F7FA782">
            <wp:extent cx="3028950" cy="1800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BA" w:rsidRDefault="005E43BA" w:rsidP="00AE46D6">
      <w:pPr>
        <w:spacing w:after="0" w:line="240" w:lineRule="auto"/>
      </w:pPr>
      <w:r w:rsidRPr="005E43BA">
        <w:t>In Continuous Deployment, we have 2 parts:</w:t>
      </w:r>
    </w:p>
    <w:p w:rsidR="005E43BA" w:rsidRDefault="005E43BA" w:rsidP="005E43BA">
      <w:pPr>
        <w:pStyle w:val="ListParagraph"/>
        <w:numPr>
          <w:ilvl w:val="0"/>
          <w:numId w:val="4"/>
        </w:numPr>
        <w:spacing w:after="0" w:line="240" w:lineRule="auto"/>
      </w:pPr>
      <w:r>
        <w:t>Configuration Management</w:t>
      </w:r>
    </w:p>
    <w:p w:rsidR="005E43BA" w:rsidRDefault="005E43BA" w:rsidP="005E43BA">
      <w:pPr>
        <w:pStyle w:val="ListParagraph"/>
        <w:numPr>
          <w:ilvl w:val="0"/>
          <w:numId w:val="4"/>
        </w:numPr>
        <w:spacing w:after="0" w:line="240" w:lineRule="auto"/>
      </w:pPr>
      <w:r>
        <w:t>Containerization</w:t>
      </w:r>
    </w:p>
    <w:p w:rsidR="005E43BA" w:rsidRDefault="005E43BA" w:rsidP="005E43BA">
      <w:pPr>
        <w:spacing w:after="0" w:line="240" w:lineRule="auto"/>
        <w:rPr>
          <w:b/>
        </w:rPr>
      </w:pPr>
      <w:r w:rsidRPr="005E43BA">
        <w:rPr>
          <w:b/>
        </w:rPr>
        <w:t>Configuration Management</w:t>
      </w:r>
      <w:r>
        <w:rPr>
          <w:b/>
        </w:rPr>
        <w:t>:</w:t>
      </w:r>
    </w:p>
    <w:p w:rsidR="004973B7" w:rsidRDefault="004973B7" w:rsidP="004973B7">
      <w:pPr>
        <w:spacing w:after="0" w:line="240" w:lineRule="auto"/>
        <w:ind w:left="720"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4DD00F6" wp14:editId="06138B2D">
            <wp:extent cx="2486025" cy="1200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BA" w:rsidRDefault="005E43BA" w:rsidP="005E43BA">
      <w:pPr>
        <w:spacing w:after="0" w:line="240" w:lineRule="auto"/>
      </w:pPr>
      <w:r w:rsidRPr="005E43BA">
        <w:t>Con</w:t>
      </w:r>
      <w:r>
        <w:t>sider there are 5 servers Up &amp; Running.</w:t>
      </w:r>
    </w:p>
    <w:p w:rsidR="005E43BA" w:rsidRDefault="005E43BA" w:rsidP="005E43BA">
      <w:pPr>
        <w:spacing w:after="0" w:line="240" w:lineRule="auto"/>
        <w:ind w:left="-284"/>
      </w:pPr>
      <w:r>
        <w:t>They have same environment libraries, tools on them.</w:t>
      </w:r>
    </w:p>
    <w:p w:rsidR="005E43BA" w:rsidRDefault="005E43BA" w:rsidP="005E43BA">
      <w:pPr>
        <w:spacing w:after="0" w:line="240" w:lineRule="auto"/>
      </w:pPr>
      <w:r>
        <w:t>In older times, we used shell script to do the job. Now, if I need 100 servers with exact same configuration.., using shell script would be obviously complex.</w:t>
      </w:r>
    </w:p>
    <w:p w:rsidR="004973B7" w:rsidRDefault="005E43BA" w:rsidP="004973B7">
      <w:pPr>
        <w:spacing w:after="0" w:line="240" w:lineRule="auto"/>
      </w:pPr>
      <w:r>
        <w:t xml:space="preserve">We need some tool to do job for me. Puppet is </w:t>
      </w:r>
      <w:r w:rsidR="004973B7">
        <w:t>more popular tool for Configuration Management.</w:t>
      </w:r>
    </w:p>
    <w:p w:rsidR="004973B7" w:rsidRDefault="004973B7" w:rsidP="004973B7">
      <w:pPr>
        <w:spacing w:after="0" w:line="240" w:lineRule="auto"/>
      </w:pPr>
    </w:p>
    <w:p w:rsidR="004973B7" w:rsidRDefault="004973B7" w:rsidP="004973B7">
      <w:pPr>
        <w:spacing w:after="0" w:line="240" w:lineRule="auto"/>
        <w:rPr>
          <w:b/>
        </w:rPr>
      </w:pPr>
      <w:r w:rsidRPr="004973B7">
        <w:rPr>
          <w:b/>
        </w:rPr>
        <w:t>Containerization</w:t>
      </w:r>
    </w:p>
    <w:p w:rsidR="00DC19DC" w:rsidRDefault="00CE397B" w:rsidP="00CE397B">
      <w:pPr>
        <w:spacing w:after="0" w:line="240" w:lineRule="auto"/>
        <w:ind w:left="720" w:firstLine="720"/>
        <w:rPr>
          <w:b/>
        </w:rPr>
      </w:pPr>
      <w:r>
        <w:rPr>
          <w:noProof/>
        </w:rPr>
        <w:drawing>
          <wp:inline distT="0" distB="0" distL="0" distR="0" wp14:anchorId="0D87D71E" wp14:editId="272DFA02">
            <wp:extent cx="2943225" cy="1304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7B" w:rsidRDefault="00DC19DC" w:rsidP="00DC19DC">
      <w:pPr>
        <w:spacing w:after="0" w:line="240" w:lineRule="auto"/>
      </w:pPr>
      <w:r w:rsidRPr="00DC19DC">
        <w:t>In this stage, we can create test environment, where we can run your application and test it.</w:t>
      </w:r>
    </w:p>
    <w:p w:rsidR="00DC19DC" w:rsidRDefault="00DC19DC" w:rsidP="00DC19DC">
      <w:pPr>
        <w:spacing w:after="0" w:line="240" w:lineRule="auto"/>
      </w:pPr>
      <w:r>
        <w:t>This stage is mostly used for test purpose. It gives virtualized environment where I can run my selenium scripts to test my application.</w:t>
      </w:r>
    </w:p>
    <w:p w:rsidR="00DC19DC" w:rsidRDefault="00DC19DC" w:rsidP="00DC19DC">
      <w:pPr>
        <w:spacing w:after="0" w:line="240" w:lineRule="auto"/>
      </w:pPr>
    </w:p>
    <w:p w:rsidR="00DC19DC" w:rsidRPr="00DC19DC" w:rsidRDefault="00DC19DC" w:rsidP="00DC19DC">
      <w:pPr>
        <w:spacing w:after="0" w:line="240" w:lineRule="auto"/>
      </w:pPr>
      <w:r>
        <w:t xml:space="preserve">90% of organizations are using </w:t>
      </w:r>
      <w:r w:rsidRPr="00DC19DC">
        <w:t>Containerization</w:t>
      </w:r>
      <w:r w:rsidRPr="00DC19DC">
        <w:t xml:space="preserve"> in testing stage.</w:t>
      </w:r>
    </w:p>
    <w:p w:rsidR="00DC19DC" w:rsidRPr="00DC19DC" w:rsidRDefault="00DC19DC" w:rsidP="00DC19DC">
      <w:pPr>
        <w:spacing w:after="0" w:line="240" w:lineRule="auto"/>
      </w:pPr>
      <w:proofErr w:type="gramStart"/>
      <w:r w:rsidRPr="00DC19DC">
        <w:t>10%</w:t>
      </w:r>
      <w:proofErr w:type="gramEnd"/>
      <w:r w:rsidRPr="00DC19DC">
        <w:t>-&gt; production</w:t>
      </w:r>
      <w:r>
        <w:t>. In late 2015, docker-1.9 came, which is stable to run in production</w:t>
      </w:r>
    </w:p>
    <w:p w:rsidR="00DC19DC" w:rsidRDefault="00DC19DC" w:rsidP="00DC19DC">
      <w:pPr>
        <w:spacing w:after="0" w:line="240" w:lineRule="auto"/>
      </w:pPr>
      <w:r>
        <w:t>For ex: if we need to run few applications on Prod for shorter duration.., U can easily create a container on Prod...&amp; run those applications on container.</w:t>
      </w:r>
    </w:p>
    <w:p w:rsidR="00DC19DC" w:rsidRPr="00DC19DC" w:rsidRDefault="00DC19DC" w:rsidP="00DC19DC">
      <w:pPr>
        <w:spacing w:after="0" w:line="240" w:lineRule="auto"/>
      </w:pPr>
      <w:r>
        <w:t>When we don’t need that application</w:t>
      </w:r>
      <w:r w:rsidR="00811996">
        <w:t xml:space="preserve"> anymore</w:t>
      </w:r>
      <w:r>
        <w:t>, we can destroy that container</w:t>
      </w:r>
      <w:proofErr w:type="gramStart"/>
      <w:r>
        <w:t>..</w:t>
      </w:r>
      <w:proofErr w:type="gramEnd"/>
    </w:p>
    <w:p w:rsidR="004973B7" w:rsidRPr="004B2A1F" w:rsidRDefault="004B2A1F" w:rsidP="005E43BA">
      <w:pPr>
        <w:spacing w:after="0" w:line="240" w:lineRule="auto"/>
        <w:rPr>
          <w:b/>
        </w:rPr>
      </w:pPr>
      <w:r w:rsidRPr="004B2A1F">
        <w:rPr>
          <w:b/>
        </w:rPr>
        <w:t>Stage-5:</w:t>
      </w:r>
      <w:r>
        <w:rPr>
          <w:b/>
        </w:rPr>
        <w:t xml:space="preserve"> (Continuous Monitoring)</w:t>
      </w:r>
    </w:p>
    <w:p w:rsidR="005E43BA" w:rsidRPr="005E43BA" w:rsidRDefault="004B2A1F" w:rsidP="005E43BA">
      <w:pPr>
        <w:spacing w:after="0" w:line="240" w:lineRule="auto"/>
      </w:pPr>
      <w:r>
        <w:rPr>
          <w:noProof/>
        </w:rPr>
        <w:drawing>
          <wp:inline distT="0" distB="0" distL="0" distR="0" wp14:anchorId="2C51E8D2" wp14:editId="66C165C4">
            <wp:extent cx="3429000" cy="125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BA" w:rsidRDefault="004B2A1F" w:rsidP="005E43BA">
      <w:pPr>
        <w:spacing w:after="0" w:line="240" w:lineRule="auto"/>
      </w:pPr>
      <w:r>
        <w:t>Now that we have deployed our application, we need to monitor it.</w:t>
      </w:r>
    </w:p>
    <w:p w:rsidR="004B2A1F" w:rsidRDefault="004B2A1F" w:rsidP="005E43BA">
      <w:pPr>
        <w:spacing w:after="0" w:line="240" w:lineRule="auto"/>
      </w:pPr>
      <w:r>
        <w:t>If application is performing as desired and environment is also stable.</w:t>
      </w:r>
    </w:p>
    <w:p w:rsidR="004B2A1F" w:rsidRDefault="004B2A1F" w:rsidP="005E43BA">
      <w:pPr>
        <w:spacing w:after="0" w:line="240" w:lineRule="auto"/>
      </w:pPr>
      <w:r>
        <w:t xml:space="preserve">By monitoring application, we can quickly determine when service is unavailable, and understand underlying causes…Then we can report all issues to </w:t>
      </w:r>
      <w:proofErr w:type="spellStart"/>
      <w:r>
        <w:t>develoep</w:t>
      </w:r>
      <w:r w:rsidR="006913B9">
        <w:t>e</w:t>
      </w:r>
      <w:r>
        <w:t>rs</w:t>
      </w:r>
      <w:proofErr w:type="spellEnd"/>
    </w:p>
    <w:p w:rsidR="006913B9" w:rsidRDefault="006913B9" w:rsidP="005E43BA">
      <w:pPr>
        <w:spacing w:after="0" w:line="240" w:lineRule="auto"/>
      </w:pPr>
    </w:p>
    <w:p w:rsidR="006913B9" w:rsidRPr="006913B9" w:rsidRDefault="006913B9" w:rsidP="005E43BA">
      <w:pPr>
        <w:spacing w:after="0" w:line="240" w:lineRule="auto"/>
      </w:pPr>
      <w:proofErr w:type="spellStart"/>
      <w:r>
        <w:t>Devopers</w:t>
      </w:r>
      <w:proofErr w:type="spellEnd"/>
      <w:r>
        <w:t xml:space="preserve"> Code-&gt; Push to </w:t>
      </w:r>
      <w:proofErr w:type="gramStart"/>
      <w:r>
        <w:t>GIT(</w:t>
      </w:r>
      <w:proofErr w:type="gramEnd"/>
      <w:r>
        <w:t>Version ctrl/manage code-&gt;Build(</w:t>
      </w:r>
      <w:r w:rsidRPr="006913B9">
        <w:rPr>
          <w:b/>
        </w:rPr>
        <w:t>Jenkins</w:t>
      </w:r>
      <w:r>
        <w:t xml:space="preserve">)-&gt;automated </w:t>
      </w:r>
      <w:proofErr w:type="spellStart"/>
      <w:r>
        <w:t>Testcases</w:t>
      </w:r>
      <w:proofErr w:type="spellEnd"/>
      <w:r>
        <w:t xml:space="preserve">(Selenium) </w:t>
      </w:r>
      <w:r w:rsidRPr="006913B9">
        <w:rPr>
          <w:b/>
        </w:rPr>
        <w:t>using Jenkins</w:t>
      </w:r>
      <w:r w:rsidRPr="006913B9">
        <w:t>-&gt;Deploy on Prod, where we use:</w:t>
      </w:r>
    </w:p>
    <w:p w:rsidR="006913B9" w:rsidRDefault="006913B9" w:rsidP="005E43BA">
      <w:pPr>
        <w:spacing w:after="0" w:line="240" w:lineRule="auto"/>
      </w:pPr>
      <w:r w:rsidRPr="006913B9">
        <w:t xml:space="preserve">Configuration </w:t>
      </w:r>
      <w:proofErr w:type="spellStart"/>
      <w:r w:rsidRPr="006913B9">
        <w:t>Mgmt</w:t>
      </w:r>
      <w:proofErr w:type="spellEnd"/>
      <w:r w:rsidRPr="006913B9">
        <w:t>: puppet</w:t>
      </w:r>
      <w:r w:rsidRPr="006913B9">
        <w:sym w:font="Wingdings" w:char="F0E0"/>
      </w:r>
      <w:r w:rsidRPr="006913B9">
        <w:t xml:space="preserve"> deploy on 1000 of servers</w:t>
      </w:r>
      <w:r w:rsidR="00666FD0">
        <w:t xml:space="preserve">                      </w:t>
      </w:r>
      <w:r w:rsidRPr="006913B9">
        <w:sym w:font="Wingdings" w:char="F0E0"/>
      </w:r>
      <w:r w:rsidRPr="006913B9">
        <w:t>Monitor</w:t>
      </w:r>
    </w:p>
    <w:p w:rsidR="001F2458" w:rsidRDefault="001F2458" w:rsidP="005E43BA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-1712926</wp:posOffset>
                </wp:positionH>
                <wp:positionV relativeFrom="paragraph">
                  <wp:posOffset>175232</wp:posOffset>
                </wp:positionV>
                <wp:extent cx="1264257" cy="516835"/>
                <wp:effectExtent l="0" t="0" r="12700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458" w:rsidRDefault="001F2458" w:rsidP="001F2458">
                            <w:pPr>
                              <w:jc w:val="center"/>
                            </w:pPr>
                            <w:proofErr w:type="spellStart"/>
                            <w:r>
                              <w:t>Advantages</w:t>
                            </w:r>
                            <w:proofErr w:type="gramStart"/>
                            <w:r>
                              <w:t>,using</w:t>
                            </w:r>
                            <w:proofErr w:type="spellEnd"/>
                            <w:proofErr w:type="gramEnd"/>
                            <w:r>
                              <w:t xml:space="preserve"> Devops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-134.9pt;margin-top:13.8pt;width:99.55pt;height:4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" fillcolor="#5b9bd5 [3204]" strokecolor="#1f4d78 [1604]" strokeweight="1pt">
                <v:textbox>
                  <w:txbxContent>
                    <w:p w:rsidR="001F2458" w:rsidRDefault="001F2458" w:rsidP="001F2458">
                      <w:pPr>
                        <w:jc w:val="center"/>
                      </w:pPr>
                      <w:proofErr w:type="spellStart"/>
                      <w:r>
                        <w:t>Advantages</w:t>
                      </w:r>
                      <w:proofErr w:type="gramStart"/>
                      <w:r>
                        <w:t>,using</w:t>
                      </w:r>
                      <w:proofErr w:type="spellEnd"/>
                      <w:proofErr w:type="gramEnd"/>
                      <w:r>
                        <w:t xml:space="preserve"> Devops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A62E36C" wp14:editId="4DF95AAA">
            <wp:extent cx="3381375" cy="209119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408" cy="20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58" w:rsidRDefault="001F2458" w:rsidP="001F2458">
      <w:pPr>
        <w:pStyle w:val="ListParagraph"/>
        <w:numPr>
          <w:ilvl w:val="0"/>
          <w:numId w:val="6"/>
        </w:numPr>
        <w:spacing w:after="0" w:line="240" w:lineRule="auto"/>
      </w:pPr>
      <w:r>
        <w:t>We don’t need to wait for all developers to commit code.</w:t>
      </w:r>
    </w:p>
    <w:p w:rsidR="001F2458" w:rsidRDefault="001F2458" w:rsidP="001F2458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Using puppet we can deploy 1000 of servers. </w:t>
      </w:r>
    </w:p>
    <w:p w:rsidR="001F2458" w:rsidRDefault="001F2458" w:rsidP="001F2458">
      <w:pPr>
        <w:pStyle w:val="ListParagraph"/>
        <w:numPr>
          <w:ilvl w:val="0"/>
          <w:numId w:val="6"/>
        </w:numPr>
        <w:spacing w:after="0" w:line="240" w:lineRule="auto"/>
      </w:pPr>
      <w:r>
        <w:t>Once we deploy your application on Prod, if something goes wrong.., can rollback to previous stable version.</w:t>
      </w:r>
    </w:p>
    <w:p w:rsidR="001F2458" w:rsidRPr="006913B9" w:rsidRDefault="001F2458" w:rsidP="001F245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-1712926</wp:posOffset>
                </wp:positionH>
                <wp:positionV relativeFrom="paragraph">
                  <wp:posOffset>37575</wp:posOffset>
                </wp:positionV>
                <wp:extent cx="1263650" cy="596348"/>
                <wp:effectExtent l="0" t="0" r="12700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963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458" w:rsidRDefault="001F2458" w:rsidP="001F245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91DD6" wp14:editId="19D06DB8">
                                  <wp:extent cx="1068070" cy="208915"/>
                                  <wp:effectExtent l="0" t="0" r="0" b="63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8070" cy="208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7" style="position:absolute;margin-left:-134.9pt;margin-top:2.95pt;width:99.5pt;height:4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" fillcolor="#5b9bd5 [3204]" strokecolor="#1f4d78 [1604]" strokeweight="1pt">
                <v:textbox>
                  <w:txbxContent>
                    <w:p w:rsidR="001F2458" w:rsidRDefault="001F2458" w:rsidP="001F245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291DD6" wp14:editId="19D06DB8">
                            <wp:extent cx="1068070" cy="208915"/>
                            <wp:effectExtent l="0" t="0" r="0" b="63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8070" cy="208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913B9" w:rsidRPr="001F2458" w:rsidRDefault="001F2458" w:rsidP="005E43BA">
      <w:pPr>
        <w:spacing w:after="0" w:line="240" w:lineRule="auto"/>
      </w:pPr>
      <w:r w:rsidRPr="001F2458">
        <w:t>Think about scenario, where we</w:t>
      </w:r>
      <w:r>
        <w:t xml:space="preserve"> have </w:t>
      </w:r>
      <w:r w:rsidRPr="001F2458">
        <w:t>launched</w:t>
      </w:r>
      <w:r>
        <w:t xml:space="preserve"> new homepage with personalized features</w:t>
      </w:r>
      <w:r w:rsidR="000D6F13">
        <w:t>...</w:t>
      </w:r>
    </w:p>
    <w:p w:rsidR="005E43BA" w:rsidRDefault="001F2458" w:rsidP="005E43BA">
      <w:pPr>
        <w:spacing w:after="0" w:line="240" w:lineRule="auto"/>
      </w:pPr>
      <w:r>
        <w:t>Before making available to all users, we want to roll to selected users</w:t>
      </w:r>
      <w:proofErr w:type="gramStart"/>
      <w:r>
        <w:t>..</w:t>
      </w:r>
      <w:proofErr w:type="gramEnd"/>
      <w:r>
        <w:t xml:space="preserve"> </w:t>
      </w:r>
      <w:r w:rsidR="000D6F13">
        <w:t>To</w:t>
      </w:r>
      <w:r>
        <w:t xml:space="preserve"> check everything is working fine, before wider deployment.</w:t>
      </w:r>
    </w:p>
    <w:p w:rsidR="001F2458" w:rsidRDefault="001F2458" w:rsidP="005E43BA">
      <w:pPr>
        <w:spacing w:after="0" w:line="240" w:lineRule="auto"/>
      </w:pPr>
      <w:r>
        <w:t xml:space="preserve">This approach is called dark-launching. This approach is coined by </w:t>
      </w:r>
      <w:r w:rsidR="000D6F13">
        <w:t>Facebook</w:t>
      </w:r>
      <w:r>
        <w:t>.</w:t>
      </w:r>
    </w:p>
    <w:p w:rsidR="000D6F13" w:rsidRDefault="000D6F13" w:rsidP="005E43BA">
      <w:pPr>
        <w:spacing w:after="0" w:line="240" w:lineRule="auto"/>
      </w:pPr>
      <w:r>
        <w:rPr>
          <w:noProof/>
        </w:rPr>
        <w:drawing>
          <wp:inline distT="0" distB="0" distL="0" distR="0" wp14:anchorId="58D697AE" wp14:editId="30A13D5E">
            <wp:extent cx="4787265" cy="2296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13" w:rsidRDefault="000D6F13" w:rsidP="005E43BA">
      <w:pPr>
        <w:spacing w:after="0" w:line="240" w:lineRule="auto"/>
      </w:pPr>
    </w:p>
    <w:p w:rsidR="001F2458" w:rsidRDefault="001F2458" w:rsidP="005E43BA">
      <w:pPr>
        <w:spacing w:after="0" w:line="240" w:lineRule="auto"/>
      </w:pPr>
      <w:r>
        <w:t>Let say we are using for US audience only. So we deploy this on US servers</w:t>
      </w:r>
      <w:proofErr w:type="gramStart"/>
      <w:r>
        <w:t>..</w:t>
      </w:r>
      <w:proofErr w:type="gramEnd"/>
    </w:p>
    <w:p w:rsidR="000D6F13" w:rsidRDefault="001F2458" w:rsidP="000D6F13">
      <w:pPr>
        <w:spacing w:after="0" w:line="240" w:lineRule="auto"/>
      </w:pPr>
      <w:r>
        <w:t>Another difference is we want to migrate to Cake PHP 3.</w:t>
      </w:r>
    </w:p>
    <w:p w:rsidR="000D6F13" w:rsidRDefault="000D6F13" w:rsidP="000D6F13">
      <w:pPr>
        <w:spacing w:after="0" w:line="240" w:lineRule="auto"/>
      </w:pPr>
      <w:r>
        <w:rPr>
          <w:noProof/>
        </w:rPr>
        <w:drawing>
          <wp:inline distT="0" distB="0" distL="0" distR="0" wp14:anchorId="7EC3248E" wp14:editId="64C35382">
            <wp:extent cx="4787265" cy="2309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13" w:rsidRDefault="000D6F13" w:rsidP="000D6F13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-1832196</wp:posOffset>
                </wp:positionH>
                <wp:positionV relativeFrom="paragraph">
                  <wp:posOffset>4254252</wp:posOffset>
                </wp:positionV>
                <wp:extent cx="1407381" cy="699714"/>
                <wp:effectExtent l="0" t="0" r="21590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1" cy="6997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F13" w:rsidRDefault="000D6F13" w:rsidP="000D6F1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651FD9" wp14:editId="4B0304C5">
                                  <wp:extent cx="1211580" cy="341906"/>
                                  <wp:effectExtent l="0" t="0" r="7620" b="127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7114" cy="346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8" style="position:absolute;margin-left:-144.25pt;margin-top:335pt;width:110.8pt;height:55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" fillcolor="#5b9bd5 [3204]" strokecolor="#1f4d78 [1604]" strokeweight="1pt">
                <v:textbox>
                  <w:txbxContent>
                    <w:p w:rsidR="000D6F13" w:rsidRDefault="000D6F13" w:rsidP="000D6F1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651FD9" wp14:editId="4B0304C5">
                            <wp:extent cx="1211580" cy="341906"/>
                            <wp:effectExtent l="0" t="0" r="7620" b="127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7114" cy="346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71F9AA" wp14:editId="49D0B07B">
            <wp:extent cx="4787265" cy="4253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13" w:rsidRDefault="000D6F13" w:rsidP="000D6F13">
      <w:pPr>
        <w:spacing w:after="0" w:line="240" w:lineRule="auto"/>
      </w:pPr>
      <w:r>
        <w:rPr>
          <w:noProof/>
        </w:rPr>
        <w:drawing>
          <wp:inline distT="0" distB="0" distL="0" distR="0" wp14:anchorId="4B0D98E4" wp14:editId="5DB6C7BE">
            <wp:extent cx="4787265" cy="2083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DE" w:rsidRDefault="00B72FDE" w:rsidP="000D6F13">
      <w:pPr>
        <w:spacing w:after="0" w:line="240" w:lineRule="auto"/>
      </w:pPr>
      <w:r>
        <w:t>1</w:t>
      </w:r>
      <w:r w:rsidRPr="00B72FDE">
        <w:rPr>
          <w:vertAlign w:val="superscript"/>
        </w:rPr>
        <w:t>st</w:t>
      </w:r>
      <w:r>
        <w:t>: Centos-&gt; Jenkins, Puppet master</w:t>
      </w:r>
    </w:p>
    <w:p w:rsidR="00B72FDE" w:rsidRDefault="00B72FDE" w:rsidP="000D6F13">
      <w:pPr>
        <w:spacing w:after="0" w:line="240" w:lineRule="auto"/>
      </w:pPr>
      <w:r>
        <w:t>2</w:t>
      </w:r>
      <w:r w:rsidRPr="00B72FDE">
        <w:rPr>
          <w:vertAlign w:val="superscript"/>
        </w:rPr>
        <w:t>nd</w:t>
      </w:r>
      <w:r>
        <w:t xml:space="preserve"> </w:t>
      </w:r>
      <w:proofErr w:type="gramStart"/>
      <w:r>
        <w:t>Ubuntu</w:t>
      </w:r>
      <w:r w:rsidR="00854DBE">
        <w:t>(</w:t>
      </w:r>
      <w:proofErr w:type="gramEnd"/>
      <w:r w:rsidR="00854DBE">
        <w:t>TEST)</w:t>
      </w:r>
      <w:r>
        <w:t>:-&gt;Test environment using Docker, Run application in docker container,</w:t>
      </w:r>
    </w:p>
    <w:p w:rsidR="00B72FDE" w:rsidRDefault="00B72FDE" w:rsidP="000D6F13">
      <w:pPr>
        <w:spacing w:after="0" w:line="240" w:lineRule="auto"/>
      </w:pPr>
      <w:r>
        <w:t>Puppet agent is also running on this machine.</w:t>
      </w:r>
      <w:r w:rsidR="00854DBE">
        <w:t xml:space="preserve"> </w:t>
      </w:r>
      <w:r>
        <w:t xml:space="preserve"> </w:t>
      </w:r>
      <w:proofErr w:type="gramStart"/>
      <w:r>
        <w:t>will</w:t>
      </w:r>
      <w:proofErr w:type="gramEnd"/>
      <w:r>
        <w:t xml:space="preserve"> run a </w:t>
      </w:r>
      <w:proofErr w:type="spellStart"/>
      <w:r>
        <w:t>testcase</w:t>
      </w:r>
      <w:proofErr w:type="spellEnd"/>
      <w:r>
        <w:t xml:space="preserve"> for login as well </w:t>
      </w:r>
      <w:r w:rsidR="00854DBE">
        <w:t xml:space="preserve"> by </w:t>
      </w:r>
      <w:r>
        <w:t xml:space="preserve"> </w:t>
      </w:r>
      <w:r w:rsidR="00854DBE">
        <w:t xml:space="preserve">running </w:t>
      </w:r>
      <w:r>
        <w:t>Selenium</w:t>
      </w:r>
      <w:r w:rsidR="00854DBE">
        <w:t xml:space="preserve"> scripts through Jenkins.</w:t>
      </w:r>
    </w:p>
    <w:p w:rsidR="00B72FDE" w:rsidRDefault="00B72FDE" w:rsidP="00B72FDE">
      <w:pPr>
        <w:spacing w:after="0" w:line="240" w:lineRule="auto"/>
      </w:pPr>
      <w:r>
        <w:t>3</w:t>
      </w:r>
      <w:r w:rsidRPr="00B72FDE">
        <w:rPr>
          <w:vertAlign w:val="superscript"/>
        </w:rPr>
        <w:t>nd</w:t>
      </w:r>
      <w:r>
        <w:t xml:space="preserve"> </w:t>
      </w:r>
      <w:proofErr w:type="gramStart"/>
      <w:r>
        <w:t>Ubuntu</w:t>
      </w:r>
      <w:r w:rsidR="00854DBE">
        <w:t>(</w:t>
      </w:r>
      <w:proofErr w:type="gramEnd"/>
      <w:r w:rsidR="00854DBE">
        <w:t>PROD)</w:t>
      </w:r>
      <w:r>
        <w:t>-&gt;</w:t>
      </w:r>
      <w:r w:rsidR="00854DBE">
        <w:t>Puppet agent running, This is where, I’m going to deploy my application finally.</w:t>
      </w:r>
    </w:p>
    <w:p w:rsidR="008E6B7F" w:rsidRDefault="008E6B7F" w:rsidP="00B72FD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06AD529" wp14:editId="2FFF8B51">
            <wp:extent cx="4591050" cy="19878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918" cy="19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7F" w:rsidRDefault="008E6B7F" w:rsidP="00B72FDE">
      <w:pPr>
        <w:spacing w:after="0" w:line="240" w:lineRule="auto"/>
      </w:pPr>
      <w:r>
        <w:t xml:space="preserve">My project is already available on </w:t>
      </w:r>
      <w:proofErr w:type="spellStart"/>
      <w:r>
        <w:t>github</w:t>
      </w:r>
      <w:proofErr w:type="spellEnd"/>
      <w:r>
        <w:t xml:space="preserve">, whatever developers pushed to </w:t>
      </w:r>
      <w:proofErr w:type="spellStart"/>
      <w:r>
        <w:t>github</w:t>
      </w:r>
      <w:proofErr w:type="spellEnd"/>
    </w:p>
    <w:p w:rsidR="008E6B7F" w:rsidRPr="005E43BA" w:rsidRDefault="008E6B7F" w:rsidP="00B72FDE">
      <w:pPr>
        <w:spacing w:after="0" w:line="240" w:lineRule="auto"/>
      </w:pPr>
      <w:r>
        <w:rPr>
          <w:noProof/>
        </w:rPr>
        <w:drawing>
          <wp:inline distT="0" distB="0" distL="0" distR="0" wp14:anchorId="7155BD89" wp14:editId="1E4F42CC">
            <wp:extent cx="4787265" cy="2507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2FDE" w:rsidRPr="005E43BA" w:rsidRDefault="00B72FDE" w:rsidP="000D6F13">
      <w:pPr>
        <w:spacing w:after="0" w:line="240" w:lineRule="auto"/>
      </w:pPr>
    </w:p>
    <w:sectPr w:rsidR="00B72FDE" w:rsidRPr="005E43BA" w:rsidSect="005E43BA">
      <w:pgSz w:w="12240" w:h="15840"/>
      <w:pgMar w:top="851" w:right="1440" w:bottom="851" w:left="3261" w:header="720" w:footer="720" w:gutter="0"/>
      <w:pgBorders>
        <w:left w:val="single" w:sz="12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F36C56"/>
    <w:multiLevelType w:val="multilevel"/>
    <w:tmpl w:val="B5843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D46C34"/>
    <w:multiLevelType w:val="hybridMultilevel"/>
    <w:tmpl w:val="B824C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53D4A"/>
    <w:multiLevelType w:val="hybridMultilevel"/>
    <w:tmpl w:val="0478D0D4"/>
    <w:lvl w:ilvl="0" w:tplc="9FA4D9F4">
      <w:start w:val="1"/>
      <w:numFmt w:val="decimal"/>
      <w:lvlText w:val="%1.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3" w15:restartNumberingAfterBreak="0">
    <w:nsid w:val="71FC0F6B"/>
    <w:multiLevelType w:val="hybridMultilevel"/>
    <w:tmpl w:val="71320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71E92"/>
    <w:multiLevelType w:val="hybridMultilevel"/>
    <w:tmpl w:val="7D2CA8B2"/>
    <w:lvl w:ilvl="0" w:tplc="446AE59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5F1026"/>
    <w:multiLevelType w:val="hybridMultilevel"/>
    <w:tmpl w:val="0478D0D4"/>
    <w:lvl w:ilvl="0" w:tplc="9FA4D9F4">
      <w:start w:val="1"/>
      <w:numFmt w:val="decimal"/>
      <w:lvlText w:val="%1.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lignBordersAndEdg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599"/>
    <w:rsid w:val="000614C8"/>
    <w:rsid w:val="000D6F13"/>
    <w:rsid w:val="000F7599"/>
    <w:rsid w:val="00186D25"/>
    <w:rsid w:val="001F2458"/>
    <w:rsid w:val="00294024"/>
    <w:rsid w:val="002C35BB"/>
    <w:rsid w:val="003C7AF8"/>
    <w:rsid w:val="004973B7"/>
    <w:rsid w:val="004A66BE"/>
    <w:rsid w:val="004B2A1F"/>
    <w:rsid w:val="00591E23"/>
    <w:rsid w:val="005D2966"/>
    <w:rsid w:val="005E43BA"/>
    <w:rsid w:val="00636CCA"/>
    <w:rsid w:val="00666FD0"/>
    <w:rsid w:val="00672F6B"/>
    <w:rsid w:val="006913B9"/>
    <w:rsid w:val="006A5854"/>
    <w:rsid w:val="00712D63"/>
    <w:rsid w:val="00754FF5"/>
    <w:rsid w:val="00811996"/>
    <w:rsid w:val="00813728"/>
    <w:rsid w:val="00854DBE"/>
    <w:rsid w:val="008E6B7F"/>
    <w:rsid w:val="00903512"/>
    <w:rsid w:val="009D5B98"/>
    <w:rsid w:val="009F265C"/>
    <w:rsid w:val="00A56E05"/>
    <w:rsid w:val="00A6210D"/>
    <w:rsid w:val="00A67EA1"/>
    <w:rsid w:val="00AA5416"/>
    <w:rsid w:val="00AE46D6"/>
    <w:rsid w:val="00B72FDE"/>
    <w:rsid w:val="00BB074E"/>
    <w:rsid w:val="00BD70A0"/>
    <w:rsid w:val="00C03E39"/>
    <w:rsid w:val="00C315EE"/>
    <w:rsid w:val="00C45736"/>
    <w:rsid w:val="00C940AE"/>
    <w:rsid w:val="00CD0E38"/>
    <w:rsid w:val="00CE397B"/>
    <w:rsid w:val="00D52002"/>
    <w:rsid w:val="00D74F2A"/>
    <w:rsid w:val="00DA1483"/>
    <w:rsid w:val="00DC19DC"/>
    <w:rsid w:val="00DC4F39"/>
    <w:rsid w:val="00DF1516"/>
    <w:rsid w:val="00EE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823601-2D0F-4A61-9BAD-DAD1B373D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96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5BB"/>
    <w:pPr>
      <w:ind w:left="720"/>
      <w:contextualSpacing/>
    </w:pPr>
  </w:style>
  <w:style w:type="table" w:styleId="TableGrid">
    <w:name w:val="Table Grid"/>
    <w:basedOn w:val="TableNormal"/>
    <w:uiPriority w:val="39"/>
    <w:rsid w:val="00672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E4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4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14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85B28-1EAA-4152-AE36-A216B0C8B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4550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159</cp:revision>
  <dcterms:created xsi:type="dcterms:W3CDTF">2017-03-02T12:06:00Z</dcterms:created>
  <dcterms:modified xsi:type="dcterms:W3CDTF">2017-04-11T11:16:00Z</dcterms:modified>
</cp:coreProperties>
</file>