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55C" w:rsidRDefault="00E26898" w:rsidP="002917F7">
      <w:pPr>
        <w:shd w:val="clear" w:color="auto" w:fill="FFFFFF"/>
        <w:spacing w:after="0" w:line="240" w:lineRule="auto"/>
        <w:outlineLvl w:val="0"/>
        <w:rPr>
          <w:rFonts w:ascii="Open Sans" w:eastAsia="Times New Roman" w:hAnsi="Open Sans" w:cs="Open Sans"/>
          <w:b/>
          <w:bCs/>
          <w:color w:val="E47911"/>
          <w:kern w:val="36"/>
          <w:sz w:val="28"/>
          <w:szCs w:val="36"/>
        </w:rPr>
      </w:pPr>
      <w:r w:rsidRPr="00E26898">
        <w:rPr>
          <w:rFonts w:ascii="Open Sans" w:eastAsia="Times New Roman" w:hAnsi="Open Sans" w:cs="Open Sans"/>
          <w:b/>
          <w:bCs/>
          <w:color w:val="E47911"/>
          <w:kern w:val="36"/>
          <w:sz w:val="28"/>
          <w:szCs w:val="36"/>
        </w:rPr>
        <w:t>What Is Amazon EC2?</w:t>
      </w:r>
    </w:p>
    <w:p w:rsidR="00DF1516" w:rsidRPr="007B155C" w:rsidRDefault="00E26898" w:rsidP="002917F7">
      <w:pPr>
        <w:shd w:val="clear" w:color="auto" w:fill="FFFFFF"/>
        <w:spacing w:after="0" w:line="240" w:lineRule="auto"/>
        <w:outlineLvl w:val="0"/>
        <w:rPr>
          <w:rFonts w:ascii="Open Sans" w:eastAsia="Times New Roman" w:hAnsi="Open Sans" w:cs="Open Sans"/>
          <w:b/>
          <w:bCs/>
          <w:color w:val="E47911"/>
          <w:kern w:val="36"/>
          <w:sz w:val="28"/>
          <w:szCs w:val="36"/>
        </w:rPr>
      </w:pPr>
      <w:r w:rsidRPr="001A3587">
        <w:rPr>
          <w:rFonts w:ascii="Open Sans" w:hAnsi="Open Sans" w:cs="Open Sans"/>
          <w:color w:val="444444"/>
          <w:sz w:val="18"/>
          <w:shd w:val="clear" w:color="auto" w:fill="FFFFFF"/>
        </w:rPr>
        <w:t xml:space="preserve">Amazon Elastic Compute Cloud (Amazon EC2) provides scalable computing capacity in the Amazon Web Services (AWS) cloud. Using Amazon EC2 eliminates your need to invest in hardware up front, so you can develop and deploy applications faster. You can use Amazon EC2 to launch as </w:t>
      </w:r>
      <w:r w:rsidRPr="001A3587">
        <w:rPr>
          <w:rFonts w:ascii="Open Sans" w:hAnsi="Open Sans" w:cs="Open Sans"/>
          <w:b/>
          <w:color w:val="444444"/>
          <w:sz w:val="18"/>
          <w:shd w:val="clear" w:color="auto" w:fill="FFFFFF"/>
        </w:rPr>
        <w:t>many or as few virtual servers as you need, configure security and networking, and manage storage</w:t>
      </w:r>
      <w:r w:rsidRPr="001A3587">
        <w:rPr>
          <w:rFonts w:ascii="Open Sans" w:hAnsi="Open Sans" w:cs="Open Sans"/>
          <w:color w:val="444444"/>
          <w:sz w:val="18"/>
          <w:shd w:val="clear" w:color="auto" w:fill="FFFFFF"/>
        </w:rPr>
        <w:t>. Amazon EC2 enables you to scale up or down to handle changes in requirements or spikes in popularity, reducing your need to forecast traffic.</w:t>
      </w:r>
    </w:p>
    <w:p w:rsidR="001A3587" w:rsidRPr="001A3587" w:rsidRDefault="001A3587" w:rsidP="002917F7">
      <w:pPr>
        <w:pStyle w:val="Heading2"/>
        <w:shd w:val="clear" w:color="auto" w:fill="FFFFFF"/>
        <w:spacing w:before="0"/>
        <w:rPr>
          <w:rFonts w:ascii="Open Sans" w:hAnsi="Open Sans" w:cs="Open Sans"/>
          <w:color w:val="CC6600"/>
          <w:sz w:val="22"/>
          <w:szCs w:val="27"/>
        </w:rPr>
      </w:pPr>
      <w:r w:rsidRPr="001A3587">
        <w:rPr>
          <w:rFonts w:ascii="Open Sans" w:hAnsi="Open Sans" w:cs="Open Sans"/>
          <w:color w:val="CC6600"/>
          <w:sz w:val="22"/>
          <w:szCs w:val="27"/>
        </w:rPr>
        <w:t>Features of Amazon EC2</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Virtual computing environments, known as </w:t>
      </w:r>
      <w:r w:rsidRPr="002917F7">
        <w:rPr>
          <w:rStyle w:val="Emphasis"/>
          <w:rFonts w:ascii="Open Sans" w:hAnsi="Open Sans" w:cs="Open Sans"/>
          <w:color w:val="444444"/>
          <w:sz w:val="18"/>
        </w:rPr>
        <w:t>instances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Preconfigured templates for your instances, known as </w:t>
      </w:r>
      <w:r w:rsidRPr="002917F7">
        <w:rPr>
          <w:rStyle w:val="Emphasis"/>
          <w:rFonts w:ascii="Open Sans" w:hAnsi="Open Sans" w:cs="Open Sans"/>
          <w:color w:val="444444"/>
          <w:sz w:val="18"/>
        </w:rPr>
        <w:t>Amazon Machine Images (AMIs)</w:t>
      </w:r>
      <w:r w:rsidRPr="002917F7">
        <w:rPr>
          <w:rFonts w:ascii="Open Sans" w:hAnsi="Open Sans" w:cs="Open Sans"/>
          <w:color w:val="444444"/>
          <w:sz w:val="18"/>
        </w:rPr>
        <w:t>, that package the bits you need for your server (including the operating system and additional software)</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Various configurations of CPU, memory, storage, and networking capacity for your instances, known as </w:t>
      </w:r>
      <w:r w:rsidRPr="002917F7">
        <w:rPr>
          <w:rStyle w:val="Emphasis"/>
          <w:rFonts w:ascii="Open Sans" w:hAnsi="Open Sans" w:cs="Open Sans"/>
          <w:color w:val="444444"/>
          <w:sz w:val="18"/>
        </w:rPr>
        <w:t>instance types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Secure login information for your instances using </w:t>
      </w:r>
      <w:r w:rsidRPr="002917F7">
        <w:rPr>
          <w:rStyle w:val="Emphasis"/>
          <w:rFonts w:ascii="Open Sans" w:hAnsi="Open Sans" w:cs="Open Sans"/>
          <w:color w:val="444444"/>
          <w:sz w:val="18"/>
        </w:rPr>
        <w:t>key pairs</w:t>
      </w:r>
      <w:r w:rsidRPr="002917F7">
        <w:rPr>
          <w:rFonts w:ascii="Open Sans" w:hAnsi="Open Sans" w:cs="Open Sans"/>
          <w:color w:val="444444"/>
          <w:sz w:val="18"/>
        </w:rPr>
        <w:t> (AWS stores the public key, and you store the private key in a secure place)</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Storage volumes for temporary data that's deleted when you stop or terminate your instance, known as </w:t>
      </w:r>
      <w:r w:rsidRPr="002917F7">
        <w:rPr>
          <w:rStyle w:val="Emphasis"/>
          <w:rFonts w:ascii="Open Sans" w:hAnsi="Open Sans" w:cs="Open Sans"/>
          <w:color w:val="444444"/>
          <w:sz w:val="18"/>
        </w:rPr>
        <w:t>instance store volumes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Persistent storage volumes for your data using Amazon Elastic Block Store (Amazon EBS), known as </w:t>
      </w:r>
      <w:r w:rsidRPr="002917F7">
        <w:rPr>
          <w:rStyle w:val="Emphasis"/>
          <w:rFonts w:ascii="Open Sans" w:hAnsi="Open Sans" w:cs="Open Sans"/>
          <w:color w:val="444444"/>
          <w:sz w:val="18"/>
        </w:rPr>
        <w:t>Amazon EBS volumes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Multiple physical locations for your resources, such as instances and Amazon EBS volumes, known as </w:t>
      </w:r>
      <w:r w:rsidRPr="002917F7">
        <w:rPr>
          <w:rStyle w:val="Emphasis"/>
          <w:rFonts w:ascii="Open Sans" w:hAnsi="Open Sans" w:cs="Open Sans"/>
          <w:color w:val="444444"/>
          <w:sz w:val="18"/>
        </w:rPr>
        <w:t>regions</w:t>
      </w:r>
      <w:r w:rsidRPr="002917F7">
        <w:rPr>
          <w:rFonts w:ascii="Open Sans" w:hAnsi="Open Sans" w:cs="Open Sans"/>
          <w:color w:val="444444"/>
          <w:sz w:val="18"/>
        </w:rPr>
        <w:t> and </w:t>
      </w:r>
      <w:r w:rsidRPr="002917F7">
        <w:rPr>
          <w:rStyle w:val="Emphasis"/>
          <w:rFonts w:ascii="Open Sans" w:hAnsi="Open Sans" w:cs="Open Sans"/>
          <w:color w:val="444444"/>
          <w:sz w:val="18"/>
        </w:rPr>
        <w:t>Availability Zones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A firewall that enables you to specify the protocols, ports, and source IP ranges that can reach your instances using </w:t>
      </w:r>
      <w:r w:rsidRPr="002917F7">
        <w:rPr>
          <w:rStyle w:val="Emphasis"/>
          <w:rFonts w:ascii="Open Sans" w:hAnsi="Open Sans" w:cs="Open Sans"/>
          <w:color w:val="444444"/>
          <w:sz w:val="18"/>
        </w:rPr>
        <w:t>security groups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Static IPv4 addresses for dynamic cloud computing, known as </w:t>
      </w:r>
      <w:r w:rsidRPr="002917F7">
        <w:rPr>
          <w:rStyle w:val="Emphasis"/>
          <w:rFonts w:ascii="Open Sans" w:hAnsi="Open Sans" w:cs="Open Sans"/>
          <w:color w:val="444444"/>
          <w:sz w:val="18"/>
        </w:rPr>
        <w:t>Elastic IP addresses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Metadata, known as </w:t>
      </w:r>
      <w:r w:rsidRPr="002917F7">
        <w:rPr>
          <w:rStyle w:val="Emphasis"/>
          <w:rFonts w:ascii="Open Sans" w:hAnsi="Open Sans" w:cs="Open Sans"/>
          <w:color w:val="444444"/>
          <w:sz w:val="18"/>
        </w:rPr>
        <w:t>tags</w:t>
      </w:r>
      <w:r w:rsidRPr="002917F7">
        <w:rPr>
          <w:rFonts w:ascii="Open Sans" w:hAnsi="Open Sans" w:cs="Open Sans"/>
          <w:color w:val="444444"/>
          <w:sz w:val="18"/>
        </w:rPr>
        <w:t>, that you can create and assign to your Amazon EC2 resources</w:t>
      </w:r>
    </w:p>
    <w:p w:rsidR="001A3587" w:rsidRPr="002917F7" w:rsidRDefault="001A3587" w:rsidP="002917F7">
      <w:pPr>
        <w:pStyle w:val="NormalWeb"/>
        <w:numPr>
          <w:ilvl w:val="0"/>
          <w:numId w:val="1"/>
        </w:numPr>
        <w:shd w:val="clear" w:color="auto" w:fill="FFFFFF"/>
        <w:spacing w:before="0" w:beforeAutospacing="0" w:after="0" w:afterAutospacing="0" w:line="360" w:lineRule="atLeast"/>
        <w:rPr>
          <w:rFonts w:ascii="Open Sans" w:hAnsi="Open Sans" w:cs="Open Sans"/>
          <w:color w:val="444444"/>
          <w:sz w:val="18"/>
        </w:rPr>
      </w:pPr>
      <w:r w:rsidRPr="002917F7">
        <w:rPr>
          <w:rFonts w:ascii="Open Sans" w:hAnsi="Open Sans" w:cs="Open Sans"/>
          <w:color w:val="444444"/>
          <w:sz w:val="18"/>
        </w:rPr>
        <w:t>Virtual networks you can create that are logically isolated from the rest of the AWS cloud, and that you can optionally connect to your own network, known as </w:t>
      </w:r>
      <w:r w:rsidRPr="002917F7">
        <w:rPr>
          <w:rStyle w:val="Emphasis"/>
          <w:rFonts w:ascii="Open Sans" w:hAnsi="Open Sans" w:cs="Open Sans"/>
          <w:color w:val="444444"/>
          <w:sz w:val="18"/>
        </w:rPr>
        <w:t>virtual private clouds</w:t>
      </w:r>
      <w:r w:rsidRPr="002917F7">
        <w:rPr>
          <w:rFonts w:ascii="Open Sans" w:hAnsi="Open Sans" w:cs="Open Sans"/>
          <w:color w:val="444444"/>
          <w:sz w:val="18"/>
        </w:rPr>
        <w:t> (VPCs)</w:t>
      </w:r>
      <w:r w:rsidR="009A162D" w:rsidRPr="002917F7">
        <w:rPr>
          <w:rFonts w:ascii="Open Sans" w:hAnsi="Open Sans" w:cs="Open Sans"/>
          <w:color w:val="444444"/>
          <w:sz w:val="18"/>
        </w:rPr>
        <w:t>.</w:t>
      </w:r>
    </w:p>
    <w:p w:rsidR="009A162D" w:rsidRPr="009A162D" w:rsidRDefault="009A162D" w:rsidP="002917F7">
      <w:pPr>
        <w:shd w:val="clear" w:color="auto" w:fill="FFFFFF"/>
        <w:spacing w:after="0" w:line="240" w:lineRule="auto"/>
        <w:jc w:val="both"/>
        <w:outlineLvl w:val="1"/>
        <w:rPr>
          <w:rFonts w:ascii="Open Sans" w:eastAsia="Times New Roman" w:hAnsi="Open Sans" w:cs="Open Sans"/>
          <w:b/>
          <w:bCs/>
          <w:color w:val="CC6600"/>
          <w:sz w:val="20"/>
          <w:szCs w:val="27"/>
        </w:rPr>
      </w:pPr>
      <w:r w:rsidRPr="009A162D">
        <w:rPr>
          <w:rFonts w:ascii="Open Sans" w:eastAsia="Times New Roman" w:hAnsi="Open Sans" w:cs="Open Sans"/>
          <w:b/>
          <w:bCs/>
          <w:color w:val="CC6600"/>
          <w:sz w:val="20"/>
          <w:szCs w:val="27"/>
        </w:rPr>
        <w:t>How to Get Started with Amazon EC2</w:t>
      </w:r>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Get Up and Running</w:t>
      </w:r>
    </w:p>
    <w:p w:rsidR="009A162D" w:rsidRPr="009A162D" w:rsidRDefault="009A162D" w:rsidP="002917F7">
      <w:pPr>
        <w:numPr>
          <w:ilvl w:val="0"/>
          <w:numId w:val="2"/>
        </w:numPr>
        <w:shd w:val="clear" w:color="auto" w:fill="FFFFFF"/>
        <w:spacing w:after="0" w:line="360" w:lineRule="atLeast"/>
        <w:jc w:val="both"/>
        <w:rPr>
          <w:rFonts w:ascii="Open Sans" w:eastAsia="Times New Roman" w:hAnsi="Open Sans" w:cs="Open Sans"/>
          <w:color w:val="444444"/>
          <w:sz w:val="18"/>
          <w:szCs w:val="24"/>
        </w:rPr>
      </w:pPr>
      <w:hyperlink r:id="rId5" w:history="1">
        <w:r w:rsidRPr="002917F7">
          <w:rPr>
            <w:rFonts w:ascii="Open Sans" w:eastAsia="Times New Roman" w:hAnsi="Open Sans" w:cs="Open Sans"/>
            <w:color w:val="E48700"/>
            <w:sz w:val="18"/>
            <w:szCs w:val="24"/>
            <w:u w:val="single"/>
          </w:rPr>
          <w:t>Setting Up with Amazon EC2</w:t>
        </w:r>
      </w:hyperlink>
    </w:p>
    <w:p w:rsidR="009A162D" w:rsidRPr="009A162D" w:rsidRDefault="009A162D" w:rsidP="002917F7">
      <w:pPr>
        <w:numPr>
          <w:ilvl w:val="0"/>
          <w:numId w:val="2"/>
        </w:numPr>
        <w:shd w:val="clear" w:color="auto" w:fill="FFFFFF"/>
        <w:spacing w:after="0" w:line="360" w:lineRule="atLeast"/>
        <w:jc w:val="both"/>
        <w:rPr>
          <w:rFonts w:ascii="Open Sans" w:eastAsia="Times New Roman" w:hAnsi="Open Sans" w:cs="Open Sans"/>
          <w:color w:val="444444"/>
          <w:sz w:val="18"/>
          <w:szCs w:val="24"/>
        </w:rPr>
      </w:pPr>
      <w:hyperlink r:id="rId6" w:history="1">
        <w:r w:rsidRPr="002917F7">
          <w:rPr>
            <w:rFonts w:ascii="Open Sans" w:eastAsia="Times New Roman" w:hAnsi="Open Sans" w:cs="Open Sans"/>
            <w:color w:val="E48700"/>
            <w:sz w:val="18"/>
            <w:szCs w:val="24"/>
            <w:u w:val="single"/>
          </w:rPr>
          <w:t>Getting Started with Amazon EC2 Linux Instances</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Basics</w:t>
      </w:r>
    </w:p>
    <w:p w:rsidR="009A162D" w:rsidRPr="009A162D" w:rsidRDefault="009A162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7" w:history="1">
        <w:r w:rsidRPr="002917F7">
          <w:rPr>
            <w:rFonts w:ascii="Open Sans" w:eastAsia="Times New Roman" w:hAnsi="Open Sans" w:cs="Open Sans"/>
            <w:color w:val="E48700"/>
            <w:sz w:val="18"/>
            <w:szCs w:val="24"/>
            <w:u w:val="single"/>
          </w:rPr>
          <w:t>Instances and AMIs</w:t>
        </w:r>
      </w:hyperlink>
    </w:p>
    <w:p w:rsidR="009A162D" w:rsidRPr="009A162D" w:rsidRDefault="009A162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8" w:history="1">
        <w:r w:rsidRPr="002917F7">
          <w:rPr>
            <w:rFonts w:ascii="Open Sans" w:eastAsia="Times New Roman" w:hAnsi="Open Sans" w:cs="Open Sans"/>
            <w:color w:val="E48700"/>
            <w:sz w:val="18"/>
            <w:szCs w:val="24"/>
            <w:u w:val="single"/>
          </w:rPr>
          <w:t>Regions and Availability Zones</w:t>
        </w:r>
      </w:hyperlink>
    </w:p>
    <w:p w:rsidR="009A162D" w:rsidRPr="009A162D" w:rsidRDefault="009A162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9" w:history="1">
        <w:r w:rsidRPr="002917F7">
          <w:rPr>
            <w:rFonts w:ascii="Open Sans" w:eastAsia="Times New Roman" w:hAnsi="Open Sans" w:cs="Open Sans"/>
            <w:color w:val="E48700"/>
            <w:sz w:val="18"/>
            <w:szCs w:val="24"/>
            <w:u w:val="single"/>
          </w:rPr>
          <w:t>Instance Types</w:t>
        </w:r>
      </w:hyperlink>
    </w:p>
    <w:p w:rsidR="009A162D" w:rsidRPr="009A162D" w:rsidRDefault="009A162D" w:rsidP="002917F7">
      <w:pPr>
        <w:numPr>
          <w:ilvl w:val="0"/>
          <w:numId w:val="3"/>
        </w:numPr>
        <w:shd w:val="clear" w:color="auto" w:fill="FFFFFF"/>
        <w:spacing w:after="0" w:line="360" w:lineRule="atLeast"/>
        <w:jc w:val="both"/>
        <w:rPr>
          <w:rFonts w:ascii="Open Sans" w:eastAsia="Times New Roman" w:hAnsi="Open Sans" w:cs="Open Sans"/>
          <w:color w:val="444444"/>
          <w:sz w:val="18"/>
          <w:szCs w:val="24"/>
        </w:rPr>
      </w:pPr>
      <w:hyperlink r:id="rId10" w:history="1">
        <w:r w:rsidRPr="002917F7">
          <w:rPr>
            <w:rFonts w:ascii="Open Sans" w:eastAsia="Times New Roman" w:hAnsi="Open Sans" w:cs="Open Sans"/>
            <w:color w:val="E48700"/>
            <w:sz w:val="18"/>
            <w:szCs w:val="24"/>
            <w:u w:val="single"/>
          </w:rPr>
          <w:t>Tags</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Networking and Security</w:t>
      </w:r>
    </w:p>
    <w:p w:rsidR="009A162D" w:rsidRPr="009A162D" w:rsidRDefault="009A162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1" w:history="1">
        <w:r w:rsidRPr="002917F7">
          <w:rPr>
            <w:rFonts w:ascii="Open Sans" w:eastAsia="Times New Roman" w:hAnsi="Open Sans" w:cs="Open Sans"/>
            <w:color w:val="E48700"/>
            <w:sz w:val="18"/>
            <w:szCs w:val="24"/>
            <w:u w:val="single"/>
          </w:rPr>
          <w:t>Amazon EC2 Key Pairs</w:t>
        </w:r>
      </w:hyperlink>
    </w:p>
    <w:p w:rsidR="009A162D" w:rsidRPr="009A162D" w:rsidRDefault="009A162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2" w:history="1">
        <w:r w:rsidRPr="002917F7">
          <w:rPr>
            <w:rFonts w:ascii="Open Sans" w:eastAsia="Times New Roman" w:hAnsi="Open Sans" w:cs="Open Sans"/>
            <w:color w:val="E48700"/>
            <w:sz w:val="18"/>
            <w:szCs w:val="24"/>
            <w:u w:val="single"/>
          </w:rPr>
          <w:t>Security Groups</w:t>
        </w:r>
      </w:hyperlink>
    </w:p>
    <w:p w:rsidR="009A162D" w:rsidRPr="009A162D" w:rsidRDefault="009A162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3" w:history="1">
        <w:r w:rsidRPr="002917F7">
          <w:rPr>
            <w:rFonts w:ascii="Open Sans" w:eastAsia="Times New Roman" w:hAnsi="Open Sans" w:cs="Open Sans"/>
            <w:color w:val="E48700"/>
            <w:sz w:val="18"/>
            <w:szCs w:val="24"/>
            <w:u w:val="single"/>
          </w:rPr>
          <w:t>Elastic IP Addresses</w:t>
        </w:r>
      </w:hyperlink>
    </w:p>
    <w:p w:rsidR="009A162D" w:rsidRPr="009A162D" w:rsidRDefault="009A162D" w:rsidP="002917F7">
      <w:pPr>
        <w:numPr>
          <w:ilvl w:val="0"/>
          <w:numId w:val="4"/>
        </w:numPr>
        <w:shd w:val="clear" w:color="auto" w:fill="FFFFFF"/>
        <w:spacing w:after="0" w:line="360" w:lineRule="atLeast"/>
        <w:jc w:val="both"/>
        <w:rPr>
          <w:rFonts w:ascii="Open Sans" w:eastAsia="Times New Roman" w:hAnsi="Open Sans" w:cs="Open Sans"/>
          <w:color w:val="444444"/>
          <w:sz w:val="18"/>
          <w:szCs w:val="24"/>
        </w:rPr>
      </w:pPr>
      <w:hyperlink r:id="rId14" w:history="1">
        <w:r w:rsidRPr="002917F7">
          <w:rPr>
            <w:rFonts w:ascii="Open Sans" w:eastAsia="Times New Roman" w:hAnsi="Open Sans" w:cs="Open Sans"/>
            <w:color w:val="E48700"/>
            <w:sz w:val="18"/>
            <w:szCs w:val="24"/>
            <w:u w:val="single"/>
          </w:rPr>
          <w:t>Amazon EC2 and Amazon VPC</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lastRenderedPageBreak/>
        <w:t>Storage</w:t>
      </w:r>
    </w:p>
    <w:p w:rsidR="009A162D" w:rsidRPr="009A162D" w:rsidRDefault="009A162D" w:rsidP="002917F7">
      <w:pPr>
        <w:numPr>
          <w:ilvl w:val="0"/>
          <w:numId w:val="5"/>
        </w:numPr>
        <w:shd w:val="clear" w:color="auto" w:fill="FFFFFF"/>
        <w:spacing w:after="0" w:line="360" w:lineRule="atLeast"/>
        <w:jc w:val="both"/>
        <w:rPr>
          <w:rFonts w:ascii="Open Sans" w:eastAsia="Times New Roman" w:hAnsi="Open Sans" w:cs="Open Sans"/>
          <w:color w:val="444444"/>
          <w:sz w:val="18"/>
          <w:szCs w:val="24"/>
        </w:rPr>
      </w:pPr>
      <w:hyperlink r:id="rId15" w:history="1">
        <w:r w:rsidRPr="002917F7">
          <w:rPr>
            <w:rFonts w:ascii="Open Sans" w:eastAsia="Times New Roman" w:hAnsi="Open Sans" w:cs="Open Sans"/>
            <w:color w:val="E48700"/>
            <w:sz w:val="18"/>
            <w:szCs w:val="24"/>
            <w:u w:val="single"/>
          </w:rPr>
          <w:t>Amazon EBS</w:t>
        </w:r>
      </w:hyperlink>
    </w:p>
    <w:p w:rsidR="009A162D" w:rsidRPr="009A162D" w:rsidRDefault="009A162D" w:rsidP="002917F7">
      <w:pPr>
        <w:numPr>
          <w:ilvl w:val="0"/>
          <w:numId w:val="5"/>
        </w:numPr>
        <w:shd w:val="clear" w:color="auto" w:fill="FFFFFF"/>
        <w:spacing w:after="0" w:line="360" w:lineRule="atLeast"/>
        <w:jc w:val="both"/>
        <w:rPr>
          <w:rFonts w:ascii="Open Sans" w:eastAsia="Times New Roman" w:hAnsi="Open Sans" w:cs="Open Sans"/>
          <w:color w:val="444444"/>
          <w:sz w:val="18"/>
          <w:szCs w:val="24"/>
        </w:rPr>
      </w:pPr>
      <w:hyperlink r:id="rId16" w:history="1">
        <w:r w:rsidRPr="002917F7">
          <w:rPr>
            <w:rFonts w:ascii="Open Sans" w:eastAsia="Times New Roman" w:hAnsi="Open Sans" w:cs="Open Sans"/>
            <w:color w:val="E48700"/>
            <w:sz w:val="18"/>
            <w:szCs w:val="24"/>
            <w:u w:val="single"/>
          </w:rPr>
          <w:t>Instance Store</w:t>
        </w:r>
      </w:hyperlink>
    </w:p>
    <w:p w:rsidR="009A162D" w:rsidRPr="009A162D" w:rsidRDefault="009A162D" w:rsidP="002917F7">
      <w:pPr>
        <w:shd w:val="clear" w:color="auto" w:fill="FFFFFF"/>
        <w:spacing w:after="0" w:line="360" w:lineRule="atLeast"/>
        <w:jc w:val="both"/>
        <w:rPr>
          <w:rFonts w:ascii="Open Sans" w:eastAsia="Times New Roman" w:hAnsi="Open Sans" w:cs="Open Sans"/>
          <w:color w:val="444444"/>
          <w:sz w:val="18"/>
          <w:szCs w:val="24"/>
        </w:rPr>
      </w:pPr>
      <w:r w:rsidRPr="009A162D">
        <w:rPr>
          <w:rFonts w:ascii="Open Sans" w:eastAsia="Times New Roman" w:hAnsi="Open Sans" w:cs="Open Sans"/>
          <w:b/>
          <w:bCs/>
          <w:color w:val="444444"/>
          <w:sz w:val="18"/>
          <w:szCs w:val="24"/>
        </w:rPr>
        <w:t>Working with Linux Instances</w:t>
      </w:r>
    </w:p>
    <w:p w:rsidR="009A162D" w:rsidRPr="009A162D" w:rsidRDefault="009A162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17" w:tgtFrame="_blank" w:history="1">
        <w:r w:rsidRPr="002917F7">
          <w:rPr>
            <w:rFonts w:ascii="Open Sans" w:eastAsia="Times New Roman" w:hAnsi="Open Sans" w:cs="Open Sans"/>
            <w:color w:val="E48700"/>
            <w:sz w:val="18"/>
            <w:szCs w:val="24"/>
            <w:u w:val="single"/>
          </w:rPr>
          <w:t>Remote Management (Run Command)</w:t>
        </w:r>
      </w:hyperlink>
    </w:p>
    <w:p w:rsidR="009A162D" w:rsidRPr="009A162D" w:rsidRDefault="009A162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18" w:history="1">
        <w:r w:rsidRPr="002917F7">
          <w:rPr>
            <w:rFonts w:ascii="Open Sans" w:eastAsia="Times New Roman" w:hAnsi="Open Sans" w:cs="Open Sans"/>
            <w:color w:val="3388DD"/>
            <w:sz w:val="18"/>
            <w:szCs w:val="24"/>
            <w:u w:val="single"/>
          </w:rPr>
          <w:t>Tutorial: Installing a LAMP Web Server on Amazon Linux</w:t>
        </w:r>
      </w:hyperlink>
    </w:p>
    <w:p w:rsidR="009A162D" w:rsidRPr="009A162D" w:rsidRDefault="009A162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19" w:history="1">
        <w:r w:rsidRPr="002917F7">
          <w:rPr>
            <w:rFonts w:ascii="Open Sans" w:eastAsia="Times New Roman" w:hAnsi="Open Sans" w:cs="Open Sans"/>
            <w:color w:val="E48700"/>
            <w:sz w:val="18"/>
            <w:szCs w:val="24"/>
            <w:u w:val="single"/>
          </w:rPr>
          <w:t>Tutorial: Configure Apache Web Server on Amazon Linux to Use SSL/TLS</w:t>
        </w:r>
      </w:hyperlink>
    </w:p>
    <w:p w:rsidR="009A162D" w:rsidRPr="009A162D" w:rsidRDefault="009A162D" w:rsidP="002917F7">
      <w:pPr>
        <w:numPr>
          <w:ilvl w:val="0"/>
          <w:numId w:val="6"/>
        </w:numPr>
        <w:shd w:val="clear" w:color="auto" w:fill="FFFFFF"/>
        <w:spacing w:after="0" w:line="360" w:lineRule="atLeast"/>
        <w:jc w:val="both"/>
        <w:rPr>
          <w:rFonts w:ascii="Open Sans" w:eastAsia="Times New Roman" w:hAnsi="Open Sans" w:cs="Open Sans"/>
          <w:color w:val="444444"/>
          <w:sz w:val="18"/>
          <w:szCs w:val="24"/>
        </w:rPr>
      </w:pPr>
      <w:hyperlink r:id="rId20" w:tgtFrame="_blank" w:history="1">
        <w:r w:rsidRPr="002917F7">
          <w:rPr>
            <w:rFonts w:ascii="Open Sans" w:eastAsia="Times New Roman" w:hAnsi="Open Sans" w:cs="Open Sans"/>
            <w:color w:val="E48700"/>
            <w:sz w:val="18"/>
            <w:szCs w:val="24"/>
            <w:u w:val="single"/>
          </w:rPr>
          <w:t>Getting Started with AWS: Hosting a Web App for Linux</w:t>
        </w:r>
      </w:hyperlink>
    </w:p>
    <w:p w:rsidR="00187AB6" w:rsidRDefault="002917F7" w:rsidP="002917F7">
      <w:pPr>
        <w:shd w:val="clear" w:color="auto" w:fill="FFFFFF"/>
        <w:spacing w:after="0" w:line="240" w:lineRule="auto"/>
        <w:outlineLvl w:val="0"/>
        <w:rPr>
          <w:rFonts w:ascii="Open Sans" w:eastAsia="Times New Roman" w:hAnsi="Open Sans" w:cs="Open Sans"/>
          <w:b/>
          <w:bCs/>
          <w:color w:val="E47911"/>
          <w:kern w:val="36"/>
          <w:sz w:val="28"/>
          <w:szCs w:val="36"/>
        </w:rPr>
      </w:pPr>
      <w:r w:rsidRPr="002917F7">
        <w:rPr>
          <w:rFonts w:ascii="Open Sans" w:eastAsia="Times New Roman" w:hAnsi="Open Sans" w:cs="Open Sans"/>
          <w:b/>
          <w:bCs/>
          <w:color w:val="E47911"/>
          <w:kern w:val="36"/>
          <w:sz w:val="28"/>
          <w:szCs w:val="36"/>
        </w:rPr>
        <w:t>Setting Up with Amazon EC2</w:t>
      </w:r>
    </w:p>
    <w:p w:rsidR="00187AB6" w:rsidRDefault="002917F7" w:rsidP="00187AB6">
      <w:pPr>
        <w:shd w:val="clear" w:color="auto" w:fill="FFFFFF"/>
        <w:spacing w:after="0" w:line="240" w:lineRule="auto"/>
        <w:outlineLvl w:val="0"/>
        <w:rPr>
          <w:rFonts w:ascii="Open Sans" w:eastAsia="Times New Roman" w:hAnsi="Open Sans" w:cs="Open Sans"/>
          <w:b/>
          <w:bCs/>
          <w:color w:val="E47911"/>
          <w:kern w:val="36"/>
          <w:sz w:val="28"/>
          <w:szCs w:val="36"/>
        </w:rPr>
      </w:pPr>
      <w:r w:rsidRPr="002917F7">
        <w:rPr>
          <w:rFonts w:ascii="Open Sans" w:eastAsia="Times New Roman" w:hAnsi="Open Sans" w:cs="Open Sans"/>
          <w:color w:val="444444"/>
          <w:sz w:val="20"/>
          <w:szCs w:val="24"/>
        </w:rPr>
        <w:t xml:space="preserve"> You can open the Amazon EC2 console, choose </w:t>
      </w:r>
      <w:r w:rsidRPr="002917F7">
        <w:rPr>
          <w:rFonts w:ascii="Open Sans" w:eastAsia="Times New Roman" w:hAnsi="Open Sans" w:cs="Open Sans"/>
          <w:b/>
          <w:bCs/>
          <w:color w:val="444444"/>
          <w:sz w:val="20"/>
          <w:szCs w:val="24"/>
        </w:rPr>
        <w:t>Launch Instance</w:t>
      </w:r>
      <w:r w:rsidRPr="002917F7">
        <w:rPr>
          <w:rFonts w:ascii="Open Sans" w:eastAsia="Times New Roman" w:hAnsi="Open Sans" w:cs="Open Sans"/>
          <w:color w:val="444444"/>
          <w:sz w:val="20"/>
          <w:szCs w:val="24"/>
        </w:rPr>
        <w:t>, and follow the steps in the launch wizard to launch your first instance.</w:t>
      </w:r>
    </w:p>
    <w:p w:rsidR="00187AB6" w:rsidRDefault="00187AB6" w:rsidP="00187AB6">
      <w:pPr>
        <w:shd w:val="clear" w:color="auto" w:fill="FFFFFF"/>
        <w:spacing w:after="0" w:line="240" w:lineRule="auto"/>
        <w:outlineLvl w:val="0"/>
        <w:rPr>
          <w:rFonts w:ascii="Open Sans" w:eastAsia="Times New Roman" w:hAnsi="Open Sans" w:cs="Open Sans"/>
          <w:b/>
          <w:bCs/>
          <w:color w:val="E47911"/>
          <w:kern w:val="36"/>
          <w:sz w:val="28"/>
          <w:szCs w:val="36"/>
        </w:rPr>
      </w:pPr>
    </w:p>
    <w:p w:rsidR="002917F7" w:rsidRPr="002917F7" w:rsidRDefault="002917F7" w:rsidP="00187AB6">
      <w:pPr>
        <w:shd w:val="clear" w:color="auto" w:fill="FFFFFF"/>
        <w:spacing w:after="0" w:line="240" w:lineRule="auto"/>
        <w:outlineLvl w:val="0"/>
        <w:rPr>
          <w:rFonts w:ascii="Open Sans" w:eastAsia="Times New Roman" w:hAnsi="Open Sans" w:cs="Open Sans"/>
          <w:b/>
          <w:bCs/>
          <w:color w:val="E47911"/>
          <w:kern w:val="36"/>
          <w:sz w:val="28"/>
          <w:szCs w:val="36"/>
        </w:rPr>
      </w:pPr>
      <w:r w:rsidRPr="002917F7">
        <w:rPr>
          <w:rFonts w:ascii="Open Sans" w:eastAsia="Times New Roman" w:hAnsi="Open Sans" w:cs="Open Sans"/>
          <w:color w:val="444444"/>
          <w:sz w:val="18"/>
          <w:szCs w:val="24"/>
        </w:rPr>
        <w:t xml:space="preserve">If you </w:t>
      </w:r>
      <w:proofErr w:type="gramStart"/>
      <w:r w:rsidRPr="002917F7">
        <w:rPr>
          <w:rFonts w:ascii="Open Sans" w:eastAsia="Times New Roman" w:hAnsi="Open Sans" w:cs="Open Sans"/>
          <w:color w:val="444444"/>
          <w:sz w:val="18"/>
          <w:szCs w:val="24"/>
        </w:rPr>
        <w:t>haven't</w:t>
      </w:r>
      <w:proofErr w:type="gramEnd"/>
      <w:r w:rsidRPr="002917F7">
        <w:rPr>
          <w:rFonts w:ascii="Open Sans" w:eastAsia="Times New Roman" w:hAnsi="Open Sans" w:cs="Open Sans"/>
          <w:color w:val="444444"/>
          <w:sz w:val="18"/>
          <w:szCs w:val="24"/>
        </w:rPr>
        <w:t xml:space="preserve"> signed up for AWS yet, or if you need assistance launching your first instance, complete the following tasks to get set up to use Amazon EC2:</w:t>
      </w:r>
    </w:p>
    <w:p w:rsidR="002917F7" w:rsidRPr="002917F7" w:rsidRDefault="002917F7"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1" w:anchor="sign-up-for-aws" w:history="1">
        <w:r w:rsidRPr="002917F7">
          <w:rPr>
            <w:rFonts w:ascii="Open Sans" w:eastAsia="Times New Roman" w:hAnsi="Open Sans" w:cs="Open Sans"/>
            <w:color w:val="E48700"/>
            <w:sz w:val="18"/>
            <w:szCs w:val="24"/>
          </w:rPr>
          <w:t>Sign Up for AWS</w:t>
        </w:r>
      </w:hyperlink>
    </w:p>
    <w:p w:rsidR="002917F7" w:rsidRPr="002917F7" w:rsidRDefault="002917F7"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2" w:anchor="create-an-iam-user" w:history="1">
        <w:r w:rsidRPr="002917F7">
          <w:rPr>
            <w:rFonts w:ascii="Open Sans" w:eastAsia="Times New Roman" w:hAnsi="Open Sans" w:cs="Open Sans"/>
            <w:color w:val="E48700"/>
            <w:sz w:val="18"/>
            <w:szCs w:val="24"/>
          </w:rPr>
          <w:t>Create an IAM User</w:t>
        </w:r>
      </w:hyperlink>
    </w:p>
    <w:p w:rsidR="002917F7" w:rsidRPr="002917F7" w:rsidRDefault="002917F7"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3" w:anchor="create-a-key-pair" w:history="1">
        <w:r w:rsidRPr="002917F7">
          <w:rPr>
            <w:rFonts w:ascii="Open Sans" w:eastAsia="Times New Roman" w:hAnsi="Open Sans" w:cs="Open Sans"/>
            <w:color w:val="E48700"/>
            <w:sz w:val="18"/>
            <w:szCs w:val="24"/>
          </w:rPr>
          <w:t>Create a Key Pair</w:t>
        </w:r>
      </w:hyperlink>
    </w:p>
    <w:p w:rsidR="002917F7" w:rsidRPr="002917F7" w:rsidRDefault="002917F7"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4" w:anchor="create-a-vpc" w:history="1">
        <w:r w:rsidRPr="002917F7">
          <w:rPr>
            <w:rFonts w:ascii="Open Sans" w:eastAsia="Times New Roman" w:hAnsi="Open Sans" w:cs="Open Sans"/>
            <w:color w:val="E48700"/>
            <w:sz w:val="18"/>
            <w:szCs w:val="24"/>
          </w:rPr>
          <w:t>Create a Virtual Private Cloud (VPC)</w:t>
        </w:r>
      </w:hyperlink>
    </w:p>
    <w:p w:rsidR="002917F7" w:rsidRPr="002917F7" w:rsidRDefault="002917F7" w:rsidP="002917F7">
      <w:pPr>
        <w:numPr>
          <w:ilvl w:val="0"/>
          <w:numId w:val="7"/>
        </w:numPr>
        <w:shd w:val="clear" w:color="auto" w:fill="FFFFFF"/>
        <w:spacing w:before="100" w:beforeAutospacing="1" w:after="0" w:line="360" w:lineRule="atLeast"/>
        <w:rPr>
          <w:rFonts w:ascii="Open Sans" w:eastAsia="Times New Roman" w:hAnsi="Open Sans" w:cs="Open Sans"/>
          <w:color w:val="444444"/>
          <w:sz w:val="18"/>
          <w:szCs w:val="24"/>
        </w:rPr>
      </w:pPr>
      <w:hyperlink r:id="rId25" w:anchor="create-a-base-security-group" w:history="1">
        <w:r w:rsidRPr="002917F7">
          <w:rPr>
            <w:rFonts w:ascii="Open Sans" w:eastAsia="Times New Roman" w:hAnsi="Open Sans" w:cs="Open Sans"/>
            <w:color w:val="E48700"/>
            <w:sz w:val="18"/>
            <w:szCs w:val="24"/>
          </w:rPr>
          <w:t>Create a Security Group</w:t>
        </w:r>
      </w:hyperlink>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an IAM User</w:t>
      </w:r>
    </w:p>
    <w:p w:rsidR="00335553" w:rsidRDefault="002917F7" w:rsidP="00335553">
      <w:p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Services in AWS, such as Amazon EC2, require that you provide credentials when you access them, so that the service can determine whether you have permission to access its resources. </w:t>
      </w:r>
    </w:p>
    <w:p w:rsidR="00335553" w:rsidRDefault="002917F7" w:rsidP="00335553">
      <w:p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The console requires your password. You can create access keys for your AWS account to access the command line interface or API. </w:t>
      </w:r>
    </w:p>
    <w:p w:rsidR="002917F7" w:rsidRPr="002917F7" w:rsidRDefault="002917F7" w:rsidP="00335553">
      <w:p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However, we </w:t>
      </w:r>
      <w:proofErr w:type="gramStart"/>
      <w:r w:rsidRPr="002917F7">
        <w:rPr>
          <w:rFonts w:ascii="Open Sans" w:eastAsia="Times New Roman" w:hAnsi="Open Sans" w:cs="Open Sans"/>
          <w:color w:val="444444"/>
          <w:sz w:val="20"/>
          <w:szCs w:val="24"/>
        </w:rPr>
        <w:t>don't</w:t>
      </w:r>
      <w:proofErr w:type="gramEnd"/>
      <w:r w:rsidRPr="002917F7">
        <w:rPr>
          <w:rFonts w:ascii="Open Sans" w:eastAsia="Times New Roman" w:hAnsi="Open Sans" w:cs="Open Sans"/>
          <w:color w:val="444444"/>
          <w:sz w:val="20"/>
          <w:szCs w:val="24"/>
        </w:rPr>
        <w:t xml:space="preserve"> recommend that you access AWS using the credentials for your AWS account; we recommend that you use AWS Identity and Access Management (IAM) instead. Create an IAM user, and then add the user to an IAM group with administrative permissions or grant </w:t>
      </w:r>
      <w:proofErr w:type="gramStart"/>
      <w:r w:rsidRPr="002917F7">
        <w:rPr>
          <w:rFonts w:ascii="Open Sans" w:eastAsia="Times New Roman" w:hAnsi="Open Sans" w:cs="Open Sans"/>
          <w:color w:val="444444"/>
          <w:sz w:val="20"/>
          <w:szCs w:val="24"/>
        </w:rPr>
        <w:t>this user administrative permissions</w:t>
      </w:r>
      <w:proofErr w:type="gramEnd"/>
      <w:r w:rsidRPr="002917F7">
        <w:rPr>
          <w:rFonts w:ascii="Open Sans" w:eastAsia="Times New Roman" w:hAnsi="Open Sans" w:cs="Open Sans"/>
          <w:color w:val="444444"/>
          <w:sz w:val="20"/>
          <w:szCs w:val="24"/>
        </w:rPr>
        <w:t>. You can then access AWS using a special URL and the credentials for the IAM user.</w:t>
      </w:r>
    </w:p>
    <w:p w:rsidR="002917F7" w:rsidRPr="002917F7" w:rsidRDefault="002917F7" w:rsidP="00335553">
      <w:pPr>
        <w:shd w:val="clear" w:color="auto" w:fill="FFFFFF"/>
        <w:spacing w:after="0" w:line="360" w:lineRule="atLeast"/>
        <w:rPr>
          <w:rFonts w:ascii="Open Sans" w:eastAsia="Times New Roman" w:hAnsi="Open Sans" w:cs="Open Sans"/>
          <w:color w:val="444444"/>
          <w:sz w:val="20"/>
          <w:szCs w:val="24"/>
        </w:rPr>
      </w:pPr>
      <w:proofErr w:type="gramStart"/>
      <w:r w:rsidRPr="002917F7">
        <w:rPr>
          <w:rFonts w:ascii="Open Sans" w:eastAsia="Times New Roman" w:hAnsi="Open Sans" w:cs="Open Sans"/>
          <w:color w:val="444444"/>
          <w:sz w:val="20"/>
          <w:szCs w:val="24"/>
        </w:rPr>
        <w:t>If you signed up for AWS but have not created an IAM user for yourself,</w:t>
      </w:r>
      <w:proofErr w:type="gramEnd"/>
      <w:r w:rsidRPr="002917F7">
        <w:rPr>
          <w:rFonts w:ascii="Open Sans" w:eastAsia="Times New Roman" w:hAnsi="Open Sans" w:cs="Open Sans"/>
          <w:color w:val="444444"/>
          <w:sz w:val="20"/>
          <w:szCs w:val="24"/>
        </w:rPr>
        <w:t xml:space="preserve"> you can create one using the IAM console. If you </w:t>
      </w:r>
      <w:proofErr w:type="gramStart"/>
      <w:r w:rsidRPr="002917F7">
        <w:rPr>
          <w:rFonts w:ascii="Open Sans" w:eastAsia="Times New Roman" w:hAnsi="Open Sans" w:cs="Open Sans"/>
          <w:color w:val="444444"/>
          <w:sz w:val="20"/>
          <w:szCs w:val="24"/>
        </w:rPr>
        <w:t>aren't</w:t>
      </w:r>
      <w:proofErr w:type="gramEnd"/>
      <w:r w:rsidRPr="002917F7">
        <w:rPr>
          <w:rFonts w:ascii="Open Sans" w:eastAsia="Times New Roman" w:hAnsi="Open Sans" w:cs="Open Sans"/>
          <w:color w:val="444444"/>
          <w:sz w:val="20"/>
          <w:szCs w:val="24"/>
        </w:rPr>
        <w:t xml:space="preserve"> familiar with using the console, </w:t>
      </w:r>
      <w:proofErr w:type="spellStart"/>
      <w:r w:rsidRPr="002917F7">
        <w:rPr>
          <w:rFonts w:ascii="Open Sans" w:eastAsia="Times New Roman" w:hAnsi="Open Sans" w:cs="Open Sans"/>
          <w:color w:val="444444"/>
          <w:sz w:val="20"/>
          <w:szCs w:val="24"/>
        </w:rPr>
        <w:t>see</w:t>
      </w:r>
      <w:hyperlink r:id="rId26" w:tgtFrame="_blank" w:history="1">
        <w:r w:rsidRPr="002917F7">
          <w:rPr>
            <w:rFonts w:ascii="Open Sans" w:eastAsia="Times New Roman" w:hAnsi="Open Sans" w:cs="Open Sans"/>
            <w:color w:val="E48700"/>
            <w:sz w:val="20"/>
            <w:szCs w:val="24"/>
          </w:rPr>
          <w:t>Working</w:t>
        </w:r>
        <w:proofErr w:type="spellEnd"/>
        <w:r w:rsidRPr="002917F7">
          <w:rPr>
            <w:rFonts w:ascii="Open Sans" w:eastAsia="Times New Roman" w:hAnsi="Open Sans" w:cs="Open Sans"/>
            <w:color w:val="E48700"/>
            <w:sz w:val="20"/>
            <w:szCs w:val="24"/>
          </w:rPr>
          <w:t xml:space="preserve"> with the AWS Management Console</w:t>
        </w:r>
      </w:hyperlink>
      <w:r w:rsidRPr="002917F7">
        <w:rPr>
          <w:rFonts w:ascii="Open Sans" w:eastAsia="Times New Roman" w:hAnsi="Open Sans" w:cs="Open Sans"/>
          <w:color w:val="444444"/>
          <w:sz w:val="20"/>
          <w:szCs w:val="24"/>
        </w:rPr>
        <w:t> for an overview.</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create an IAM user for yourself and add the user to an Administrators group</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Use your AWS account email address and password to sign in to the </w:t>
      </w:r>
      <w:hyperlink r:id="rId27" w:tgtFrame="_blank" w:history="1">
        <w:r w:rsidRPr="002917F7">
          <w:rPr>
            <w:rFonts w:ascii="Open Sans" w:eastAsia="Times New Roman" w:hAnsi="Open Sans" w:cs="Open Sans"/>
            <w:color w:val="E48700"/>
            <w:sz w:val="20"/>
            <w:szCs w:val="24"/>
          </w:rPr>
          <w:t>AWS Management Console</w:t>
        </w:r>
      </w:hyperlink>
      <w:r w:rsidRPr="002917F7">
        <w:rPr>
          <w:rFonts w:ascii="Open Sans" w:eastAsia="Times New Roman" w:hAnsi="Open Sans" w:cs="Open Sans"/>
          <w:color w:val="444444"/>
          <w:sz w:val="20"/>
          <w:szCs w:val="24"/>
        </w:rPr>
        <w:t> as the </w:t>
      </w:r>
      <w:hyperlink r:id="rId28" w:tgtFrame="_blank" w:history="1">
        <w:r w:rsidRPr="002917F7">
          <w:rPr>
            <w:rFonts w:ascii="Open Sans" w:eastAsia="Times New Roman" w:hAnsi="Open Sans" w:cs="Open Sans"/>
            <w:i/>
            <w:iCs/>
            <w:color w:val="E48700"/>
            <w:sz w:val="20"/>
            <w:szCs w:val="24"/>
          </w:rPr>
          <w:t>AWS account root user</w:t>
        </w:r>
      </w:hyperlink>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navigation pane of the console, choose </w:t>
      </w:r>
      <w:r w:rsidRPr="002917F7">
        <w:rPr>
          <w:rFonts w:ascii="Open Sans" w:eastAsia="Times New Roman" w:hAnsi="Open Sans" w:cs="Open Sans"/>
          <w:b/>
          <w:bCs/>
          <w:color w:val="444444"/>
          <w:sz w:val="20"/>
          <w:szCs w:val="24"/>
        </w:rPr>
        <w:t>Users</w:t>
      </w:r>
      <w:r w:rsidRPr="002917F7">
        <w:rPr>
          <w:rFonts w:ascii="Open Sans" w:eastAsia="Times New Roman" w:hAnsi="Open Sans" w:cs="Open Sans"/>
          <w:color w:val="444444"/>
          <w:sz w:val="20"/>
          <w:szCs w:val="24"/>
        </w:rPr>
        <w:t>, and then choose </w:t>
      </w:r>
      <w:r w:rsidRPr="002917F7">
        <w:rPr>
          <w:rFonts w:ascii="Open Sans" w:eastAsia="Times New Roman" w:hAnsi="Open Sans" w:cs="Open Sans"/>
          <w:b/>
          <w:bCs/>
          <w:color w:val="444444"/>
          <w:sz w:val="20"/>
          <w:szCs w:val="24"/>
        </w:rPr>
        <w:t>Add user</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For </w:t>
      </w:r>
      <w:r w:rsidRPr="002917F7">
        <w:rPr>
          <w:rFonts w:ascii="Open Sans" w:eastAsia="Times New Roman" w:hAnsi="Open Sans" w:cs="Open Sans"/>
          <w:b/>
          <w:bCs/>
          <w:color w:val="444444"/>
          <w:sz w:val="20"/>
          <w:szCs w:val="24"/>
        </w:rPr>
        <w:t>User name</w:t>
      </w:r>
      <w:r w:rsidRPr="002917F7">
        <w:rPr>
          <w:rFonts w:ascii="Open Sans" w:eastAsia="Times New Roman" w:hAnsi="Open Sans" w:cs="Open Sans"/>
          <w:color w:val="444444"/>
          <w:sz w:val="20"/>
          <w:szCs w:val="24"/>
        </w:rPr>
        <w:t>, type </w:t>
      </w:r>
      <w:r w:rsidRPr="002917F7">
        <w:rPr>
          <w:rFonts w:ascii="Courier New" w:eastAsia="Times New Roman" w:hAnsi="Courier New" w:cs="Courier New"/>
          <w:b/>
          <w:bCs/>
          <w:color w:val="444444"/>
          <w:sz w:val="16"/>
          <w:szCs w:val="20"/>
        </w:rPr>
        <w:t>Administrator</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Select the check box next to </w:t>
      </w:r>
      <w:r w:rsidRPr="002917F7">
        <w:rPr>
          <w:rFonts w:ascii="Open Sans" w:eastAsia="Times New Roman" w:hAnsi="Open Sans" w:cs="Open Sans"/>
          <w:b/>
          <w:bCs/>
          <w:color w:val="444444"/>
          <w:sz w:val="20"/>
          <w:szCs w:val="24"/>
        </w:rPr>
        <w:t>AWS Management Console access</w:t>
      </w:r>
      <w:r w:rsidRPr="002917F7">
        <w:rPr>
          <w:rFonts w:ascii="Open Sans" w:eastAsia="Times New Roman" w:hAnsi="Open Sans" w:cs="Open Sans"/>
          <w:color w:val="444444"/>
          <w:sz w:val="20"/>
          <w:szCs w:val="24"/>
        </w:rPr>
        <w:t>, select </w:t>
      </w:r>
      <w:r w:rsidRPr="002917F7">
        <w:rPr>
          <w:rFonts w:ascii="Open Sans" w:eastAsia="Times New Roman" w:hAnsi="Open Sans" w:cs="Open Sans"/>
          <w:b/>
          <w:bCs/>
          <w:color w:val="444444"/>
          <w:sz w:val="20"/>
          <w:szCs w:val="24"/>
        </w:rPr>
        <w:t>Custom password</w:t>
      </w:r>
      <w:r w:rsidRPr="002917F7">
        <w:rPr>
          <w:rFonts w:ascii="Open Sans" w:eastAsia="Times New Roman" w:hAnsi="Open Sans" w:cs="Open Sans"/>
          <w:color w:val="444444"/>
          <w:sz w:val="20"/>
          <w:szCs w:val="24"/>
        </w:rPr>
        <w:t>, and then type the new user's password in the text box. You can optionally select </w:t>
      </w:r>
      <w:proofErr w:type="gramStart"/>
      <w:r w:rsidRPr="002917F7">
        <w:rPr>
          <w:rFonts w:ascii="Open Sans" w:eastAsia="Times New Roman" w:hAnsi="Open Sans" w:cs="Open Sans"/>
          <w:b/>
          <w:bCs/>
          <w:color w:val="444444"/>
          <w:sz w:val="20"/>
          <w:szCs w:val="24"/>
        </w:rPr>
        <w:t>Require</w:t>
      </w:r>
      <w:proofErr w:type="gramEnd"/>
      <w:r w:rsidRPr="002917F7">
        <w:rPr>
          <w:rFonts w:ascii="Open Sans" w:eastAsia="Times New Roman" w:hAnsi="Open Sans" w:cs="Open Sans"/>
          <w:b/>
          <w:bCs/>
          <w:color w:val="444444"/>
          <w:sz w:val="20"/>
          <w:szCs w:val="24"/>
        </w:rPr>
        <w:t xml:space="preserve"> password reset</w:t>
      </w:r>
      <w:r w:rsidRPr="002917F7">
        <w:rPr>
          <w:rFonts w:ascii="Open Sans" w:eastAsia="Times New Roman" w:hAnsi="Open Sans" w:cs="Open Sans"/>
          <w:color w:val="444444"/>
          <w:sz w:val="20"/>
          <w:szCs w:val="24"/>
        </w:rPr>
        <w:t> to force the user to select a new password the next time the user signs in.</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Next: Permissions</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Set permissions for user</w:t>
      </w:r>
      <w:r w:rsidRPr="002917F7">
        <w:rPr>
          <w:rFonts w:ascii="Open Sans" w:eastAsia="Times New Roman" w:hAnsi="Open Sans" w:cs="Open Sans"/>
          <w:color w:val="444444"/>
          <w:sz w:val="20"/>
          <w:szCs w:val="24"/>
        </w:rPr>
        <w:t> page, choose </w:t>
      </w:r>
      <w:r w:rsidRPr="002917F7">
        <w:rPr>
          <w:rFonts w:ascii="Open Sans" w:eastAsia="Times New Roman" w:hAnsi="Open Sans" w:cs="Open Sans"/>
          <w:b/>
          <w:bCs/>
          <w:color w:val="444444"/>
          <w:sz w:val="20"/>
          <w:szCs w:val="24"/>
        </w:rPr>
        <w:t>Add user to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Create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w:t>
      </w:r>
      <w:r w:rsidRPr="002917F7">
        <w:rPr>
          <w:rFonts w:ascii="Open Sans" w:eastAsia="Times New Roman" w:hAnsi="Open Sans" w:cs="Open Sans"/>
          <w:b/>
          <w:bCs/>
          <w:color w:val="444444"/>
          <w:sz w:val="20"/>
          <w:szCs w:val="24"/>
        </w:rPr>
        <w:t>Create group</w:t>
      </w:r>
      <w:r w:rsidRPr="002917F7">
        <w:rPr>
          <w:rFonts w:ascii="Open Sans" w:eastAsia="Times New Roman" w:hAnsi="Open Sans" w:cs="Open Sans"/>
          <w:color w:val="444444"/>
          <w:sz w:val="20"/>
          <w:szCs w:val="24"/>
        </w:rPr>
        <w:t> dialog box, type </w:t>
      </w:r>
      <w:r w:rsidRPr="002917F7">
        <w:rPr>
          <w:rFonts w:ascii="Courier New" w:eastAsia="Times New Roman" w:hAnsi="Courier New" w:cs="Courier New"/>
          <w:b/>
          <w:bCs/>
          <w:color w:val="444444"/>
          <w:sz w:val="16"/>
          <w:szCs w:val="20"/>
        </w:rPr>
        <w:t>Administrators</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w:t>
      </w:r>
      <w:r w:rsidRPr="002917F7">
        <w:rPr>
          <w:rFonts w:ascii="Open Sans" w:eastAsia="Times New Roman" w:hAnsi="Open Sans" w:cs="Open Sans"/>
          <w:b/>
          <w:bCs/>
          <w:color w:val="444444"/>
          <w:sz w:val="20"/>
          <w:szCs w:val="24"/>
        </w:rPr>
        <w:t>Filter</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Job function</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policy list, select the check box for </w:t>
      </w:r>
      <w:proofErr w:type="spellStart"/>
      <w:r w:rsidRPr="002917F7">
        <w:rPr>
          <w:rFonts w:ascii="Open Sans" w:eastAsia="Times New Roman" w:hAnsi="Open Sans" w:cs="Open Sans"/>
          <w:b/>
          <w:bCs/>
          <w:color w:val="444444"/>
          <w:sz w:val="20"/>
          <w:szCs w:val="24"/>
        </w:rPr>
        <w:t>AdministratorAccess</w:t>
      </w:r>
      <w:proofErr w:type="spellEnd"/>
      <w:r w:rsidRPr="002917F7">
        <w:rPr>
          <w:rFonts w:ascii="Open Sans" w:eastAsia="Times New Roman" w:hAnsi="Open Sans" w:cs="Open Sans"/>
          <w:color w:val="444444"/>
          <w:sz w:val="20"/>
          <w:szCs w:val="24"/>
        </w:rPr>
        <w:t>. Then choose </w:t>
      </w:r>
      <w:r w:rsidRPr="002917F7">
        <w:rPr>
          <w:rFonts w:ascii="Open Sans" w:eastAsia="Times New Roman" w:hAnsi="Open Sans" w:cs="Open Sans"/>
          <w:b/>
          <w:bCs/>
          <w:color w:val="444444"/>
          <w:sz w:val="20"/>
          <w:szCs w:val="24"/>
        </w:rPr>
        <w:t>Create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Back in the list of groups, select the check box for your new group. Choose </w:t>
      </w:r>
      <w:r w:rsidRPr="002917F7">
        <w:rPr>
          <w:rFonts w:ascii="Open Sans" w:eastAsia="Times New Roman" w:hAnsi="Open Sans" w:cs="Open Sans"/>
          <w:b/>
          <w:bCs/>
          <w:color w:val="444444"/>
          <w:sz w:val="20"/>
          <w:szCs w:val="24"/>
        </w:rPr>
        <w:t>Refresh</w:t>
      </w:r>
      <w:r w:rsidRPr="002917F7">
        <w:rPr>
          <w:rFonts w:ascii="Open Sans" w:eastAsia="Times New Roman" w:hAnsi="Open Sans" w:cs="Open Sans"/>
          <w:color w:val="444444"/>
          <w:sz w:val="20"/>
          <w:szCs w:val="24"/>
        </w:rPr>
        <w:t> if necessary to see the group in the list.</w:t>
      </w:r>
    </w:p>
    <w:p w:rsidR="002917F7" w:rsidRPr="002917F7" w:rsidRDefault="002917F7" w:rsidP="002917F7">
      <w:pPr>
        <w:numPr>
          <w:ilvl w:val="0"/>
          <w:numId w:val="9"/>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Next: Review</w:t>
      </w:r>
      <w:r w:rsidRPr="002917F7">
        <w:rPr>
          <w:rFonts w:ascii="Open Sans" w:eastAsia="Times New Roman" w:hAnsi="Open Sans" w:cs="Open Sans"/>
          <w:color w:val="444444"/>
          <w:sz w:val="20"/>
          <w:szCs w:val="24"/>
        </w:rPr>
        <w:t xml:space="preserve"> to see the list of group memberships to </w:t>
      </w:r>
      <w:proofErr w:type="gramStart"/>
      <w:r w:rsidRPr="002917F7">
        <w:rPr>
          <w:rFonts w:ascii="Open Sans" w:eastAsia="Times New Roman" w:hAnsi="Open Sans" w:cs="Open Sans"/>
          <w:color w:val="444444"/>
          <w:sz w:val="20"/>
          <w:szCs w:val="24"/>
        </w:rPr>
        <w:t>be added</w:t>
      </w:r>
      <w:proofErr w:type="gramEnd"/>
      <w:r w:rsidRPr="002917F7">
        <w:rPr>
          <w:rFonts w:ascii="Open Sans" w:eastAsia="Times New Roman" w:hAnsi="Open Sans" w:cs="Open Sans"/>
          <w:color w:val="444444"/>
          <w:sz w:val="20"/>
          <w:szCs w:val="24"/>
        </w:rPr>
        <w:t xml:space="preserve"> to the new user. When you are ready to proceed, choose </w:t>
      </w:r>
      <w:r w:rsidRPr="002917F7">
        <w:rPr>
          <w:rFonts w:ascii="Open Sans" w:eastAsia="Times New Roman" w:hAnsi="Open Sans" w:cs="Open Sans"/>
          <w:b/>
          <w:bCs/>
          <w:color w:val="444444"/>
          <w:sz w:val="20"/>
          <w:szCs w:val="24"/>
        </w:rPr>
        <w:t>Create user</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You can use this same process to create more groups and users, and to give your users access to your AWS account resources. To learn about using policies to restrict users' permissions to specific AWS resources, go to </w:t>
      </w:r>
      <w:hyperlink r:id="rId29" w:tgtFrame="_blank" w:history="1">
        <w:r w:rsidRPr="002917F7">
          <w:rPr>
            <w:rFonts w:ascii="Open Sans" w:eastAsia="Times New Roman" w:hAnsi="Open Sans" w:cs="Open Sans"/>
            <w:color w:val="E48700"/>
            <w:sz w:val="20"/>
            <w:szCs w:val="24"/>
          </w:rPr>
          <w:t>Access Management</w:t>
        </w:r>
      </w:hyperlink>
      <w:r w:rsidRPr="002917F7">
        <w:rPr>
          <w:rFonts w:ascii="Open Sans" w:eastAsia="Times New Roman" w:hAnsi="Open Sans" w:cs="Open Sans"/>
          <w:color w:val="444444"/>
          <w:sz w:val="20"/>
          <w:szCs w:val="24"/>
        </w:rPr>
        <w:t> and </w:t>
      </w:r>
      <w:hyperlink r:id="rId30" w:tgtFrame="_blank" w:history="1">
        <w:r w:rsidRPr="002917F7">
          <w:rPr>
            <w:rFonts w:ascii="Open Sans" w:eastAsia="Times New Roman" w:hAnsi="Open Sans" w:cs="Open Sans"/>
            <w:color w:val="E48700"/>
            <w:sz w:val="20"/>
            <w:szCs w:val="24"/>
          </w:rPr>
          <w:t>Example Policies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To sign in as this new IAM user, sign out of the AWS console, then use the following URL, where </w:t>
      </w:r>
      <w:proofErr w:type="spellStart"/>
      <w:r w:rsidRPr="002917F7">
        <w:rPr>
          <w:rFonts w:ascii="Open Sans" w:eastAsia="Times New Roman" w:hAnsi="Open Sans" w:cs="Open Sans"/>
          <w:i/>
          <w:iCs/>
          <w:color w:val="444444"/>
          <w:sz w:val="20"/>
          <w:szCs w:val="24"/>
        </w:rPr>
        <w:t>your_aws_account_id</w:t>
      </w:r>
      <w:proofErr w:type="spellEnd"/>
      <w:r w:rsidRPr="002917F7">
        <w:rPr>
          <w:rFonts w:ascii="Open Sans" w:eastAsia="Times New Roman" w:hAnsi="Open Sans" w:cs="Open Sans"/>
          <w:color w:val="444444"/>
          <w:sz w:val="20"/>
          <w:szCs w:val="24"/>
        </w:rPr>
        <w:t> is your AWS account number without the hyphens (for example, if your AWS account number is </w:t>
      </w:r>
      <w:r w:rsidRPr="002917F7">
        <w:rPr>
          <w:rFonts w:ascii="Courier New" w:eastAsia="Times New Roman" w:hAnsi="Courier New" w:cs="Courier New"/>
          <w:color w:val="444444"/>
          <w:sz w:val="16"/>
          <w:szCs w:val="20"/>
        </w:rPr>
        <w:t>1234-5678-9012</w:t>
      </w:r>
      <w:r w:rsidRPr="002917F7">
        <w:rPr>
          <w:rFonts w:ascii="Open Sans" w:eastAsia="Times New Roman" w:hAnsi="Open Sans" w:cs="Open Sans"/>
          <w:color w:val="444444"/>
          <w:sz w:val="20"/>
          <w:szCs w:val="24"/>
        </w:rPr>
        <w:t>, your AWS account ID is </w:t>
      </w:r>
      <w:r w:rsidRPr="002917F7">
        <w:rPr>
          <w:rFonts w:ascii="Courier New" w:eastAsia="Times New Roman" w:hAnsi="Courier New" w:cs="Courier New"/>
          <w:color w:val="444444"/>
          <w:sz w:val="16"/>
          <w:szCs w:val="20"/>
        </w:rPr>
        <w:t>123456789012</w:t>
      </w:r>
      <w:r w:rsidRPr="002917F7">
        <w:rPr>
          <w:rFonts w:ascii="Open Sans" w:eastAsia="Times New Roman" w:hAnsi="Open Sans" w:cs="Open Sans"/>
          <w:color w:val="444444"/>
          <w:sz w:val="20"/>
          <w:szCs w:val="24"/>
        </w:rPr>
        <w:t>):</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1"/>
        </w:rPr>
      </w:pPr>
      <w:r w:rsidRPr="002917F7">
        <w:rPr>
          <w:rFonts w:ascii="Courier New" w:eastAsia="Times New Roman" w:hAnsi="Courier New" w:cs="Courier New"/>
          <w:color w:val="444444"/>
          <w:sz w:val="16"/>
          <w:szCs w:val="20"/>
        </w:rPr>
        <w:t>https://</w:t>
      </w:r>
      <w:r w:rsidRPr="002917F7">
        <w:rPr>
          <w:rFonts w:ascii="Courier New" w:eastAsia="Times New Roman" w:hAnsi="Courier New" w:cs="Courier New"/>
          <w:i/>
          <w:iCs/>
          <w:color w:val="FF0000"/>
          <w:sz w:val="16"/>
          <w:szCs w:val="20"/>
        </w:rPr>
        <w:t>your_aws_account_id</w:t>
      </w:r>
      <w:r w:rsidRPr="002917F7">
        <w:rPr>
          <w:rFonts w:ascii="Courier New" w:eastAsia="Times New Roman" w:hAnsi="Courier New" w:cs="Courier New"/>
          <w:color w:val="444444"/>
          <w:sz w:val="16"/>
          <w:szCs w:val="20"/>
        </w:rPr>
        <w:t>.signin.aws.amazon.com/console/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Enter the IAM user name (not your email address) and password that you just created. When </w:t>
      </w:r>
      <w:proofErr w:type="gramStart"/>
      <w:r w:rsidRPr="002917F7">
        <w:rPr>
          <w:rFonts w:ascii="Open Sans" w:eastAsia="Times New Roman" w:hAnsi="Open Sans" w:cs="Open Sans"/>
          <w:color w:val="444444"/>
          <w:sz w:val="20"/>
          <w:szCs w:val="24"/>
        </w:rPr>
        <w:t>you're</w:t>
      </w:r>
      <w:proofErr w:type="gramEnd"/>
      <w:r w:rsidRPr="002917F7">
        <w:rPr>
          <w:rFonts w:ascii="Open Sans" w:eastAsia="Times New Roman" w:hAnsi="Open Sans" w:cs="Open Sans"/>
          <w:color w:val="444444"/>
          <w:sz w:val="20"/>
          <w:szCs w:val="24"/>
        </w:rPr>
        <w:t xml:space="preserve"> signed in, the navigation bar displays "</w:t>
      </w:r>
      <w:proofErr w:type="spellStart"/>
      <w:r w:rsidRPr="002917F7">
        <w:rPr>
          <w:rFonts w:ascii="Open Sans" w:eastAsia="Times New Roman" w:hAnsi="Open Sans" w:cs="Open Sans"/>
          <w:i/>
          <w:iCs/>
          <w:color w:val="444444"/>
          <w:sz w:val="20"/>
          <w:szCs w:val="24"/>
        </w:rPr>
        <w:t>your_user_name</w:t>
      </w:r>
      <w:proofErr w:type="spellEnd"/>
      <w:r w:rsidRPr="002917F7">
        <w:rPr>
          <w:rFonts w:ascii="Open Sans" w:eastAsia="Times New Roman" w:hAnsi="Open Sans" w:cs="Open Sans"/>
          <w:color w:val="444444"/>
          <w:sz w:val="20"/>
          <w:szCs w:val="24"/>
        </w:rPr>
        <w:t> @</w:t>
      </w:r>
      <w:proofErr w:type="spellStart"/>
      <w:r w:rsidRPr="002917F7">
        <w:rPr>
          <w:rFonts w:ascii="Open Sans" w:eastAsia="Times New Roman" w:hAnsi="Open Sans" w:cs="Open Sans"/>
          <w:i/>
          <w:iCs/>
          <w:color w:val="444444"/>
          <w:sz w:val="20"/>
          <w:szCs w:val="24"/>
        </w:rPr>
        <w:t>your_aws_account_id</w:t>
      </w:r>
      <w:proofErr w:type="spellEnd"/>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If you </w:t>
      </w:r>
      <w:proofErr w:type="gramStart"/>
      <w:r w:rsidRPr="002917F7">
        <w:rPr>
          <w:rFonts w:ascii="Open Sans" w:eastAsia="Times New Roman" w:hAnsi="Open Sans" w:cs="Open Sans"/>
          <w:color w:val="444444"/>
          <w:sz w:val="20"/>
          <w:szCs w:val="24"/>
        </w:rPr>
        <w:t>don't</w:t>
      </w:r>
      <w:proofErr w:type="gramEnd"/>
      <w:r w:rsidRPr="002917F7">
        <w:rPr>
          <w:rFonts w:ascii="Open Sans" w:eastAsia="Times New Roman" w:hAnsi="Open Sans" w:cs="Open Sans"/>
          <w:color w:val="444444"/>
          <w:sz w:val="20"/>
          <w:szCs w:val="24"/>
        </w:rPr>
        <w:t xml:space="preserve"> want the URL for your sign-in page to contain your AWS account ID, you can create an account alias. From the IAM console, choose </w:t>
      </w:r>
      <w:r w:rsidRPr="002917F7">
        <w:rPr>
          <w:rFonts w:ascii="Open Sans" w:eastAsia="Times New Roman" w:hAnsi="Open Sans" w:cs="Open Sans"/>
          <w:b/>
          <w:bCs/>
          <w:color w:val="444444"/>
          <w:sz w:val="20"/>
          <w:szCs w:val="24"/>
        </w:rPr>
        <w:t>Dashboard</w:t>
      </w:r>
      <w:r w:rsidRPr="002917F7">
        <w:rPr>
          <w:rFonts w:ascii="Open Sans" w:eastAsia="Times New Roman" w:hAnsi="Open Sans" w:cs="Open Sans"/>
          <w:color w:val="444444"/>
          <w:sz w:val="20"/>
          <w:szCs w:val="24"/>
        </w:rPr>
        <w:t> in the navigation pane. From the dashboard, choose </w:t>
      </w:r>
      <w:r w:rsidRPr="002917F7">
        <w:rPr>
          <w:rFonts w:ascii="Open Sans" w:eastAsia="Times New Roman" w:hAnsi="Open Sans" w:cs="Open Sans"/>
          <w:b/>
          <w:bCs/>
          <w:color w:val="444444"/>
          <w:sz w:val="20"/>
          <w:szCs w:val="24"/>
        </w:rPr>
        <w:t>Customize</w:t>
      </w:r>
      <w:r w:rsidRPr="002917F7">
        <w:rPr>
          <w:rFonts w:ascii="Open Sans" w:eastAsia="Times New Roman" w:hAnsi="Open Sans" w:cs="Open Sans"/>
          <w:color w:val="444444"/>
          <w:sz w:val="20"/>
          <w:szCs w:val="24"/>
        </w:rPr>
        <w:t> and enter an alias such as your company name. To sign in after you create an account alias, use the following URL:</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1"/>
        </w:rPr>
      </w:pPr>
      <w:r w:rsidRPr="002917F7">
        <w:rPr>
          <w:rFonts w:ascii="Courier New" w:eastAsia="Times New Roman" w:hAnsi="Courier New" w:cs="Courier New"/>
          <w:color w:val="444444"/>
          <w:sz w:val="16"/>
          <w:szCs w:val="20"/>
        </w:rPr>
        <w:t>https://</w:t>
      </w:r>
      <w:r w:rsidRPr="002917F7">
        <w:rPr>
          <w:rFonts w:ascii="Courier New" w:eastAsia="Times New Roman" w:hAnsi="Courier New" w:cs="Courier New"/>
          <w:i/>
          <w:iCs/>
          <w:color w:val="FF0000"/>
          <w:sz w:val="16"/>
          <w:szCs w:val="20"/>
        </w:rPr>
        <w:t>your_account_alias</w:t>
      </w:r>
      <w:r w:rsidRPr="002917F7">
        <w:rPr>
          <w:rFonts w:ascii="Courier New" w:eastAsia="Times New Roman" w:hAnsi="Courier New" w:cs="Courier New"/>
          <w:color w:val="444444"/>
          <w:sz w:val="16"/>
          <w:szCs w:val="20"/>
        </w:rPr>
        <w:t>.signin.aws.amazon.com/console/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To verify the sign-in link for IAM users for your account, open the IAM console and check under </w:t>
      </w:r>
      <w:r w:rsidRPr="002917F7">
        <w:rPr>
          <w:rFonts w:ascii="Open Sans" w:eastAsia="Times New Roman" w:hAnsi="Open Sans" w:cs="Open Sans"/>
          <w:b/>
          <w:bCs/>
          <w:color w:val="444444"/>
          <w:sz w:val="20"/>
          <w:szCs w:val="24"/>
        </w:rPr>
        <w:t xml:space="preserve">IAM </w:t>
      </w:r>
      <w:proofErr w:type="gramStart"/>
      <w:r w:rsidRPr="002917F7">
        <w:rPr>
          <w:rFonts w:ascii="Open Sans" w:eastAsia="Times New Roman" w:hAnsi="Open Sans" w:cs="Open Sans"/>
          <w:b/>
          <w:bCs/>
          <w:color w:val="444444"/>
          <w:sz w:val="20"/>
          <w:szCs w:val="24"/>
        </w:rPr>
        <w:t>users</w:t>
      </w:r>
      <w:proofErr w:type="gramEnd"/>
      <w:r w:rsidRPr="002917F7">
        <w:rPr>
          <w:rFonts w:ascii="Open Sans" w:eastAsia="Times New Roman" w:hAnsi="Open Sans" w:cs="Open Sans"/>
          <w:b/>
          <w:bCs/>
          <w:color w:val="444444"/>
          <w:sz w:val="20"/>
          <w:szCs w:val="24"/>
        </w:rPr>
        <w:t xml:space="preserve"> sign-in link</w:t>
      </w:r>
      <w:r w:rsidRPr="002917F7">
        <w:rPr>
          <w:rFonts w:ascii="Open Sans" w:eastAsia="Times New Roman" w:hAnsi="Open Sans" w:cs="Open Sans"/>
          <w:color w:val="444444"/>
          <w:sz w:val="20"/>
          <w:szCs w:val="24"/>
        </w:rPr>
        <w:t> on the dashboard.</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more information about IAM, see </w:t>
      </w:r>
      <w:hyperlink r:id="rId31" w:anchor="intro-to-iam" w:history="1">
        <w:r w:rsidRPr="002917F7">
          <w:rPr>
            <w:rFonts w:ascii="Open Sans" w:eastAsia="Times New Roman" w:hAnsi="Open Sans" w:cs="Open Sans"/>
            <w:color w:val="E48700"/>
            <w:sz w:val="20"/>
            <w:szCs w:val="24"/>
          </w:rPr>
          <w:t>IAM and Amazon EC2</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 Key Pair</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AWS uses public-key cryptography to secure the login information for your instance. A Linux instance has no password; you use a key pair to log in to your instance securely. You specify the name of the key pair when you launch your instance, then provide the private key when you log in using SSH.</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If you </w:t>
      </w:r>
      <w:proofErr w:type="gramStart"/>
      <w:r w:rsidRPr="002917F7">
        <w:rPr>
          <w:rFonts w:ascii="Open Sans" w:eastAsia="Times New Roman" w:hAnsi="Open Sans" w:cs="Open Sans"/>
          <w:color w:val="444444"/>
          <w:sz w:val="20"/>
          <w:szCs w:val="24"/>
        </w:rPr>
        <w:t>haven't</w:t>
      </w:r>
      <w:proofErr w:type="gramEnd"/>
      <w:r w:rsidRPr="002917F7">
        <w:rPr>
          <w:rFonts w:ascii="Open Sans" w:eastAsia="Times New Roman" w:hAnsi="Open Sans" w:cs="Open Sans"/>
          <w:color w:val="444444"/>
          <w:sz w:val="20"/>
          <w:szCs w:val="24"/>
        </w:rPr>
        <w:t xml:space="preserve"> created a key pair already, you can create one using the Amazon EC2 console. Note that if you plan to launch instances in multiple regions, </w:t>
      </w:r>
      <w:proofErr w:type="gramStart"/>
      <w:r w:rsidRPr="002917F7">
        <w:rPr>
          <w:rFonts w:ascii="Open Sans" w:eastAsia="Times New Roman" w:hAnsi="Open Sans" w:cs="Open Sans"/>
          <w:color w:val="444444"/>
          <w:sz w:val="20"/>
          <w:szCs w:val="24"/>
        </w:rPr>
        <w:t>you'll</w:t>
      </w:r>
      <w:proofErr w:type="gramEnd"/>
      <w:r w:rsidRPr="002917F7">
        <w:rPr>
          <w:rFonts w:ascii="Open Sans" w:eastAsia="Times New Roman" w:hAnsi="Open Sans" w:cs="Open Sans"/>
          <w:color w:val="444444"/>
          <w:sz w:val="20"/>
          <w:szCs w:val="24"/>
        </w:rPr>
        <w:t xml:space="preserve"> need to create a key pair in each region. For more information about regions, see </w:t>
      </w:r>
      <w:hyperlink r:id="rId32" w:history="1">
        <w:r w:rsidRPr="002917F7">
          <w:rPr>
            <w:rFonts w:ascii="Open Sans" w:eastAsia="Times New Roman" w:hAnsi="Open Sans" w:cs="Open Sans"/>
            <w:color w:val="E48700"/>
            <w:sz w:val="20"/>
            <w:szCs w:val="24"/>
          </w:rPr>
          <w:t>Regions and Availability Zones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create a key pair</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Sign in to AWS using the URL that you created in the previous section.</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From the AWS dashboard, choose </w:t>
      </w:r>
      <w:r w:rsidRPr="002917F7">
        <w:rPr>
          <w:rFonts w:ascii="Open Sans" w:eastAsia="Times New Roman" w:hAnsi="Open Sans" w:cs="Open Sans"/>
          <w:b/>
          <w:bCs/>
          <w:color w:val="444444"/>
          <w:sz w:val="20"/>
          <w:szCs w:val="24"/>
        </w:rPr>
        <w:t>EC2</w:t>
      </w:r>
      <w:r w:rsidRPr="002917F7">
        <w:rPr>
          <w:rFonts w:ascii="Open Sans" w:eastAsia="Times New Roman" w:hAnsi="Open Sans" w:cs="Open Sans"/>
          <w:color w:val="444444"/>
          <w:sz w:val="20"/>
          <w:szCs w:val="24"/>
        </w:rPr>
        <w:t> to open the Amazon EC2 console.</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From the navigation bar, select a region for the key pair. You can select any region </w:t>
      </w:r>
      <w:proofErr w:type="gramStart"/>
      <w:r w:rsidRPr="002917F7">
        <w:rPr>
          <w:rFonts w:ascii="Open Sans" w:eastAsia="Times New Roman" w:hAnsi="Open Sans" w:cs="Open Sans"/>
          <w:color w:val="444444"/>
          <w:sz w:val="20"/>
          <w:szCs w:val="24"/>
        </w:rPr>
        <w:t>that's</w:t>
      </w:r>
      <w:proofErr w:type="gramEnd"/>
      <w:r w:rsidRPr="002917F7">
        <w:rPr>
          <w:rFonts w:ascii="Open Sans" w:eastAsia="Times New Roman" w:hAnsi="Open Sans" w:cs="Open Sans"/>
          <w:color w:val="444444"/>
          <w:sz w:val="20"/>
          <w:szCs w:val="24"/>
        </w:rPr>
        <w:t xml:space="preserve"> available to you, regardless of your location. However, key pairs are specific to a region; for example, if you plan to launch an instance in the US East (Ohio) Region, you must create a key pair for the instance in the US East (Ohio) Region.</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35E53AF5" wp14:editId="69438D88">
            <wp:extent cx="1676400" cy="3779520"/>
            <wp:effectExtent l="0" t="0" r="0" b="0"/>
            <wp:docPr id="1" name="Picture 1" descr="&#10;      Select a reg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elect a region&#10;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6400" cy="3779520"/>
                    </a:xfrm>
                    <a:prstGeom prst="rect">
                      <a:avLst/>
                    </a:prstGeom>
                    <a:noFill/>
                    <a:ln>
                      <a:noFill/>
                    </a:ln>
                  </pic:spPr>
                </pic:pic>
              </a:graphicData>
            </a:graphic>
          </wp:inline>
        </w:drawing>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navigation pane, under </w:t>
      </w:r>
      <w:r w:rsidRPr="002917F7">
        <w:rPr>
          <w:rFonts w:ascii="Open Sans" w:eastAsia="Times New Roman" w:hAnsi="Open Sans" w:cs="Open Sans"/>
          <w:b/>
          <w:bCs/>
          <w:color w:val="444444"/>
          <w:sz w:val="20"/>
          <w:szCs w:val="24"/>
        </w:rPr>
        <w:t>NETWORK &amp; SECURITY</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Key Pairs</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Tip</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 xml:space="preserve">The navigation pane is on the left side of the console. If you do not see the pane, it </w:t>
      </w:r>
      <w:proofErr w:type="gramStart"/>
      <w:r w:rsidRPr="002917F7">
        <w:rPr>
          <w:rFonts w:ascii="Open Sans" w:eastAsia="Times New Roman" w:hAnsi="Open Sans" w:cs="Open Sans"/>
          <w:color w:val="444444"/>
          <w:sz w:val="20"/>
          <w:szCs w:val="24"/>
        </w:rPr>
        <w:t>might be minimized</w:t>
      </w:r>
      <w:proofErr w:type="gramEnd"/>
      <w:r w:rsidRPr="002917F7">
        <w:rPr>
          <w:rFonts w:ascii="Open Sans" w:eastAsia="Times New Roman" w:hAnsi="Open Sans" w:cs="Open Sans"/>
          <w:color w:val="444444"/>
          <w:sz w:val="20"/>
          <w:szCs w:val="24"/>
        </w:rPr>
        <w:t>; choose the arrow to expand the pane. You may have to scroll down to see the </w:t>
      </w:r>
      <w:r w:rsidRPr="002917F7">
        <w:rPr>
          <w:rFonts w:ascii="Open Sans" w:eastAsia="Times New Roman" w:hAnsi="Open Sans" w:cs="Open Sans"/>
          <w:b/>
          <w:bCs/>
          <w:color w:val="444444"/>
          <w:sz w:val="20"/>
          <w:szCs w:val="24"/>
        </w:rPr>
        <w:t>Key Pairs</w:t>
      </w:r>
      <w:r w:rsidRPr="002917F7">
        <w:rPr>
          <w:rFonts w:ascii="Open Sans" w:eastAsia="Times New Roman" w:hAnsi="Open Sans" w:cs="Open Sans"/>
          <w:color w:val="444444"/>
          <w:sz w:val="20"/>
          <w:szCs w:val="24"/>
        </w:rPr>
        <w:t> link.</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36139D39" wp14:editId="50296CDA">
            <wp:extent cx="1524000" cy="1379220"/>
            <wp:effectExtent l="0" t="0" r="0" b="0"/>
            <wp:docPr id="2" name="Picture 2" descr="&#10;      Open the key pairs pag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Open the key pairs page&#10;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1379220"/>
                    </a:xfrm>
                    <a:prstGeom prst="rect">
                      <a:avLst/>
                    </a:prstGeom>
                    <a:noFill/>
                    <a:ln>
                      <a:noFill/>
                    </a:ln>
                  </pic:spPr>
                </pic:pic>
              </a:graphicData>
            </a:graphic>
          </wp:inline>
        </w:drawing>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Create Key Pair</w:t>
      </w:r>
      <w:r w:rsidRPr="002917F7">
        <w:rPr>
          <w:rFonts w:ascii="Open Sans" w:eastAsia="Times New Roman" w:hAnsi="Open Sans" w:cs="Open Sans"/>
          <w:color w:val="444444"/>
          <w:sz w:val="20"/>
          <w:szCs w:val="24"/>
        </w:rPr>
        <w:t>.</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Enter a name for the new key pair in the </w:t>
      </w:r>
      <w:r w:rsidRPr="002917F7">
        <w:rPr>
          <w:rFonts w:ascii="Open Sans" w:eastAsia="Times New Roman" w:hAnsi="Open Sans" w:cs="Open Sans"/>
          <w:b/>
          <w:bCs/>
          <w:color w:val="444444"/>
          <w:sz w:val="20"/>
          <w:szCs w:val="24"/>
        </w:rPr>
        <w:t>Key pair name</w:t>
      </w:r>
      <w:r w:rsidRPr="002917F7">
        <w:rPr>
          <w:rFonts w:ascii="Open Sans" w:eastAsia="Times New Roman" w:hAnsi="Open Sans" w:cs="Open Sans"/>
          <w:color w:val="444444"/>
          <w:sz w:val="20"/>
          <w:szCs w:val="24"/>
        </w:rPr>
        <w:t> field of the </w:t>
      </w:r>
      <w:r w:rsidRPr="002917F7">
        <w:rPr>
          <w:rFonts w:ascii="Open Sans" w:eastAsia="Times New Roman" w:hAnsi="Open Sans" w:cs="Open Sans"/>
          <w:b/>
          <w:bCs/>
          <w:color w:val="444444"/>
          <w:sz w:val="20"/>
          <w:szCs w:val="24"/>
        </w:rPr>
        <w:t>Create Key Pair</w:t>
      </w:r>
      <w:r w:rsidRPr="002917F7">
        <w:rPr>
          <w:rFonts w:ascii="Open Sans" w:eastAsia="Times New Roman" w:hAnsi="Open Sans" w:cs="Open Sans"/>
          <w:color w:val="444444"/>
          <w:sz w:val="20"/>
          <w:szCs w:val="24"/>
        </w:rPr>
        <w:t> dialog box, and then choose </w:t>
      </w:r>
      <w:r w:rsidRPr="002917F7">
        <w:rPr>
          <w:rFonts w:ascii="Open Sans" w:eastAsia="Times New Roman" w:hAnsi="Open Sans" w:cs="Open Sans"/>
          <w:b/>
          <w:bCs/>
          <w:color w:val="444444"/>
          <w:sz w:val="20"/>
          <w:szCs w:val="24"/>
        </w:rPr>
        <w:t>Create</w:t>
      </w:r>
      <w:r w:rsidRPr="002917F7">
        <w:rPr>
          <w:rFonts w:ascii="Open Sans" w:eastAsia="Times New Roman" w:hAnsi="Open Sans" w:cs="Open Sans"/>
          <w:color w:val="444444"/>
          <w:sz w:val="20"/>
          <w:szCs w:val="24"/>
        </w:rPr>
        <w:t>. Use a name that is easy for you to remember, such as your IAM user name, followed by </w:t>
      </w:r>
      <w:r w:rsidRPr="002917F7">
        <w:rPr>
          <w:rFonts w:ascii="Courier New" w:eastAsia="Times New Roman" w:hAnsi="Courier New" w:cs="Courier New"/>
          <w:color w:val="444444"/>
          <w:sz w:val="16"/>
          <w:szCs w:val="20"/>
        </w:rPr>
        <w:t>-key-pair</w:t>
      </w:r>
      <w:r w:rsidRPr="002917F7">
        <w:rPr>
          <w:rFonts w:ascii="Open Sans" w:eastAsia="Times New Roman" w:hAnsi="Open Sans" w:cs="Open Sans"/>
          <w:color w:val="444444"/>
          <w:sz w:val="20"/>
          <w:szCs w:val="24"/>
        </w:rPr>
        <w:t>, plus the region name. For example, </w:t>
      </w:r>
      <w:r w:rsidRPr="002917F7">
        <w:rPr>
          <w:rFonts w:ascii="Open Sans" w:eastAsia="Times New Roman" w:hAnsi="Open Sans" w:cs="Open Sans"/>
          <w:i/>
          <w:iCs/>
          <w:color w:val="444444"/>
          <w:sz w:val="20"/>
          <w:szCs w:val="24"/>
        </w:rPr>
        <w:t>me</w:t>
      </w:r>
      <w:r w:rsidRPr="002917F7">
        <w:rPr>
          <w:rFonts w:ascii="Open Sans" w:eastAsia="Times New Roman" w:hAnsi="Open Sans" w:cs="Open Sans"/>
          <w:color w:val="444444"/>
          <w:sz w:val="20"/>
          <w:szCs w:val="24"/>
        </w:rPr>
        <w:t>-key-pair-</w:t>
      </w:r>
      <w:r w:rsidRPr="002917F7">
        <w:rPr>
          <w:rFonts w:ascii="Open Sans" w:eastAsia="Times New Roman" w:hAnsi="Open Sans" w:cs="Open Sans"/>
          <w:i/>
          <w:iCs/>
          <w:color w:val="444444"/>
          <w:sz w:val="20"/>
          <w:szCs w:val="24"/>
        </w:rPr>
        <w:t>useast2</w:t>
      </w:r>
      <w:r w:rsidRPr="002917F7">
        <w:rPr>
          <w:rFonts w:ascii="Open Sans" w:eastAsia="Times New Roman" w:hAnsi="Open Sans" w:cs="Open Sans"/>
          <w:color w:val="444444"/>
          <w:sz w:val="20"/>
          <w:szCs w:val="24"/>
        </w:rPr>
        <w:t>.</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proofErr w:type="gramStart"/>
      <w:r w:rsidRPr="002917F7">
        <w:rPr>
          <w:rFonts w:ascii="Open Sans" w:eastAsia="Times New Roman" w:hAnsi="Open Sans" w:cs="Open Sans"/>
          <w:color w:val="444444"/>
          <w:sz w:val="20"/>
          <w:szCs w:val="24"/>
        </w:rPr>
        <w:t>The private key file is automatically downloaded by your browser</w:t>
      </w:r>
      <w:proofErr w:type="gramEnd"/>
      <w:r w:rsidRPr="002917F7">
        <w:rPr>
          <w:rFonts w:ascii="Open Sans" w:eastAsia="Times New Roman" w:hAnsi="Open Sans" w:cs="Open Sans"/>
          <w:color w:val="444444"/>
          <w:sz w:val="20"/>
          <w:szCs w:val="24"/>
        </w:rPr>
        <w:t>. The base file name is the name you specified as the name of your key pair, and the file name extension is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pem</w:t>
      </w:r>
      <w:proofErr w:type="spellEnd"/>
      <w:r w:rsidRPr="002917F7">
        <w:rPr>
          <w:rFonts w:ascii="Open Sans" w:eastAsia="Times New Roman" w:hAnsi="Open Sans" w:cs="Open Sans"/>
          <w:color w:val="444444"/>
          <w:sz w:val="20"/>
          <w:szCs w:val="24"/>
        </w:rPr>
        <w:t>. Save the private key file in a safe place.</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Important</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This is the only chance for you to save the private key file. </w:t>
      </w:r>
      <w:proofErr w:type="gramStart"/>
      <w:r w:rsidRPr="002917F7">
        <w:rPr>
          <w:rFonts w:ascii="Open Sans" w:eastAsia="Times New Roman" w:hAnsi="Open Sans" w:cs="Open Sans"/>
          <w:color w:val="444444"/>
          <w:sz w:val="20"/>
          <w:szCs w:val="24"/>
        </w:rPr>
        <w:t>You'll</w:t>
      </w:r>
      <w:proofErr w:type="gramEnd"/>
      <w:r w:rsidRPr="002917F7">
        <w:rPr>
          <w:rFonts w:ascii="Open Sans" w:eastAsia="Times New Roman" w:hAnsi="Open Sans" w:cs="Open Sans"/>
          <w:color w:val="444444"/>
          <w:sz w:val="20"/>
          <w:szCs w:val="24"/>
        </w:rPr>
        <w:t xml:space="preserve"> need to provide the name of your key pair when you launch an instance and the corresponding private key each time you connect to the instance.</w:t>
      </w:r>
    </w:p>
    <w:p w:rsidR="002917F7" w:rsidRPr="002917F7" w:rsidRDefault="002917F7" w:rsidP="002917F7">
      <w:pPr>
        <w:numPr>
          <w:ilvl w:val="0"/>
          <w:numId w:val="10"/>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If you will use an SSH client on a Mac or Linux computer to connect to your Linux instance, use the following command to set the permissions of your private key file so that only you can read it.</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Open Sans" w:eastAsia="Times New Roman" w:hAnsi="Open Sans" w:cs="Open Sans"/>
          <w:b/>
          <w:bCs/>
          <w:color w:val="444444"/>
          <w:sz w:val="14"/>
          <w:szCs w:val="18"/>
        </w:rPr>
      </w:pPr>
      <w:r w:rsidRPr="002917F7">
        <w:rPr>
          <w:rFonts w:ascii="Open Sans" w:eastAsia="Times New Roman" w:hAnsi="Open Sans" w:cs="Open Sans"/>
          <w:b/>
          <w:bCs/>
          <w:color w:val="444444"/>
          <w:sz w:val="14"/>
          <w:szCs w:val="18"/>
        </w:rPr>
        <w:t>Copy</w:t>
      </w:r>
    </w:p>
    <w:p w:rsidR="002917F7" w:rsidRPr="002917F7" w:rsidRDefault="002917F7" w:rsidP="002917F7">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18"/>
          <w:szCs w:val="21"/>
        </w:rPr>
      </w:pPr>
      <w:proofErr w:type="spellStart"/>
      <w:proofErr w:type="gramStart"/>
      <w:r w:rsidRPr="002917F7">
        <w:rPr>
          <w:rFonts w:ascii="Courier New" w:eastAsia="Times New Roman" w:hAnsi="Courier New" w:cs="Courier New"/>
          <w:b/>
          <w:bCs/>
          <w:color w:val="444444"/>
          <w:sz w:val="16"/>
          <w:szCs w:val="20"/>
        </w:rPr>
        <w:t>chmod</w:t>
      </w:r>
      <w:proofErr w:type="spellEnd"/>
      <w:proofErr w:type="gramEnd"/>
      <w:r w:rsidRPr="002917F7">
        <w:rPr>
          <w:rFonts w:ascii="Courier New" w:eastAsia="Times New Roman" w:hAnsi="Courier New" w:cs="Courier New"/>
          <w:b/>
          <w:bCs/>
          <w:color w:val="444444"/>
          <w:sz w:val="16"/>
          <w:szCs w:val="20"/>
        </w:rPr>
        <w:t xml:space="preserve"> 400 </w:t>
      </w:r>
      <w:proofErr w:type="spellStart"/>
      <w:r w:rsidRPr="002917F7">
        <w:rPr>
          <w:rFonts w:ascii="Courier New" w:eastAsia="Times New Roman" w:hAnsi="Courier New" w:cs="Courier New"/>
          <w:b/>
          <w:bCs/>
          <w:i/>
          <w:iCs/>
          <w:color w:val="FF0000"/>
          <w:sz w:val="16"/>
          <w:szCs w:val="20"/>
        </w:rPr>
        <w:t>your_user_name</w:t>
      </w:r>
      <w:proofErr w:type="spellEnd"/>
      <w:r w:rsidRPr="002917F7">
        <w:rPr>
          <w:rFonts w:ascii="Courier New" w:eastAsia="Times New Roman" w:hAnsi="Courier New" w:cs="Courier New"/>
          <w:b/>
          <w:bCs/>
          <w:color w:val="444444"/>
          <w:sz w:val="16"/>
          <w:szCs w:val="20"/>
        </w:rPr>
        <w:t>-key-pair-</w:t>
      </w:r>
      <w:proofErr w:type="spellStart"/>
      <w:r w:rsidRPr="002917F7">
        <w:rPr>
          <w:rFonts w:ascii="Courier New" w:eastAsia="Times New Roman" w:hAnsi="Courier New" w:cs="Courier New"/>
          <w:b/>
          <w:bCs/>
          <w:i/>
          <w:iCs/>
          <w:color w:val="FF0000"/>
          <w:sz w:val="16"/>
          <w:szCs w:val="20"/>
        </w:rPr>
        <w:t>region_name</w:t>
      </w:r>
      <w:r w:rsidRPr="002917F7">
        <w:rPr>
          <w:rFonts w:ascii="Courier New" w:eastAsia="Times New Roman" w:hAnsi="Courier New" w:cs="Courier New"/>
          <w:b/>
          <w:bCs/>
          <w:color w:val="444444"/>
          <w:sz w:val="16"/>
          <w:szCs w:val="20"/>
        </w:rPr>
        <w:t>.pem</w:t>
      </w:r>
      <w:proofErr w:type="spellEnd"/>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more information, see </w:t>
      </w:r>
      <w:hyperlink r:id="rId35" w:history="1">
        <w:r w:rsidRPr="002917F7">
          <w:rPr>
            <w:rFonts w:ascii="Open Sans" w:eastAsia="Times New Roman" w:hAnsi="Open Sans" w:cs="Open Sans"/>
            <w:color w:val="E48700"/>
            <w:sz w:val="20"/>
            <w:szCs w:val="24"/>
          </w:rPr>
          <w:t>Amazon EC2 Key Pairs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connect to your instance using your key pair</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To connect to your Linux instance from a computer running Mac or Linux, you'll specify the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pem</w:t>
      </w:r>
      <w:proofErr w:type="spellEnd"/>
      <w:r w:rsidRPr="002917F7">
        <w:rPr>
          <w:rFonts w:ascii="Open Sans" w:eastAsia="Times New Roman" w:hAnsi="Open Sans" w:cs="Open Sans"/>
          <w:color w:val="444444"/>
          <w:sz w:val="20"/>
          <w:szCs w:val="24"/>
        </w:rPr>
        <w:t> file to your SSH client with the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i</w:t>
      </w:r>
      <w:proofErr w:type="spellEnd"/>
      <w:r w:rsidRPr="002917F7">
        <w:rPr>
          <w:rFonts w:ascii="Open Sans" w:eastAsia="Times New Roman" w:hAnsi="Open Sans" w:cs="Open Sans"/>
          <w:color w:val="444444"/>
          <w:sz w:val="20"/>
          <w:szCs w:val="24"/>
        </w:rPr>
        <w:t xml:space="preserve"> option and the path to your private key. To connect to your Linux instance from a computer running Windows, you can use either </w:t>
      </w:r>
      <w:proofErr w:type="spellStart"/>
      <w:r w:rsidRPr="002917F7">
        <w:rPr>
          <w:rFonts w:ascii="Open Sans" w:eastAsia="Times New Roman" w:hAnsi="Open Sans" w:cs="Open Sans"/>
          <w:color w:val="444444"/>
          <w:sz w:val="20"/>
          <w:szCs w:val="24"/>
        </w:rPr>
        <w:t>MindTerm</w:t>
      </w:r>
      <w:proofErr w:type="spellEnd"/>
      <w:r w:rsidRPr="002917F7">
        <w:rPr>
          <w:rFonts w:ascii="Open Sans" w:eastAsia="Times New Roman" w:hAnsi="Open Sans" w:cs="Open Sans"/>
          <w:color w:val="444444"/>
          <w:sz w:val="20"/>
          <w:szCs w:val="24"/>
        </w:rPr>
        <w:t xml:space="preserve"> or </w:t>
      </w:r>
      <w:proofErr w:type="spellStart"/>
      <w:r w:rsidRPr="002917F7">
        <w:rPr>
          <w:rFonts w:ascii="Open Sans" w:eastAsia="Times New Roman" w:hAnsi="Open Sans" w:cs="Open Sans"/>
          <w:color w:val="444444"/>
          <w:sz w:val="20"/>
          <w:szCs w:val="24"/>
        </w:rPr>
        <w:t>PuTTY</w:t>
      </w:r>
      <w:proofErr w:type="spellEnd"/>
      <w:r w:rsidRPr="002917F7">
        <w:rPr>
          <w:rFonts w:ascii="Open Sans" w:eastAsia="Times New Roman" w:hAnsi="Open Sans" w:cs="Open Sans"/>
          <w:color w:val="444444"/>
          <w:sz w:val="20"/>
          <w:szCs w:val="24"/>
        </w:rPr>
        <w:t xml:space="preserve">. If you plan to use </w:t>
      </w:r>
      <w:proofErr w:type="spellStart"/>
      <w:r w:rsidRPr="002917F7">
        <w:rPr>
          <w:rFonts w:ascii="Open Sans" w:eastAsia="Times New Roman" w:hAnsi="Open Sans" w:cs="Open Sans"/>
          <w:color w:val="444444"/>
          <w:sz w:val="20"/>
          <w:szCs w:val="24"/>
        </w:rPr>
        <w:t>PuTTY</w:t>
      </w:r>
      <w:proofErr w:type="spellEnd"/>
      <w:r w:rsidRPr="002917F7">
        <w:rPr>
          <w:rFonts w:ascii="Open Sans" w:eastAsia="Times New Roman" w:hAnsi="Open Sans" w:cs="Open Sans"/>
          <w:color w:val="444444"/>
          <w:sz w:val="20"/>
          <w:szCs w:val="24"/>
        </w:rPr>
        <w:t xml:space="preserve">, </w:t>
      </w:r>
      <w:proofErr w:type="gramStart"/>
      <w:r w:rsidRPr="002917F7">
        <w:rPr>
          <w:rFonts w:ascii="Open Sans" w:eastAsia="Times New Roman" w:hAnsi="Open Sans" w:cs="Open Sans"/>
          <w:color w:val="444444"/>
          <w:sz w:val="20"/>
          <w:szCs w:val="24"/>
        </w:rPr>
        <w:t>you'll</w:t>
      </w:r>
      <w:proofErr w:type="gramEnd"/>
      <w:r w:rsidRPr="002917F7">
        <w:rPr>
          <w:rFonts w:ascii="Open Sans" w:eastAsia="Times New Roman" w:hAnsi="Open Sans" w:cs="Open Sans"/>
          <w:color w:val="444444"/>
          <w:sz w:val="20"/>
          <w:szCs w:val="24"/>
        </w:rPr>
        <w:t xml:space="preserve"> need to install it and use the following procedure to convert the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pem</w:t>
      </w:r>
      <w:proofErr w:type="spellEnd"/>
      <w:r w:rsidRPr="002917F7">
        <w:rPr>
          <w:rFonts w:ascii="Open Sans" w:eastAsia="Times New Roman" w:hAnsi="Open Sans" w:cs="Open Sans"/>
          <w:color w:val="444444"/>
          <w:sz w:val="20"/>
          <w:szCs w:val="24"/>
        </w:rPr>
        <w:t> file to a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ppk</w:t>
      </w:r>
      <w:proofErr w:type="spellEnd"/>
      <w:r w:rsidRPr="002917F7">
        <w:rPr>
          <w:rFonts w:ascii="Open Sans" w:eastAsia="Times New Roman" w:hAnsi="Open Sans" w:cs="Open Sans"/>
          <w:color w:val="444444"/>
          <w:sz w:val="20"/>
          <w:szCs w:val="24"/>
        </w:rPr>
        <w:t> file.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lastRenderedPageBreak/>
        <w:t xml:space="preserve">(Optional) To prepare to connect to a Linux instance from Windows using </w:t>
      </w:r>
      <w:proofErr w:type="spellStart"/>
      <w:r w:rsidRPr="002917F7">
        <w:rPr>
          <w:rFonts w:ascii="Open Sans" w:eastAsia="Times New Roman" w:hAnsi="Open Sans" w:cs="Open Sans"/>
          <w:b/>
          <w:bCs/>
          <w:color w:val="444444"/>
          <w:sz w:val="20"/>
          <w:szCs w:val="24"/>
        </w:rPr>
        <w:t>PuTTY</w:t>
      </w:r>
      <w:proofErr w:type="spellEnd"/>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Download and install </w:t>
      </w:r>
      <w:proofErr w:type="spellStart"/>
      <w:r w:rsidRPr="002917F7">
        <w:rPr>
          <w:rFonts w:ascii="Open Sans" w:eastAsia="Times New Roman" w:hAnsi="Open Sans" w:cs="Open Sans"/>
          <w:color w:val="444444"/>
          <w:sz w:val="20"/>
          <w:szCs w:val="24"/>
        </w:rPr>
        <w:t>PuTTY</w:t>
      </w:r>
      <w:proofErr w:type="spellEnd"/>
      <w:r w:rsidRPr="002917F7">
        <w:rPr>
          <w:rFonts w:ascii="Open Sans" w:eastAsia="Times New Roman" w:hAnsi="Open Sans" w:cs="Open Sans"/>
          <w:color w:val="444444"/>
          <w:sz w:val="20"/>
          <w:szCs w:val="24"/>
        </w:rPr>
        <w:t xml:space="preserve"> from </w:t>
      </w:r>
      <w:hyperlink r:id="rId36" w:tgtFrame="_blank" w:history="1">
        <w:r w:rsidRPr="002917F7">
          <w:rPr>
            <w:rFonts w:ascii="Open Sans" w:eastAsia="Times New Roman" w:hAnsi="Open Sans" w:cs="Open Sans"/>
            <w:color w:val="E48700"/>
            <w:sz w:val="20"/>
            <w:szCs w:val="24"/>
          </w:rPr>
          <w:t>http://www.chiark.greenend.org.uk/~sgtatham/putty/</w:t>
        </w:r>
      </w:hyperlink>
      <w:r w:rsidRPr="002917F7">
        <w:rPr>
          <w:rFonts w:ascii="Open Sans" w:eastAsia="Times New Roman" w:hAnsi="Open Sans" w:cs="Open Sans"/>
          <w:color w:val="444444"/>
          <w:sz w:val="20"/>
          <w:szCs w:val="24"/>
        </w:rPr>
        <w:t>. Be sure to install the entire suite.</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Start </w:t>
      </w:r>
      <w:proofErr w:type="spellStart"/>
      <w:r w:rsidRPr="002917F7">
        <w:rPr>
          <w:rFonts w:ascii="Open Sans" w:eastAsia="Times New Roman" w:hAnsi="Open Sans" w:cs="Open Sans"/>
          <w:color w:val="444444"/>
          <w:sz w:val="20"/>
          <w:szCs w:val="24"/>
        </w:rPr>
        <w:t>PuTTYgen</w:t>
      </w:r>
      <w:proofErr w:type="spellEnd"/>
      <w:r w:rsidRPr="002917F7">
        <w:rPr>
          <w:rFonts w:ascii="Open Sans" w:eastAsia="Times New Roman" w:hAnsi="Open Sans" w:cs="Open Sans"/>
          <w:color w:val="444444"/>
          <w:sz w:val="20"/>
          <w:szCs w:val="24"/>
        </w:rPr>
        <w:t xml:space="preserve"> (for example, from the </w:t>
      </w:r>
      <w:r w:rsidRPr="002917F7">
        <w:rPr>
          <w:rFonts w:ascii="Open Sans" w:eastAsia="Times New Roman" w:hAnsi="Open Sans" w:cs="Open Sans"/>
          <w:b/>
          <w:bCs/>
          <w:color w:val="444444"/>
          <w:sz w:val="20"/>
          <w:szCs w:val="24"/>
        </w:rPr>
        <w:t>Start</w:t>
      </w:r>
      <w:r w:rsidRPr="002917F7">
        <w:rPr>
          <w:rFonts w:ascii="Open Sans" w:eastAsia="Times New Roman" w:hAnsi="Open Sans" w:cs="Open Sans"/>
          <w:color w:val="444444"/>
          <w:sz w:val="20"/>
          <w:szCs w:val="24"/>
        </w:rPr>
        <w:t> menu, choose </w:t>
      </w:r>
      <w:r w:rsidRPr="002917F7">
        <w:rPr>
          <w:rFonts w:ascii="Open Sans" w:eastAsia="Times New Roman" w:hAnsi="Open Sans" w:cs="Open Sans"/>
          <w:b/>
          <w:bCs/>
          <w:color w:val="444444"/>
          <w:sz w:val="20"/>
          <w:szCs w:val="24"/>
        </w:rPr>
        <w:t xml:space="preserve">All Programs &gt; </w:t>
      </w:r>
      <w:proofErr w:type="spellStart"/>
      <w:r w:rsidRPr="002917F7">
        <w:rPr>
          <w:rFonts w:ascii="Open Sans" w:eastAsia="Times New Roman" w:hAnsi="Open Sans" w:cs="Open Sans"/>
          <w:b/>
          <w:bCs/>
          <w:color w:val="444444"/>
          <w:sz w:val="20"/>
          <w:szCs w:val="24"/>
        </w:rPr>
        <w:t>PuTTY</w:t>
      </w:r>
      <w:proofErr w:type="spellEnd"/>
      <w:r w:rsidRPr="002917F7">
        <w:rPr>
          <w:rFonts w:ascii="Open Sans" w:eastAsia="Times New Roman" w:hAnsi="Open Sans" w:cs="Open Sans"/>
          <w:b/>
          <w:bCs/>
          <w:color w:val="444444"/>
          <w:sz w:val="20"/>
          <w:szCs w:val="24"/>
        </w:rPr>
        <w:t xml:space="preserve"> &gt; </w:t>
      </w:r>
      <w:proofErr w:type="spellStart"/>
      <w:r w:rsidRPr="002917F7">
        <w:rPr>
          <w:rFonts w:ascii="Open Sans" w:eastAsia="Times New Roman" w:hAnsi="Open Sans" w:cs="Open Sans"/>
          <w:b/>
          <w:bCs/>
          <w:color w:val="444444"/>
          <w:sz w:val="20"/>
          <w:szCs w:val="24"/>
        </w:rPr>
        <w:t>PuTTYgen</w:t>
      </w:r>
      <w:proofErr w:type="spellEnd"/>
      <w:r w:rsidRPr="002917F7">
        <w:rPr>
          <w:rFonts w:ascii="Open Sans" w:eastAsia="Times New Roman" w:hAnsi="Open Sans" w:cs="Open Sans"/>
          <w:color w:val="444444"/>
          <w:sz w:val="20"/>
          <w:szCs w:val="24"/>
        </w:rPr>
        <w:t>).</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Under </w:t>
      </w:r>
      <w:r w:rsidRPr="002917F7">
        <w:rPr>
          <w:rFonts w:ascii="Open Sans" w:eastAsia="Times New Roman" w:hAnsi="Open Sans" w:cs="Open Sans"/>
          <w:b/>
          <w:bCs/>
          <w:color w:val="444444"/>
          <w:sz w:val="20"/>
          <w:szCs w:val="24"/>
        </w:rPr>
        <w:t>Type of key to generate</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RSA</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298373D7" wp14:editId="2BABA462">
            <wp:extent cx="3550920" cy="655320"/>
            <wp:effectExtent l="0" t="0" r="0" b="0"/>
            <wp:docPr id="3" name="Picture 3" descr="&#10;      SSH-2 RSA key in PuTTYge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SSH-2 RSA key in PuTTYgen&#10;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50920" cy="655320"/>
                    </a:xfrm>
                    <a:prstGeom prst="rect">
                      <a:avLst/>
                    </a:prstGeom>
                    <a:noFill/>
                    <a:ln>
                      <a:noFill/>
                    </a:ln>
                  </pic:spPr>
                </pic:pic>
              </a:graphicData>
            </a:graphic>
          </wp:inline>
        </w:drawing>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Load</w:t>
      </w:r>
      <w:r w:rsidRPr="002917F7">
        <w:rPr>
          <w:rFonts w:ascii="Open Sans" w:eastAsia="Times New Roman" w:hAnsi="Open Sans" w:cs="Open Sans"/>
          <w:color w:val="444444"/>
          <w:sz w:val="20"/>
          <w:szCs w:val="24"/>
        </w:rPr>
        <w:t xml:space="preserve">. By default, </w:t>
      </w:r>
      <w:proofErr w:type="spellStart"/>
      <w:r w:rsidRPr="002917F7">
        <w:rPr>
          <w:rFonts w:ascii="Open Sans" w:eastAsia="Times New Roman" w:hAnsi="Open Sans" w:cs="Open Sans"/>
          <w:color w:val="444444"/>
          <w:sz w:val="20"/>
          <w:szCs w:val="24"/>
        </w:rPr>
        <w:t>PuTTYgen</w:t>
      </w:r>
      <w:proofErr w:type="spellEnd"/>
      <w:r w:rsidRPr="002917F7">
        <w:rPr>
          <w:rFonts w:ascii="Open Sans" w:eastAsia="Times New Roman" w:hAnsi="Open Sans" w:cs="Open Sans"/>
          <w:color w:val="444444"/>
          <w:sz w:val="20"/>
          <w:szCs w:val="24"/>
        </w:rPr>
        <w:t xml:space="preserve"> displays only files with the extension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ppk</w:t>
      </w:r>
      <w:proofErr w:type="spellEnd"/>
      <w:r w:rsidRPr="002917F7">
        <w:rPr>
          <w:rFonts w:ascii="Open Sans" w:eastAsia="Times New Roman" w:hAnsi="Open Sans" w:cs="Open Sans"/>
          <w:color w:val="444444"/>
          <w:sz w:val="20"/>
          <w:szCs w:val="24"/>
        </w:rPr>
        <w:t>. To locate your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pem</w:t>
      </w:r>
      <w:proofErr w:type="spellEnd"/>
      <w:r w:rsidRPr="002917F7">
        <w:rPr>
          <w:rFonts w:ascii="Open Sans" w:eastAsia="Times New Roman" w:hAnsi="Open Sans" w:cs="Open Sans"/>
          <w:color w:val="444444"/>
          <w:sz w:val="20"/>
          <w:szCs w:val="24"/>
        </w:rPr>
        <w:t> file, select the option to display files of all types.</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32FFDAAB" wp14:editId="2C7244AD">
            <wp:extent cx="4762500" cy="678180"/>
            <wp:effectExtent l="0" t="0" r="0" b="7620"/>
            <wp:docPr id="4" name="Picture 4" descr="&#10;      Select all file typ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Select all file types&#10;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678180"/>
                    </a:xfrm>
                    <a:prstGeom prst="rect">
                      <a:avLst/>
                    </a:prstGeom>
                    <a:noFill/>
                    <a:ln>
                      <a:noFill/>
                    </a:ln>
                  </pic:spPr>
                </pic:pic>
              </a:graphicData>
            </a:graphic>
          </wp:inline>
        </w:drawing>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Select the private key file that you created in the previous procedure and choose </w:t>
      </w:r>
      <w:r w:rsidRPr="002917F7">
        <w:rPr>
          <w:rFonts w:ascii="Open Sans" w:eastAsia="Times New Roman" w:hAnsi="Open Sans" w:cs="Open Sans"/>
          <w:b/>
          <w:bCs/>
          <w:color w:val="444444"/>
          <w:sz w:val="20"/>
          <w:szCs w:val="24"/>
        </w:rPr>
        <w:t>Open</w:t>
      </w:r>
      <w:r w:rsidRPr="002917F7">
        <w:rPr>
          <w:rFonts w:ascii="Open Sans" w:eastAsia="Times New Roman" w:hAnsi="Open Sans" w:cs="Open Sans"/>
          <w:color w:val="444444"/>
          <w:sz w:val="20"/>
          <w:szCs w:val="24"/>
        </w:rPr>
        <w:t>. Choose </w:t>
      </w:r>
      <w:r w:rsidRPr="002917F7">
        <w:rPr>
          <w:rFonts w:ascii="Open Sans" w:eastAsia="Times New Roman" w:hAnsi="Open Sans" w:cs="Open Sans"/>
          <w:b/>
          <w:bCs/>
          <w:color w:val="444444"/>
          <w:sz w:val="20"/>
          <w:szCs w:val="24"/>
        </w:rPr>
        <w:t>OK</w:t>
      </w:r>
      <w:r w:rsidRPr="002917F7">
        <w:rPr>
          <w:rFonts w:ascii="Open Sans" w:eastAsia="Times New Roman" w:hAnsi="Open Sans" w:cs="Open Sans"/>
          <w:color w:val="444444"/>
          <w:sz w:val="20"/>
          <w:szCs w:val="24"/>
        </w:rPr>
        <w:t> to dismiss the confirmation dialog box.</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Save private key</w:t>
      </w:r>
      <w:r w:rsidRPr="002917F7">
        <w:rPr>
          <w:rFonts w:ascii="Open Sans" w:eastAsia="Times New Roman" w:hAnsi="Open Sans" w:cs="Open Sans"/>
          <w:color w:val="444444"/>
          <w:sz w:val="20"/>
          <w:szCs w:val="24"/>
        </w:rPr>
        <w:t xml:space="preserve">. </w:t>
      </w:r>
      <w:proofErr w:type="spellStart"/>
      <w:r w:rsidRPr="002917F7">
        <w:rPr>
          <w:rFonts w:ascii="Open Sans" w:eastAsia="Times New Roman" w:hAnsi="Open Sans" w:cs="Open Sans"/>
          <w:color w:val="444444"/>
          <w:sz w:val="20"/>
          <w:szCs w:val="24"/>
        </w:rPr>
        <w:t>PuTTYgen</w:t>
      </w:r>
      <w:proofErr w:type="spellEnd"/>
      <w:r w:rsidRPr="002917F7">
        <w:rPr>
          <w:rFonts w:ascii="Open Sans" w:eastAsia="Times New Roman" w:hAnsi="Open Sans" w:cs="Open Sans"/>
          <w:color w:val="444444"/>
          <w:sz w:val="20"/>
          <w:szCs w:val="24"/>
        </w:rPr>
        <w:t xml:space="preserve"> displays a warning about saving the key without a passphrase. Choose </w:t>
      </w:r>
      <w:r w:rsidRPr="002917F7">
        <w:rPr>
          <w:rFonts w:ascii="Open Sans" w:eastAsia="Times New Roman" w:hAnsi="Open Sans" w:cs="Open Sans"/>
          <w:b/>
          <w:bCs/>
          <w:color w:val="444444"/>
          <w:sz w:val="20"/>
          <w:szCs w:val="24"/>
        </w:rPr>
        <w:t>Yes</w:t>
      </w:r>
      <w:r w:rsidRPr="002917F7">
        <w:rPr>
          <w:rFonts w:ascii="Open Sans" w:eastAsia="Times New Roman" w:hAnsi="Open Sans" w:cs="Open Sans"/>
          <w:color w:val="444444"/>
          <w:sz w:val="20"/>
          <w:szCs w:val="24"/>
        </w:rPr>
        <w:t>.</w:t>
      </w:r>
    </w:p>
    <w:p w:rsidR="002917F7" w:rsidRPr="002917F7" w:rsidRDefault="002917F7" w:rsidP="002917F7">
      <w:pPr>
        <w:numPr>
          <w:ilvl w:val="0"/>
          <w:numId w:val="11"/>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Specify the same name for the key that you used for the key pair. </w:t>
      </w:r>
      <w:proofErr w:type="spellStart"/>
      <w:r w:rsidRPr="002917F7">
        <w:rPr>
          <w:rFonts w:ascii="Open Sans" w:eastAsia="Times New Roman" w:hAnsi="Open Sans" w:cs="Open Sans"/>
          <w:color w:val="444444"/>
          <w:sz w:val="20"/>
          <w:szCs w:val="24"/>
        </w:rPr>
        <w:t>PuTTY</w:t>
      </w:r>
      <w:proofErr w:type="spellEnd"/>
      <w:r w:rsidRPr="002917F7">
        <w:rPr>
          <w:rFonts w:ascii="Open Sans" w:eastAsia="Times New Roman" w:hAnsi="Open Sans" w:cs="Open Sans"/>
          <w:color w:val="444444"/>
          <w:sz w:val="20"/>
          <w:szCs w:val="24"/>
        </w:rPr>
        <w:t xml:space="preserve"> automatically adds the </w:t>
      </w:r>
      <w:r w:rsidRPr="002917F7">
        <w:rPr>
          <w:rFonts w:ascii="Courier New" w:eastAsia="Times New Roman" w:hAnsi="Courier New" w:cs="Courier New"/>
          <w:color w:val="444444"/>
          <w:sz w:val="16"/>
          <w:szCs w:val="20"/>
        </w:rPr>
        <w:t>.</w:t>
      </w:r>
      <w:proofErr w:type="spellStart"/>
      <w:r w:rsidRPr="002917F7">
        <w:rPr>
          <w:rFonts w:ascii="Courier New" w:eastAsia="Times New Roman" w:hAnsi="Courier New" w:cs="Courier New"/>
          <w:color w:val="444444"/>
          <w:sz w:val="16"/>
          <w:szCs w:val="20"/>
        </w:rPr>
        <w:t>ppk</w:t>
      </w:r>
      <w:proofErr w:type="spellEnd"/>
      <w:r w:rsidRPr="002917F7">
        <w:rPr>
          <w:rFonts w:ascii="Open Sans" w:eastAsia="Times New Roman" w:hAnsi="Open Sans" w:cs="Open Sans"/>
          <w:color w:val="444444"/>
          <w:sz w:val="20"/>
          <w:szCs w:val="24"/>
        </w:rPr>
        <w:t> file extension.</w:t>
      </w:r>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 Virtual Private Cloud (VPC)</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Amazon VPC enables you to launch AWS resources into a virtual network that </w:t>
      </w:r>
      <w:proofErr w:type="gramStart"/>
      <w:r w:rsidRPr="002917F7">
        <w:rPr>
          <w:rFonts w:ascii="Open Sans" w:eastAsia="Times New Roman" w:hAnsi="Open Sans" w:cs="Open Sans"/>
          <w:color w:val="444444"/>
          <w:sz w:val="20"/>
          <w:szCs w:val="24"/>
        </w:rPr>
        <w:t>you've</w:t>
      </w:r>
      <w:proofErr w:type="gramEnd"/>
      <w:r w:rsidRPr="002917F7">
        <w:rPr>
          <w:rFonts w:ascii="Open Sans" w:eastAsia="Times New Roman" w:hAnsi="Open Sans" w:cs="Open Sans"/>
          <w:color w:val="444444"/>
          <w:sz w:val="20"/>
          <w:szCs w:val="24"/>
        </w:rPr>
        <w:t xml:space="preserve"> defined. If you have a default VPC, you can skip this section and move to the next task, </w:t>
      </w:r>
      <w:hyperlink r:id="rId39" w:anchor="create-a-base-security-group" w:history="1">
        <w:r w:rsidRPr="002917F7">
          <w:rPr>
            <w:rFonts w:ascii="Open Sans" w:eastAsia="Times New Roman" w:hAnsi="Open Sans" w:cs="Open Sans"/>
            <w:color w:val="E48700"/>
            <w:sz w:val="20"/>
            <w:szCs w:val="24"/>
          </w:rPr>
          <w:t>Create a Security Group</w:t>
        </w:r>
      </w:hyperlink>
      <w:r w:rsidRPr="002917F7">
        <w:rPr>
          <w:rFonts w:ascii="Open Sans" w:eastAsia="Times New Roman" w:hAnsi="Open Sans" w:cs="Open Sans"/>
          <w:color w:val="444444"/>
          <w:sz w:val="20"/>
          <w:szCs w:val="24"/>
        </w:rPr>
        <w:t>. To determine whether you have a default VPC, see </w:t>
      </w:r>
      <w:hyperlink r:id="rId40" w:anchor="console-updates" w:history="1">
        <w:r w:rsidRPr="002917F7">
          <w:rPr>
            <w:rFonts w:ascii="Open Sans" w:eastAsia="Times New Roman" w:hAnsi="Open Sans" w:cs="Open Sans"/>
            <w:color w:val="E48700"/>
            <w:sz w:val="20"/>
            <w:szCs w:val="24"/>
          </w:rPr>
          <w:t>Supported Platforms in the Amazon EC2 Console</w:t>
        </w:r>
      </w:hyperlink>
      <w:r w:rsidRPr="002917F7">
        <w:rPr>
          <w:rFonts w:ascii="Open Sans" w:eastAsia="Times New Roman" w:hAnsi="Open Sans" w:cs="Open Sans"/>
          <w:color w:val="444444"/>
          <w:sz w:val="20"/>
          <w:szCs w:val="24"/>
        </w:rPr>
        <w:t xml:space="preserve">. Otherwise, you can create a </w:t>
      </w:r>
      <w:proofErr w:type="spellStart"/>
      <w:r w:rsidRPr="002917F7">
        <w:rPr>
          <w:rFonts w:ascii="Open Sans" w:eastAsia="Times New Roman" w:hAnsi="Open Sans" w:cs="Open Sans"/>
          <w:color w:val="444444"/>
          <w:sz w:val="20"/>
          <w:szCs w:val="24"/>
        </w:rPr>
        <w:t>nondefault</w:t>
      </w:r>
      <w:proofErr w:type="spellEnd"/>
      <w:r w:rsidRPr="002917F7">
        <w:rPr>
          <w:rFonts w:ascii="Open Sans" w:eastAsia="Times New Roman" w:hAnsi="Open Sans" w:cs="Open Sans"/>
          <w:color w:val="444444"/>
          <w:sz w:val="20"/>
          <w:szCs w:val="24"/>
        </w:rPr>
        <w:t xml:space="preserve"> VPC in your account using the steps below.</w:t>
      </w:r>
    </w:p>
    <w:p w:rsidR="002917F7" w:rsidRPr="002917F7" w:rsidRDefault="002917F7" w:rsidP="002917F7">
      <w:pPr>
        <w:shd w:val="clear" w:color="auto" w:fill="FFFFFF"/>
        <w:spacing w:after="0" w:line="360" w:lineRule="atLeast"/>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Important</w:t>
      </w:r>
    </w:p>
    <w:p w:rsidR="002917F7" w:rsidRPr="002917F7" w:rsidRDefault="002917F7" w:rsidP="002917F7">
      <w:pPr>
        <w:shd w:val="clear" w:color="auto" w:fill="FFFFFF"/>
        <w:spacing w:before="120"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If your account supports EC2-Classic in a region, then you do not have a default VPC in that region. T2 instances </w:t>
      </w:r>
      <w:proofErr w:type="gramStart"/>
      <w:r w:rsidRPr="002917F7">
        <w:rPr>
          <w:rFonts w:ascii="Open Sans" w:eastAsia="Times New Roman" w:hAnsi="Open Sans" w:cs="Open Sans"/>
          <w:color w:val="444444"/>
          <w:sz w:val="20"/>
          <w:szCs w:val="24"/>
        </w:rPr>
        <w:t>must be launched</w:t>
      </w:r>
      <w:proofErr w:type="gramEnd"/>
      <w:r w:rsidRPr="002917F7">
        <w:rPr>
          <w:rFonts w:ascii="Open Sans" w:eastAsia="Times New Roman" w:hAnsi="Open Sans" w:cs="Open Sans"/>
          <w:color w:val="444444"/>
          <w:sz w:val="20"/>
          <w:szCs w:val="24"/>
        </w:rPr>
        <w:t xml:space="preserve"> into a VPC.</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 xml:space="preserve">To create a </w:t>
      </w:r>
      <w:proofErr w:type="spellStart"/>
      <w:r w:rsidRPr="002917F7">
        <w:rPr>
          <w:rFonts w:ascii="Open Sans" w:eastAsia="Times New Roman" w:hAnsi="Open Sans" w:cs="Open Sans"/>
          <w:b/>
          <w:bCs/>
          <w:color w:val="444444"/>
          <w:sz w:val="20"/>
          <w:szCs w:val="24"/>
        </w:rPr>
        <w:t>nondefault</w:t>
      </w:r>
      <w:proofErr w:type="spellEnd"/>
      <w:r w:rsidRPr="002917F7">
        <w:rPr>
          <w:rFonts w:ascii="Open Sans" w:eastAsia="Times New Roman" w:hAnsi="Open Sans" w:cs="Open Sans"/>
          <w:b/>
          <w:bCs/>
          <w:color w:val="444444"/>
          <w:sz w:val="20"/>
          <w:szCs w:val="24"/>
        </w:rPr>
        <w:t xml:space="preserve"> VPC</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Open the Amazon VPC console at </w:t>
      </w:r>
      <w:hyperlink r:id="rId41" w:tgtFrame="_blank" w:history="1">
        <w:r w:rsidRPr="002917F7">
          <w:rPr>
            <w:rFonts w:ascii="Open Sans" w:eastAsia="Times New Roman" w:hAnsi="Open Sans" w:cs="Open Sans"/>
            <w:color w:val="E48700"/>
            <w:sz w:val="20"/>
            <w:szCs w:val="24"/>
          </w:rPr>
          <w:t>https://console.aws.amazon.com/vpc/</w:t>
        </w:r>
      </w:hyperlink>
      <w:r w:rsidRPr="002917F7">
        <w:rPr>
          <w:rFonts w:ascii="Open Sans" w:eastAsia="Times New Roman" w:hAnsi="Open Sans" w:cs="Open Sans"/>
          <w:color w:val="444444"/>
          <w:sz w:val="20"/>
          <w:szCs w:val="24"/>
        </w:rPr>
        <w:t>.</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From the navigation bar, select a region for the VPC. VPCs are specific to a region, so you should select the same region in which you created your key pair.</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VPC dashboard, choose </w:t>
      </w:r>
      <w:r w:rsidRPr="002917F7">
        <w:rPr>
          <w:rFonts w:ascii="Open Sans" w:eastAsia="Times New Roman" w:hAnsi="Open Sans" w:cs="Open Sans"/>
          <w:b/>
          <w:bCs/>
          <w:color w:val="444444"/>
          <w:sz w:val="20"/>
          <w:szCs w:val="24"/>
        </w:rPr>
        <w:t>Start VPC Wizard</w:t>
      </w:r>
      <w:r w:rsidRPr="002917F7">
        <w:rPr>
          <w:rFonts w:ascii="Open Sans" w:eastAsia="Times New Roman" w:hAnsi="Open Sans" w:cs="Open Sans"/>
          <w:color w:val="444444"/>
          <w:sz w:val="20"/>
          <w:szCs w:val="24"/>
        </w:rPr>
        <w:t>.</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Step 1: Select a VPC Configuration</w:t>
      </w:r>
      <w:r w:rsidRPr="002917F7">
        <w:rPr>
          <w:rFonts w:ascii="Open Sans" w:eastAsia="Times New Roman" w:hAnsi="Open Sans" w:cs="Open Sans"/>
          <w:color w:val="444444"/>
          <w:sz w:val="20"/>
          <w:szCs w:val="24"/>
        </w:rPr>
        <w:t> page, ensure that </w:t>
      </w:r>
      <w:r w:rsidRPr="002917F7">
        <w:rPr>
          <w:rFonts w:ascii="Open Sans" w:eastAsia="Times New Roman" w:hAnsi="Open Sans" w:cs="Open Sans"/>
          <w:b/>
          <w:bCs/>
          <w:color w:val="444444"/>
          <w:sz w:val="20"/>
          <w:szCs w:val="24"/>
        </w:rPr>
        <w:t>VPC with a Single Public Subnet</w:t>
      </w:r>
      <w:r w:rsidRPr="002917F7">
        <w:rPr>
          <w:rFonts w:ascii="Open Sans" w:eastAsia="Times New Roman" w:hAnsi="Open Sans" w:cs="Open Sans"/>
          <w:color w:val="444444"/>
          <w:sz w:val="20"/>
          <w:szCs w:val="24"/>
        </w:rPr>
        <w:t> </w:t>
      </w:r>
      <w:proofErr w:type="gramStart"/>
      <w:r w:rsidRPr="002917F7">
        <w:rPr>
          <w:rFonts w:ascii="Open Sans" w:eastAsia="Times New Roman" w:hAnsi="Open Sans" w:cs="Open Sans"/>
          <w:color w:val="444444"/>
          <w:sz w:val="20"/>
          <w:szCs w:val="24"/>
        </w:rPr>
        <w:t>is selected</w:t>
      </w:r>
      <w:proofErr w:type="gramEnd"/>
      <w:r w:rsidRPr="002917F7">
        <w:rPr>
          <w:rFonts w:ascii="Open Sans" w:eastAsia="Times New Roman" w:hAnsi="Open Sans" w:cs="Open Sans"/>
          <w:color w:val="444444"/>
          <w:sz w:val="20"/>
          <w:szCs w:val="24"/>
        </w:rPr>
        <w:t>, and choose </w:t>
      </w:r>
      <w:r w:rsidRPr="002917F7">
        <w:rPr>
          <w:rFonts w:ascii="Open Sans" w:eastAsia="Times New Roman" w:hAnsi="Open Sans" w:cs="Open Sans"/>
          <w:b/>
          <w:bCs/>
          <w:color w:val="444444"/>
          <w:sz w:val="20"/>
          <w:szCs w:val="24"/>
        </w:rPr>
        <w:t>Select</w:t>
      </w:r>
      <w:r w:rsidRPr="002917F7">
        <w:rPr>
          <w:rFonts w:ascii="Open Sans" w:eastAsia="Times New Roman" w:hAnsi="Open Sans" w:cs="Open Sans"/>
          <w:color w:val="444444"/>
          <w:sz w:val="20"/>
          <w:szCs w:val="24"/>
        </w:rPr>
        <w:t>.</w:t>
      </w:r>
    </w:p>
    <w:p w:rsidR="002917F7" w:rsidRPr="002917F7" w:rsidRDefault="002917F7" w:rsidP="002917F7">
      <w:pPr>
        <w:numPr>
          <w:ilvl w:val="0"/>
          <w:numId w:val="12"/>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Step 2: VPC with a Single Public Subnet</w:t>
      </w:r>
      <w:r w:rsidRPr="002917F7">
        <w:rPr>
          <w:rFonts w:ascii="Open Sans" w:eastAsia="Times New Roman" w:hAnsi="Open Sans" w:cs="Open Sans"/>
          <w:color w:val="444444"/>
          <w:sz w:val="20"/>
          <w:szCs w:val="24"/>
        </w:rPr>
        <w:t> page, enter a friendly name for your VPC in the </w:t>
      </w:r>
      <w:r w:rsidRPr="002917F7">
        <w:rPr>
          <w:rFonts w:ascii="Open Sans" w:eastAsia="Times New Roman" w:hAnsi="Open Sans" w:cs="Open Sans"/>
          <w:b/>
          <w:bCs/>
          <w:color w:val="444444"/>
          <w:sz w:val="20"/>
          <w:szCs w:val="24"/>
        </w:rPr>
        <w:t>VPC name</w:t>
      </w:r>
      <w:r w:rsidRPr="002917F7">
        <w:rPr>
          <w:rFonts w:ascii="Open Sans" w:eastAsia="Times New Roman" w:hAnsi="Open Sans" w:cs="Open Sans"/>
          <w:color w:val="444444"/>
          <w:sz w:val="20"/>
          <w:szCs w:val="24"/>
        </w:rPr>
        <w:t> field. Leave the other default configuration settings, and choose </w:t>
      </w:r>
      <w:r w:rsidRPr="002917F7">
        <w:rPr>
          <w:rFonts w:ascii="Open Sans" w:eastAsia="Times New Roman" w:hAnsi="Open Sans" w:cs="Open Sans"/>
          <w:b/>
          <w:bCs/>
          <w:color w:val="444444"/>
          <w:sz w:val="20"/>
          <w:szCs w:val="24"/>
        </w:rPr>
        <w:t>Create VPC</w:t>
      </w:r>
      <w:r w:rsidRPr="002917F7">
        <w:rPr>
          <w:rFonts w:ascii="Open Sans" w:eastAsia="Times New Roman" w:hAnsi="Open Sans" w:cs="Open Sans"/>
          <w:color w:val="444444"/>
          <w:sz w:val="20"/>
          <w:szCs w:val="24"/>
        </w:rPr>
        <w:t>. On the confirmation page, choose </w:t>
      </w:r>
      <w:r w:rsidRPr="002917F7">
        <w:rPr>
          <w:rFonts w:ascii="Open Sans" w:eastAsia="Times New Roman" w:hAnsi="Open Sans" w:cs="Open Sans"/>
          <w:b/>
          <w:bCs/>
          <w:color w:val="444444"/>
          <w:sz w:val="20"/>
          <w:szCs w:val="24"/>
        </w:rPr>
        <w:t>OK</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For more information about Amazon VPC, see </w:t>
      </w:r>
      <w:hyperlink r:id="rId42" w:tgtFrame="_blank" w:history="1">
        <w:proofErr w:type="gramStart"/>
        <w:r w:rsidRPr="002917F7">
          <w:rPr>
            <w:rFonts w:ascii="Open Sans" w:eastAsia="Times New Roman" w:hAnsi="Open Sans" w:cs="Open Sans"/>
            <w:color w:val="E48700"/>
            <w:sz w:val="20"/>
            <w:szCs w:val="24"/>
          </w:rPr>
          <w:t>What</w:t>
        </w:r>
        <w:proofErr w:type="gramEnd"/>
        <w:r w:rsidRPr="002917F7">
          <w:rPr>
            <w:rFonts w:ascii="Open Sans" w:eastAsia="Times New Roman" w:hAnsi="Open Sans" w:cs="Open Sans"/>
            <w:color w:val="E48700"/>
            <w:sz w:val="20"/>
            <w:szCs w:val="24"/>
          </w:rPr>
          <w:t xml:space="preserve"> is Amazon VPC?</w:t>
        </w:r>
      </w:hyperlink>
      <w:r w:rsidRPr="002917F7">
        <w:rPr>
          <w:rFonts w:ascii="Open Sans" w:eastAsia="Times New Roman" w:hAnsi="Open Sans" w:cs="Open Sans"/>
          <w:color w:val="444444"/>
          <w:sz w:val="20"/>
          <w:szCs w:val="24"/>
        </w:rPr>
        <w:t> </w:t>
      </w:r>
      <w:proofErr w:type="gramStart"/>
      <w:r w:rsidRPr="002917F7">
        <w:rPr>
          <w:rFonts w:ascii="Open Sans" w:eastAsia="Times New Roman" w:hAnsi="Open Sans" w:cs="Open Sans"/>
          <w:color w:val="444444"/>
          <w:sz w:val="20"/>
          <w:szCs w:val="24"/>
        </w:rPr>
        <w:t>in</w:t>
      </w:r>
      <w:proofErr w:type="gramEnd"/>
      <w:r w:rsidRPr="002917F7">
        <w:rPr>
          <w:rFonts w:ascii="Open Sans" w:eastAsia="Times New Roman" w:hAnsi="Open Sans" w:cs="Open Sans"/>
          <w:color w:val="444444"/>
          <w:sz w:val="20"/>
          <w:szCs w:val="24"/>
        </w:rPr>
        <w:t xml:space="preserve"> the </w:t>
      </w:r>
      <w:r w:rsidRPr="002917F7">
        <w:rPr>
          <w:rFonts w:ascii="Open Sans" w:eastAsia="Times New Roman" w:hAnsi="Open Sans" w:cs="Open Sans"/>
          <w:i/>
          <w:iCs/>
          <w:color w:val="444444"/>
          <w:sz w:val="20"/>
          <w:szCs w:val="24"/>
        </w:rPr>
        <w:t>Amazon VPC User Guide</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240" w:after="0" w:line="240" w:lineRule="auto"/>
        <w:outlineLvl w:val="1"/>
        <w:rPr>
          <w:rFonts w:ascii="Open Sans" w:eastAsia="Times New Roman" w:hAnsi="Open Sans" w:cs="Open Sans"/>
          <w:b/>
          <w:bCs/>
          <w:color w:val="CC6600"/>
          <w:szCs w:val="27"/>
        </w:rPr>
      </w:pPr>
      <w:r w:rsidRPr="002917F7">
        <w:rPr>
          <w:rFonts w:ascii="Open Sans" w:eastAsia="Times New Roman" w:hAnsi="Open Sans" w:cs="Open Sans"/>
          <w:b/>
          <w:bCs/>
          <w:color w:val="CC6600"/>
          <w:szCs w:val="27"/>
        </w:rPr>
        <w:t>Create a Security Group</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Security groups act as a firewall for associated instances, controlling both inbound and outbound traffic at the instance level. You must add rules to a security group that enable you to connect to your instance from your IP address using SSH. You can also add rules that allow inbound and outbound HTTP and HTTPS access from anywhere.</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Note that if you plan to launch instances in multiple regions, </w:t>
      </w:r>
      <w:proofErr w:type="gramStart"/>
      <w:r w:rsidRPr="002917F7">
        <w:rPr>
          <w:rFonts w:ascii="Open Sans" w:eastAsia="Times New Roman" w:hAnsi="Open Sans" w:cs="Open Sans"/>
          <w:color w:val="444444"/>
          <w:sz w:val="20"/>
          <w:szCs w:val="24"/>
        </w:rPr>
        <w:t>you'll</w:t>
      </w:r>
      <w:proofErr w:type="gramEnd"/>
      <w:r w:rsidRPr="002917F7">
        <w:rPr>
          <w:rFonts w:ascii="Open Sans" w:eastAsia="Times New Roman" w:hAnsi="Open Sans" w:cs="Open Sans"/>
          <w:color w:val="444444"/>
          <w:sz w:val="20"/>
          <w:szCs w:val="24"/>
        </w:rPr>
        <w:t xml:space="preserve"> need to create a security group in each region. For more information about regions, see </w:t>
      </w:r>
      <w:hyperlink r:id="rId43" w:history="1">
        <w:r w:rsidRPr="002917F7">
          <w:rPr>
            <w:rFonts w:ascii="Open Sans" w:eastAsia="Times New Roman" w:hAnsi="Open Sans" w:cs="Open Sans"/>
            <w:color w:val="E48700"/>
            <w:sz w:val="20"/>
            <w:szCs w:val="24"/>
          </w:rPr>
          <w:t>Regions and Availability Zones</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Prerequisites</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proofErr w:type="gramStart"/>
      <w:r w:rsidRPr="002917F7">
        <w:rPr>
          <w:rFonts w:ascii="Open Sans" w:eastAsia="Times New Roman" w:hAnsi="Open Sans" w:cs="Open Sans"/>
          <w:color w:val="444444"/>
          <w:sz w:val="20"/>
          <w:szCs w:val="24"/>
        </w:rPr>
        <w:t>You'll</w:t>
      </w:r>
      <w:proofErr w:type="gramEnd"/>
      <w:r w:rsidRPr="002917F7">
        <w:rPr>
          <w:rFonts w:ascii="Open Sans" w:eastAsia="Times New Roman" w:hAnsi="Open Sans" w:cs="Open Sans"/>
          <w:color w:val="444444"/>
          <w:sz w:val="20"/>
          <w:szCs w:val="24"/>
        </w:rPr>
        <w:t xml:space="preserve"> need the public IPv4 address of your local computer. The security group editor in the Amazon EC2 console can automatically detect the public IPv4 address for you. Alternatively, you can use the search phrase "what is my IP address" in an Internet browser, or use the following service: </w:t>
      </w:r>
      <w:hyperlink r:id="rId44" w:tgtFrame="_blank" w:history="1">
        <w:r w:rsidRPr="002917F7">
          <w:rPr>
            <w:rFonts w:ascii="Open Sans" w:eastAsia="Times New Roman" w:hAnsi="Open Sans" w:cs="Open Sans"/>
            <w:color w:val="E48700"/>
            <w:sz w:val="20"/>
            <w:szCs w:val="24"/>
          </w:rPr>
          <w:t>Check IP</w:t>
        </w:r>
      </w:hyperlink>
      <w:r w:rsidRPr="002917F7">
        <w:rPr>
          <w:rFonts w:ascii="Open Sans" w:eastAsia="Times New Roman" w:hAnsi="Open Sans" w:cs="Open Sans"/>
          <w:color w:val="444444"/>
          <w:sz w:val="20"/>
          <w:szCs w:val="24"/>
        </w:rPr>
        <w:t>. If you are connecting through an Internet service provider (ISP) or from behind a firewall without a static IP address, you need to find out the range of IP addresses used by client computers.</w:t>
      </w:r>
    </w:p>
    <w:p w:rsidR="002917F7" w:rsidRPr="002917F7" w:rsidRDefault="002917F7" w:rsidP="002917F7">
      <w:p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b/>
          <w:bCs/>
          <w:color w:val="444444"/>
          <w:sz w:val="20"/>
          <w:szCs w:val="24"/>
        </w:rPr>
        <w:t>To create a security group with least privilege</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Open the Amazon EC2 console at </w:t>
      </w:r>
      <w:hyperlink r:id="rId45" w:tgtFrame="_blank" w:history="1">
        <w:r w:rsidRPr="002917F7">
          <w:rPr>
            <w:rFonts w:ascii="Open Sans" w:eastAsia="Times New Roman" w:hAnsi="Open Sans" w:cs="Open Sans"/>
            <w:color w:val="E48700"/>
            <w:sz w:val="20"/>
            <w:szCs w:val="24"/>
          </w:rPr>
          <w:t>https://console.aws.amazon.com/ec2/</w:t>
        </w:r>
      </w:hyperlink>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Tip</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Alternatively, you can use the Amazon VPC console to create a security group. However, the instructions in this procedure </w:t>
      </w:r>
      <w:proofErr w:type="gramStart"/>
      <w:r w:rsidRPr="002917F7">
        <w:rPr>
          <w:rFonts w:ascii="Open Sans" w:eastAsia="Times New Roman" w:hAnsi="Open Sans" w:cs="Open Sans"/>
          <w:color w:val="444444"/>
          <w:sz w:val="20"/>
          <w:szCs w:val="24"/>
        </w:rPr>
        <w:t>don't</w:t>
      </w:r>
      <w:proofErr w:type="gramEnd"/>
      <w:r w:rsidRPr="002917F7">
        <w:rPr>
          <w:rFonts w:ascii="Open Sans" w:eastAsia="Times New Roman" w:hAnsi="Open Sans" w:cs="Open Sans"/>
          <w:color w:val="444444"/>
          <w:sz w:val="20"/>
          <w:szCs w:val="24"/>
        </w:rPr>
        <w:t xml:space="preserve"> match the Amazon VPC console. Therefore, if you switched to the Amazon VPC console in the previous section, either switch back to the Amazon EC2 console and use these instructions, or use the instructions in </w:t>
      </w:r>
      <w:hyperlink r:id="rId46" w:tgtFrame="_blank" w:history="1">
        <w:r w:rsidRPr="002917F7">
          <w:rPr>
            <w:rFonts w:ascii="Open Sans" w:eastAsia="Times New Roman" w:hAnsi="Open Sans" w:cs="Open Sans"/>
            <w:color w:val="E48700"/>
            <w:sz w:val="20"/>
            <w:szCs w:val="24"/>
          </w:rPr>
          <w:t>Set Up a Security Group for Your VPC</w:t>
        </w:r>
      </w:hyperlink>
      <w:r w:rsidRPr="002917F7">
        <w:rPr>
          <w:rFonts w:ascii="Open Sans" w:eastAsia="Times New Roman" w:hAnsi="Open Sans" w:cs="Open Sans"/>
          <w:color w:val="444444"/>
          <w:sz w:val="20"/>
          <w:szCs w:val="24"/>
        </w:rPr>
        <w:t> in the </w:t>
      </w:r>
      <w:r w:rsidRPr="002917F7">
        <w:rPr>
          <w:rFonts w:ascii="Open Sans" w:eastAsia="Times New Roman" w:hAnsi="Open Sans" w:cs="Open Sans"/>
          <w:i/>
          <w:iCs/>
          <w:color w:val="444444"/>
          <w:sz w:val="20"/>
          <w:szCs w:val="24"/>
        </w:rPr>
        <w:t>Amazon VPC Getting Started Guide</w:t>
      </w:r>
      <w:r w:rsidRPr="002917F7">
        <w:rPr>
          <w:rFonts w:ascii="Open Sans" w:eastAsia="Times New Roman" w:hAnsi="Open Sans" w:cs="Open Sans"/>
          <w:color w:val="444444"/>
          <w:sz w:val="20"/>
          <w:szCs w:val="24"/>
        </w:rPr>
        <w:t>.</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From the navigation bar, select a region for the security group. Security groups are specific to a region, so you should select the same region in which you created your key pair.</w:t>
      </w:r>
    </w:p>
    <w:p w:rsidR="002917F7" w:rsidRPr="002917F7" w:rsidRDefault="002917F7" w:rsidP="002917F7">
      <w:pPr>
        <w:shd w:val="clear" w:color="auto" w:fill="FFFFFF"/>
        <w:spacing w:beforeAutospacing="1" w:after="0" w:line="360" w:lineRule="atLeast"/>
        <w:ind w:left="720"/>
        <w:rPr>
          <w:rFonts w:ascii="Open Sans" w:eastAsia="Times New Roman" w:hAnsi="Open Sans" w:cs="Open Sans"/>
          <w:color w:val="444444"/>
          <w:sz w:val="20"/>
          <w:szCs w:val="24"/>
        </w:rPr>
      </w:pPr>
      <w:r w:rsidRPr="002917F7">
        <w:rPr>
          <w:rFonts w:ascii="Open Sans" w:eastAsia="Times New Roman" w:hAnsi="Open Sans" w:cs="Open Sans"/>
          <w:noProof/>
          <w:color w:val="444444"/>
          <w:sz w:val="20"/>
          <w:szCs w:val="24"/>
        </w:rPr>
        <w:drawing>
          <wp:inline distT="0" distB="0" distL="0" distR="0" wp14:anchorId="1C74AA9D" wp14:editId="158DDA15">
            <wp:extent cx="1676400" cy="3779520"/>
            <wp:effectExtent l="0" t="0" r="0" b="0"/>
            <wp:docPr id="5" name="Picture 5" descr="&#10;      Select a reg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Select a region&#10;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6400" cy="3779520"/>
                    </a:xfrm>
                    <a:prstGeom prst="rect">
                      <a:avLst/>
                    </a:prstGeom>
                    <a:noFill/>
                    <a:ln>
                      <a:noFill/>
                    </a:ln>
                  </pic:spPr>
                </pic:pic>
              </a:graphicData>
            </a:graphic>
          </wp:inline>
        </w:drawing>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Security Groups</w:t>
      </w:r>
      <w:r w:rsidRPr="002917F7">
        <w:rPr>
          <w:rFonts w:ascii="Open Sans" w:eastAsia="Times New Roman" w:hAnsi="Open Sans" w:cs="Open Sans"/>
          <w:color w:val="444444"/>
          <w:sz w:val="20"/>
          <w:szCs w:val="24"/>
        </w:rPr>
        <w:t> in the navigation pane.</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Create Security Group</w:t>
      </w:r>
      <w:r w:rsidRPr="002917F7">
        <w:rPr>
          <w:rFonts w:ascii="Open Sans" w:eastAsia="Times New Roman" w:hAnsi="Open Sans" w:cs="Open Sans"/>
          <w:color w:val="444444"/>
          <w:sz w:val="20"/>
          <w:szCs w:val="24"/>
        </w:rPr>
        <w:t>.</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Enter a name for the new security group and a description. Use a name that is easy for you to remember, such as your IAM user name, followed by _SG_, plus the region name. For example, </w:t>
      </w:r>
      <w:r w:rsidRPr="002917F7">
        <w:rPr>
          <w:rFonts w:ascii="Open Sans" w:eastAsia="Times New Roman" w:hAnsi="Open Sans" w:cs="Open Sans"/>
          <w:i/>
          <w:iCs/>
          <w:color w:val="444444"/>
          <w:sz w:val="20"/>
          <w:szCs w:val="24"/>
        </w:rPr>
        <w:t>me</w:t>
      </w:r>
      <w:r w:rsidRPr="002917F7">
        <w:rPr>
          <w:rFonts w:ascii="Open Sans" w:eastAsia="Times New Roman" w:hAnsi="Open Sans" w:cs="Open Sans"/>
          <w:color w:val="444444"/>
          <w:sz w:val="20"/>
          <w:szCs w:val="24"/>
        </w:rPr>
        <w:t>_SG_</w:t>
      </w:r>
      <w:r w:rsidRPr="002917F7">
        <w:rPr>
          <w:rFonts w:ascii="Open Sans" w:eastAsia="Times New Roman" w:hAnsi="Open Sans" w:cs="Open Sans"/>
          <w:i/>
          <w:iCs/>
          <w:color w:val="444444"/>
          <w:sz w:val="20"/>
          <w:szCs w:val="24"/>
        </w:rPr>
        <w:t>uswest2</w:t>
      </w:r>
      <w:r w:rsidRPr="002917F7">
        <w:rPr>
          <w:rFonts w:ascii="Open Sans" w:eastAsia="Times New Roman" w:hAnsi="Open Sans" w:cs="Open Sans"/>
          <w:color w:val="444444"/>
          <w:sz w:val="20"/>
          <w:szCs w:val="24"/>
        </w:rPr>
        <w:t>.</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In the </w:t>
      </w:r>
      <w:r w:rsidRPr="002917F7">
        <w:rPr>
          <w:rFonts w:ascii="Open Sans" w:eastAsia="Times New Roman" w:hAnsi="Open Sans" w:cs="Open Sans"/>
          <w:b/>
          <w:bCs/>
          <w:color w:val="444444"/>
          <w:sz w:val="20"/>
          <w:szCs w:val="24"/>
        </w:rPr>
        <w:t>VPC</w:t>
      </w:r>
      <w:r w:rsidRPr="002917F7">
        <w:rPr>
          <w:rFonts w:ascii="Open Sans" w:eastAsia="Times New Roman" w:hAnsi="Open Sans" w:cs="Open Sans"/>
          <w:color w:val="444444"/>
          <w:sz w:val="20"/>
          <w:szCs w:val="24"/>
        </w:rPr>
        <w:t xml:space="preserve"> list, select your VPC. If you have a default VPC, </w:t>
      </w:r>
      <w:proofErr w:type="gramStart"/>
      <w:r w:rsidRPr="002917F7">
        <w:rPr>
          <w:rFonts w:ascii="Open Sans" w:eastAsia="Times New Roman" w:hAnsi="Open Sans" w:cs="Open Sans"/>
          <w:color w:val="444444"/>
          <w:sz w:val="20"/>
          <w:szCs w:val="24"/>
        </w:rPr>
        <w:t>it's</w:t>
      </w:r>
      <w:proofErr w:type="gramEnd"/>
      <w:r w:rsidRPr="002917F7">
        <w:rPr>
          <w:rFonts w:ascii="Open Sans" w:eastAsia="Times New Roman" w:hAnsi="Open Sans" w:cs="Open Sans"/>
          <w:color w:val="444444"/>
          <w:sz w:val="20"/>
          <w:szCs w:val="24"/>
        </w:rPr>
        <w:t xml:space="preserve"> the one that is marked with an asterisk (*).</w:t>
      </w:r>
    </w:p>
    <w:p w:rsidR="002917F7" w:rsidRPr="002917F7" w:rsidRDefault="002917F7" w:rsidP="002917F7">
      <w:pPr>
        <w:shd w:val="clear" w:color="auto" w:fill="FFFFFF"/>
        <w:spacing w:after="0" w:line="360" w:lineRule="atLeast"/>
        <w:ind w:left="136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Note</w:t>
      </w:r>
    </w:p>
    <w:p w:rsidR="002917F7" w:rsidRPr="002917F7" w:rsidRDefault="002917F7" w:rsidP="002917F7">
      <w:pPr>
        <w:shd w:val="clear" w:color="auto" w:fill="FFFFFF"/>
        <w:spacing w:before="120" w:after="0" w:line="360" w:lineRule="atLeast"/>
        <w:ind w:left="136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If your account supports EC2-Classic, select the VPC that you created in the previous task.</w:t>
      </w:r>
    </w:p>
    <w:p w:rsidR="002917F7" w:rsidRPr="002917F7" w:rsidRDefault="002917F7" w:rsidP="002917F7">
      <w:pPr>
        <w:numPr>
          <w:ilvl w:val="0"/>
          <w:numId w:val="13"/>
        </w:numPr>
        <w:shd w:val="clear" w:color="auto" w:fill="FFFFFF"/>
        <w:spacing w:before="100" w:beforeAutospacing="1"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On the </w:t>
      </w:r>
      <w:r w:rsidRPr="002917F7">
        <w:rPr>
          <w:rFonts w:ascii="Open Sans" w:eastAsia="Times New Roman" w:hAnsi="Open Sans" w:cs="Open Sans"/>
          <w:b/>
          <w:bCs/>
          <w:color w:val="444444"/>
          <w:sz w:val="20"/>
          <w:szCs w:val="24"/>
        </w:rPr>
        <w:t>Inbound</w:t>
      </w:r>
      <w:r w:rsidRPr="002917F7">
        <w:rPr>
          <w:rFonts w:ascii="Open Sans" w:eastAsia="Times New Roman" w:hAnsi="Open Sans" w:cs="Open Sans"/>
          <w:color w:val="444444"/>
          <w:sz w:val="20"/>
          <w:szCs w:val="24"/>
        </w:rPr>
        <w:t> tab, create the following rules (choose </w:t>
      </w:r>
      <w:r w:rsidRPr="002917F7">
        <w:rPr>
          <w:rFonts w:ascii="Open Sans" w:eastAsia="Times New Roman" w:hAnsi="Open Sans" w:cs="Open Sans"/>
          <w:b/>
          <w:bCs/>
          <w:color w:val="444444"/>
          <w:sz w:val="20"/>
          <w:szCs w:val="24"/>
        </w:rPr>
        <w:t>Add Rule</w:t>
      </w:r>
      <w:r w:rsidRPr="002917F7">
        <w:rPr>
          <w:rFonts w:ascii="Open Sans" w:eastAsia="Times New Roman" w:hAnsi="Open Sans" w:cs="Open Sans"/>
          <w:color w:val="444444"/>
          <w:sz w:val="20"/>
          <w:szCs w:val="24"/>
        </w:rPr>
        <w:t> for each new rule), and then choose </w:t>
      </w:r>
      <w:r w:rsidRPr="002917F7">
        <w:rPr>
          <w:rFonts w:ascii="Open Sans" w:eastAsia="Times New Roman" w:hAnsi="Open Sans" w:cs="Open Sans"/>
          <w:b/>
          <w:bCs/>
          <w:color w:val="444444"/>
          <w:sz w:val="20"/>
          <w:szCs w:val="24"/>
        </w:rPr>
        <w:t>Create</w:t>
      </w:r>
      <w:r w:rsidRPr="002917F7">
        <w:rPr>
          <w:rFonts w:ascii="Open Sans" w:eastAsia="Times New Roman" w:hAnsi="Open Sans" w:cs="Open Sans"/>
          <w:color w:val="444444"/>
          <w:sz w:val="20"/>
          <w:szCs w:val="24"/>
        </w:rPr>
        <w:t>:</w:t>
      </w:r>
    </w:p>
    <w:p w:rsidR="002917F7" w:rsidRPr="002917F7" w:rsidRDefault="002917F7" w:rsidP="002917F7">
      <w:pPr>
        <w:numPr>
          <w:ilvl w:val="1"/>
          <w:numId w:val="13"/>
        </w:num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HTTP</w:t>
      </w:r>
      <w:r w:rsidRPr="002917F7">
        <w:rPr>
          <w:rFonts w:ascii="Open Sans" w:eastAsia="Times New Roman" w:hAnsi="Open Sans" w:cs="Open Sans"/>
          <w:color w:val="444444"/>
          <w:sz w:val="20"/>
          <w:szCs w:val="24"/>
        </w:rPr>
        <w:t> from the </w:t>
      </w:r>
      <w:r w:rsidRPr="002917F7">
        <w:rPr>
          <w:rFonts w:ascii="Open Sans" w:eastAsia="Times New Roman" w:hAnsi="Open Sans" w:cs="Open Sans"/>
          <w:b/>
          <w:bCs/>
          <w:color w:val="444444"/>
          <w:sz w:val="20"/>
          <w:szCs w:val="24"/>
        </w:rPr>
        <w:t>Type</w:t>
      </w:r>
      <w:r w:rsidRPr="002917F7">
        <w:rPr>
          <w:rFonts w:ascii="Open Sans" w:eastAsia="Times New Roman" w:hAnsi="Open Sans" w:cs="Open Sans"/>
          <w:color w:val="444444"/>
          <w:sz w:val="20"/>
          <w:szCs w:val="24"/>
        </w:rPr>
        <w:t> list, and make sure that </w:t>
      </w:r>
      <w:r w:rsidRPr="002917F7">
        <w:rPr>
          <w:rFonts w:ascii="Open Sans" w:eastAsia="Times New Roman" w:hAnsi="Open Sans" w:cs="Open Sans"/>
          <w:b/>
          <w:bCs/>
          <w:color w:val="444444"/>
          <w:sz w:val="20"/>
          <w:szCs w:val="24"/>
        </w:rPr>
        <w:t>Source</w:t>
      </w:r>
      <w:r w:rsidRPr="002917F7">
        <w:rPr>
          <w:rFonts w:ascii="Open Sans" w:eastAsia="Times New Roman" w:hAnsi="Open Sans" w:cs="Open Sans"/>
          <w:color w:val="444444"/>
          <w:sz w:val="20"/>
          <w:szCs w:val="24"/>
        </w:rPr>
        <w:t> is set to </w:t>
      </w:r>
      <w:proofErr w:type="gramStart"/>
      <w:r w:rsidRPr="002917F7">
        <w:rPr>
          <w:rFonts w:ascii="Open Sans" w:eastAsia="Times New Roman" w:hAnsi="Open Sans" w:cs="Open Sans"/>
          <w:b/>
          <w:bCs/>
          <w:color w:val="444444"/>
          <w:sz w:val="20"/>
          <w:szCs w:val="24"/>
        </w:rPr>
        <w:t>Anywhere</w:t>
      </w:r>
      <w:proofErr w:type="gramEnd"/>
      <w:r w:rsidRPr="002917F7">
        <w:rPr>
          <w:rFonts w:ascii="Open Sans" w:eastAsia="Times New Roman" w:hAnsi="Open Sans" w:cs="Open Sans"/>
          <w:color w:val="444444"/>
          <w:sz w:val="20"/>
          <w:szCs w:val="24"/>
        </w:rPr>
        <w:t> (</w:t>
      </w:r>
      <w:r w:rsidRPr="002917F7">
        <w:rPr>
          <w:rFonts w:ascii="Courier New" w:eastAsia="Times New Roman" w:hAnsi="Courier New" w:cs="Courier New"/>
          <w:color w:val="444444"/>
          <w:sz w:val="16"/>
          <w:szCs w:val="20"/>
        </w:rPr>
        <w:t>0.0.0.0/0</w:t>
      </w:r>
      <w:r w:rsidRPr="002917F7">
        <w:rPr>
          <w:rFonts w:ascii="Open Sans" w:eastAsia="Times New Roman" w:hAnsi="Open Sans" w:cs="Open Sans"/>
          <w:color w:val="444444"/>
          <w:sz w:val="20"/>
          <w:szCs w:val="24"/>
        </w:rPr>
        <w:t>).</w:t>
      </w:r>
    </w:p>
    <w:p w:rsidR="002917F7" w:rsidRPr="002917F7" w:rsidRDefault="002917F7" w:rsidP="002917F7">
      <w:pPr>
        <w:numPr>
          <w:ilvl w:val="1"/>
          <w:numId w:val="13"/>
        </w:num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Choose </w:t>
      </w:r>
      <w:r w:rsidRPr="002917F7">
        <w:rPr>
          <w:rFonts w:ascii="Open Sans" w:eastAsia="Times New Roman" w:hAnsi="Open Sans" w:cs="Open Sans"/>
          <w:b/>
          <w:bCs/>
          <w:color w:val="444444"/>
          <w:sz w:val="20"/>
          <w:szCs w:val="24"/>
        </w:rPr>
        <w:t>HTTPS</w:t>
      </w:r>
      <w:r w:rsidRPr="002917F7">
        <w:rPr>
          <w:rFonts w:ascii="Open Sans" w:eastAsia="Times New Roman" w:hAnsi="Open Sans" w:cs="Open Sans"/>
          <w:color w:val="444444"/>
          <w:sz w:val="20"/>
          <w:szCs w:val="24"/>
        </w:rPr>
        <w:t> from the </w:t>
      </w:r>
      <w:r w:rsidRPr="002917F7">
        <w:rPr>
          <w:rFonts w:ascii="Open Sans" w:eastAsia="Times New Roman" w:hAnsi="Open Sans" w:cs="Open Sans"/>
          <w:b/>
          <w:bCs/>
          <w:color w:val="444444"/>
          <w:sz w:val="20"/>
          <w:szCs w:val="24"/>
        </w:rPr>
        <w:t>Type</w:t>
      </w:r>
      <w:r w:rsidRPr="002917F7">
        <w:rPr>
          <w:rFonts w:ascii="Open Sans" w:eastAsia="Times New Roman" w:hAnsi="Open Sans" w:cs="Open Sans"/>
          <w:color w:val="444444"/>
          <w:sz w:val="20"/>
          <w:szCs w:val="24"/>
        </w:rPr>
        <w:t> list, and make sure that </w:t>
      </w:r>
      <w:r w:rsidRPr="002917F7">
        <w:rPr>
          <w:rFonts w:ascii="Open Sans" w:eastAsia="Times New Roman" w:hAnsi="Open Sans" w:cs="Open Sans"/>
          <w:b/>
          <w:bCs/>
          <w:color w:val="444444"/>
          <w:sz w:val="20"/>
          <w:szCs w:val="24"/>
        </w:rPr>
        <w:t>Source</w:t>
      </w:r>
      <w:r w:rsidRPr="002917F7">
        <w:rPr>
          <w:rFonts w:ascii="Open Sans" w:eastAsia="Times New Roman" w:hAnsi="Open Sans" w:cs="Open Sans"/>
          <w:color w:val="444444"/>
          <w:sz w:val="20"/>
          <w:szCs w:val="24"/>
        </w:rPr>
        <w:t> is set to </w:t>
      </w:r>
      <w:proofErr w:type="gramStart"/>
      <w:r w:rsidRPr="002917F7">
        <w:rPr>
          <w:rFonts w:ascii="Open Sans" w:eastAsia="Times New Roman" w:hAnsi="Open Sans" w:cs="Open Sans"/>
          <w:b/>
          <w:bCs/>
          <w:color w:val="444444"/>
          <w:sz w:val="20"/>
          <w:szCs w:val="24"/>
        </w:rPr>
        <w:t>Anywhere</w:t>
      </w:r>
      <w:proofErr w:type="gramEnd"/>
      <w:r w:rsidRPr="002917F7">
        <w:rPr>
          <w:rFonts w:ascii="Open Sans" w:eastAsia="Times New Roman" w:hAnsi="Open Sans" w:cs="Open Sans"/>
          <w:color w:val="444444"/>
          <w:sz w:val="20"/>
          <w:szCs w:val="24"/>
        </w:rPr>
        <w:t> (</w:t>
      </w:r>
      <w:r w:rsidRPr="002917F7">
        <w:rPr>
          <w:rFonts w:ascii="Courier New" w:eastAsia="Times New Roman" w:hAnsi="Courier New" w:cs="Courier New"/>
          <w:color w:val="444444"/>
          <w:sz w:val="16"/>
          <w:szCs w:val="20"/>
        </w:rPr>
        <w:t>0.0.0.0/0</w:t>
      </w:r>
      <w:r w:rsidRPr="002917F7">
        <w:rPr>
          <w:rFonts w:ascii="Open Sans" w:eastAsia="Times New Roman" w:hAnsi="Open Sans" w:cs="Open Sans"/>
          <w:color w:val="444444"/>
          <w:sz w:val="20"/>
          <w:szCs w:val="24"/>
        </w:rPr>
        <w:t>).</w:t>
      </w:r>
    </w:p>
    <w:p w:rsidR="002917F7" w:rsidRPr="002917F7" w:rsidRDefault="002917F7" w:rsidP="002917F7">
      <w:pPr>
        <w:numPr>
          <w:ilvl w:val="1"/>
          <w:numId w:val="13"/>
        </w:numPr>
        <w:shd w:val="clear" w:color="auto" w:fill="FFFFFF"/>
        <w:spacing w:after="0" w:line="360" w:lineRule="atLeast"/>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lastRenderedPageBreak/>
        <w:t>Choose </w:t>
      </w:r>
      <w:r w:rsidRPr="002917F7">
        <w:rPr>
          <w:rFonts w:ascii="Open Sans" w:eastAsia="Times New Roman" w:hAnsi="Open Sans" w:cs="Open Sans"/>
          <w:b/>
          <w:bCs/>
          <w:color w:val="444444"/>
          <w:sz w:val="20"/>
          <w:szCs w:val="24"/>
        </w:rPr>
        <w:t>SSH</w:t>
      </w:r>
      <w:r w:rsidRPr="002917F7">
        <w:rPr>
          <w:rFonts w:ascii="Open Sans" w:eastAsia="Times New Roman" w:hAnsi="Open Sans" w:cs="Open Sans"/>
          <w:color w:val="444444"/>
          <w:sz w:val="20"/>
          <w:szCs w:val="24"/>
        </w:rPr>
        <w:t> from the </w:t>
      </w:r>
      <w:r w:rsidRPr="002917F7">
        <w:rPr>
          <w:rFonts w:ascii="Open Sans" w:eastAsia="Times New Roman" w:hAnsi="Open Sans" w:cs="Open Sans"/>
          <w:b/>
          <w:bCs/>
          <w:color w:val="444444"/>
          <w:sz w:val="20"/>
          <w:szCs w:val="24"/>
        </w:rPr>
        <w:t>Type</w:t>
      </w:r>
      <w:r w:rsidRPr="002917F7">
        <w:rPr>
          <w:rFonts w:ascii="Open Sans" w:eastAsia="Times New Roman" w:hAnsi="Open Sans" w:cs="Open Sans"/>
          <w:color w:val="444444"/>
          <w:sz w:val="20"/>
          <w:szCs w:val="24"/>
        </w:rPr>
        <w:t> list. In the </w:t>
      </w:r>
      <w:r w:rsidRPr="002917F7">
        <w:rPr>
          <w:rFonts w:ascii="Open Sans" w:eastAsia="Times New Roman" w:hAnsi="Open Sans" w:cs="Open Sans"/>
          <w:b/>
          <w:bCs/>
          <w:color w:val="444444"/>
          <w:sz w:val="20"/>
          <w:szCs w:val="24"/>
        </w:rPr>
        <w:t>Source</w:t>
      </w:r>
      <w:r w:rsidRPr="002917F7">
        <w:rPr>
          <w:rFonts w:ascii="Open Sans" w:eastAsia="Times New Roman" w:hAnsi="Open Sans" w:cs="Open Sans"/>
          <w:color w:val="444444"/>
          <w:sz w:val="20"/>
          <w:szCs w:val="24"/>
        </w:rPr>
        <w:t> box, choose </w:t>
      </w:r>
      <w:r w:rsidRPr="002917F7">
        <w:rPr>
          <w:rFonts w:ascii="Open Sans" w:eastAsia="Times New Roman" w:hAnsi="Open Sans" w:cs="Open Sans"/>
          <w:b/>
          <w:bCs/>
          <w:color w:val="444444"/>
          <w:sz w:val="20"/>
          <w:szCs w:val="24"/>
        </w:rPr>
        <w:t>My IP</w:t>
      </w:r>
      <w:r w:rsidRPr="002917F7">
        <w:rPr>
          <w:rFonts w:ascii="Open Sans" w:eastAsia="Times New Roman" w:hAnsi="Open Sans" w:cs="Open Sans"/>
          <w:color w:val="444444"/>
          <w:sz w:val="20"/>
          <w:szCs w:val="24"/>
        </w:rPr>
        <w:t> </w:t>
      </w:r>
      <w:proofErr w:type="gramStart"/>
      <w:r w:rsidRPr="002917F7">
        <w:rPr>
          <w:rFonts w:ascii="Open Sans" w:eastAsia="Times New Roman" w:hAnsi="Open Sans" w:cs="Open Sans"/>
          <w:color w:val="444444"/>
          <w:sz w:val="20"/>
          <w:szCs w:val="24"/>
        </w:rPr>
        <w:t>to automatically populate</w:t>
      </w:r>
      <w:proofErr w:type="gramEnd"/>
      <w:r w:rsidRPr="002917F7">
        <w:rPr>
          <w:rFonts w:ascii="Open Sans" w:eastAsia="Times New Roman" w:hAnsi="Open Sans" w:cs="Open Sans"/>
          <w:color w:val="444444"/>
          <w:sz w:val="20"/>
          <w:szCs w:val="24"/>
        </w:rPr>
        <w:t xml:space="preserve"> the field with the public IPv4 address of your local computer. Alternatively, choose </w:t>
      </w:r>
      <w:r w:rsidRPr="002917F7">
        <w:rPr>
          <w:rFonts w:ascii="Open Sans" w:eastAsia="Times New Roman" w:hAnsi="Open Sans" w:cs="Open Sans"/>
          <w:b/>
          <w:bCs/>
          <w:color w:val="444444"/>
          <w:sz w:val="20"/>
          <w:szCs w:val="24"/>
        </w:rPr>
        <w:t>Custom</w:t>
      </w:r>
      <w:r w:rsidRPr="002917F7">
        <w:rPr>
          <w:rFonts w:ascii="Open Sans" w:eastAsia="Times New Roman" w:hAnsi="Open Sans" w:cs="Open Sans"/>
          <w:color w:val="444444"/>
          <w:sz w:val="20"/>
          <w:szCs w:val="24"/>
        </w:rPr>
        <w:t> and specify the public IPv4 address of your computer or network in CIDR notation. To specify an individual IP address in CIDR notation, add the routing suffix </w:t>
      </w:r>
      <w:r w:rsidRPr="002917F7">
        <w:rPr>
          <w:rFonts w:ascii="Courier New" w:eastAsia="Times New Roman" w:hAnsi="Courier New" w:cs="Courier New"/>
          <w:color w:val="444444"/>
          <w:sz w:val="16"/>
          <w:szCs w:val="20"/>
        </w:rPr>
        <w:t>/32</w:t>
      </w:r>
      <w:r w:rsidRPr="002917F7">
        <w:rPr>
          <w:rFonts w:ascii="Open Sans" w:eastAsia="Times New Roman" w:hAnsi="Open Sans" w:cs="Open Sans"/>
          <w:color w:val="444444"/>
          <w:sz w:val="20"/>
          <w:szCs w:val="24"/>
        </w:rPr>
        <w:t>, for example, </w:t>
      </w:r>
      <w:r w:rsidRPr="002917F7">
        <w:rPr>
          <w:rFonts w:ascii="Courier New" w:eastAsia="Times New Roman" w:hAnsi="Courier New" w:cs="Courier New"/>
          <w:color w:val="444444"/>
          <w:sz w:val="16"/>
          <w:szCs w:val="20"/>
        </w:rPr>
        <w:t>203.0.113.25/32</w:t>
      </w:r>
      <w:r w:rsidRPr="002917F7">
        <w:rPr>
          <w:rFonts w:ascii="Open Sans" w:eastAsia="Times New Roman" w:hAnsi="Open Sans" w:cs="Open Sans"/>
          <w:color w:val="444444"/>
          <w:sz w:val="20"/>
          <w:szCs w:val="24"/>
        </w:rPr>
        <w:t>. If your company allocates addresses from a range, specify the entire range, such as </w:t>
      </w:r>
      <w:r w:rsidRPr="002917F7">
        <w:rPr>
          <w:rFonts w:ascii="Courier New" w:eastAsia="Times New Roman" w:hAnsi="Courier New" w:cs="Courier New"/>
          <w:color w:val="444444"/>
          <w:sz w:val="16"/>
          <w:szCs w:val="20"/>
        </w:rPr>
        <w:t>203.0.113.0/24</w:t>
      </w:r>
      <w:r w:rsidRPr="002917F7">
        <w:rPr>
          <w:rFonts w:ascii="Open Sans" w:eastAsia="Times New Roman" w:hAnsi="Open Sans" w:cs="Open Sans"/>
          <w:color w:val="444444"/>
          <w:sz w:val="20"/>
          <w:szCs w:val="24"/>
        </w:rPr>
        <w:t>.</w:t>
      </w:r>
    </w:p>
    <w:p w:rsidR="002917F7" w:rsidRPr="002917F7" w:rsidRDefault="002917F7" w:rsidP="002917F7">
      <w:pPr>
        <w:shd w:val="clear" w:color="auto" w:fill="FFFFFF"/>
        <w:spacing w:after="0" w:line="360" w:lineRule="atLeast"/>
        <w:ind w:left="2088"/>
        <w:rPr>
          <w:rFonts w:ascii="Open Sans" w:eastAsia="Times New Roman" w:hAnsi="Open Sans" w:cs="Open Sans"/>
          <w:b/>
          <w:bCs/>
          <w:color w:val="444444"/>
          <w:sz w:val="20"/>
          <w:szCs w:val="24"/>
        </w:rPr>
      </w:pPr>
      <w:r w:rsidRPr="002917F7">
        <w:rPr>
          <w:rFonts w:ascii="Open Sans" w:eastAsia="Times New Roman" w:hAnsi="Open Sans" w:cs="Open Sans"/>
          <w:b/>
          <w:bCs/>
          <w:color w:val="444444"/>
          <w:sz w:val="20"/>
          <w:szCs w:val="24"/>
        </w:rPr>
        <w:t>Warning</w:t>
      </w:r>
    </w:p>
    <w:p w:rsidR="00A3558F" w:rsidRDefault="002917F7" w:rsidP="00A3558F">
      <w:pPr>
        <w:shd w:val="clear" w:color="auto" w:fill="FFFFFF"/>
        <w:spacing w:before="120" w:after="0" w:line="360" w:lineRule="atLeast"/>
        <w:ind w:left="2088"/>
        <w:rPr>
          <w:rFonts w:ascii="Open Sans" w:eastAsia="Times New Roman" w:hAnsi="Open Sans" w:cs="Open Sans"/>
          <w:color w:val="444444"/>
          <w:sz w:val="20"/>
          <w:szCs w:val="24"/>
        </w:rPr>
      </w:pPr>
      <w:r w:rsidRPr="002917F7">
        <w:rPr>
          <w:rFonts w:ascii="Open Sans" w:eastAsia="Times New Roman" w:hAnsi="Open Sans" w:cs="Open Sans"/>
          <w:color w:val="444444"/>
          <w:sz w:val="20"/>
          <w:szCs w:val="24"/>
        </w:rPr>
        <w:t xml:space="preserve">For security reasons, we </w:t>
      </w:r>
      <w:proofErr w:type="gramStart"/>
      <w:r w:rsidRPr="002917F7">
        <w:rPr>
          <w:rFonts w:ascii="Open Sans" w:eastAsia="Times New Roman" w:hAnsi="Open Sans" w:cs="Open Sans"/>
          <w:color w:val="444444"/>
          <w:sz w:val="20"/>
          <w:szCs w:val="24"/>
        </w:rPr>
        <w:t>don't</w:t>
      </w:r>
      <w:proofErr w:type="gramEnd"/>
      <w:r w:rsidRPr="002917F7">
        <w:rPr>
          <w:rFonts w:ascii="Open Sans" w:eastAsia="Times New Roman" w:hAnsi="Open Sans" w:cs="Open Sans"/>
          <w:color w:val="444444"/>
          <w:sz w:val="20"/>
          <w:szCs w:val="24"/>
        </w:rPr>
        <w:t xml:space="preserve"> recommend that you allow SSH access from all IPv4 addresses (</w:t>
      </w:r>
      <w:r w:rsidRPr="002917F7">
        <w:rPr>
          <w:rFonts w:ascii="Courier New" w:eastAsia="Times New Roman" w:hAnsi="Courier New" w:cs="Courier New"/>
          <w:color w:val="444444"/>
          <w:sz w:val="16"/>
          <w:szCs w:val="20"/>
        </w:rPr>
        <w:t>0.0.0.0/0</w:t>
      </w:r>
      <w:r w:rsidRPr="002917F7">
        <w:rPr>
          <w:rFonts w:ascii="Open Sans" w:eastAsia="Times New Roman" w:hAnsi="Open Sans" w:cs="Open Sans"/>
          <w:color w:val="444444"/>
          <w:sz w:val="20"/>
          <w:szCs w:val="24"/>
        </w:rPr>
        <w:t>) to your instance, except for testing purposes and only for a short time.</w:t>
      </w:r>
    </w:p>
    <w:p w:rsidR="00BF2994" w:rsidRDefault="00A3558F" w:rsidP="00BF2994">
      <w:pPr>
        <w:pStyle w:val="Heading1"/>
        <w:shd w:val="clear" w:color="auto" w:fill="FFFFFF"/>
        <w:spacing w:before="0" w:beforeAutospacing="0" w:after="0" w:afterAutospacing="0"/>
        <w:rPr>
          <w:rFonts w:ascii="Open Sans" w:hAnsi="Open Sans" w:cs="Open Sans"/>
          <w:color w:val="444444"/>
          <w:sz w:val="20"/>
        </w:rPr>
      </w:pPr>
      <w:r w:rsidRPr="00A3558F">
        <w:rPr>
          <w:rFonts w:ascii="Open Sans" w:hAnsi="Open Sans" w:cs="Open Sans"/>
          <w:color w:val="E47911"/>
          <w:sz w:val="24"/>
          <w:szCs w:val="36"/>
        </w:rPr>
        <w:t>Getting Started with Amazon EC2 Linux </w:t>
      </w:r>
      <w:proofErr w:type="spellStart"/>
      <w:r w:rsidRPr="00A3558F">
        <w:rPr>
          <w:rFonts w:ascii="Open Sans" w:hAnsi="Open Sans" w:cs="Open Sans"/>
          <w:color w:val="E47911"/>
          <w:sz w:val="24"/>
          <w:szCs w:val="36"/>
        </w:rPr>
        <w:t>Instances</w:t>
      </w:r>
      <w:r w:rsidRPr="00A3558F">
        <w:rPr>
          <w:rFonts w:ascii="Open Sans" w:hAnsi="Open Sans" w:cs="Open Sans"/>
          <w:color w:val="444444"/>
          <w:sz w:val="20"/>
        </w:rPr>
        <w:t>An</w:t>
      </w:r>
      <w:proofErr w:type="spellEnd"/>
      <w:r w:rsidRPr="00A3558F">
        <w:rPr>
          <w:rFonts w:ascii="Open Sans" w:hAnsi="Open Sans" w:cs="Open Sans"/>
          <w:color w:val="444444"/>
          <w:sz w:val="20"/>
        </w:rPr>
        <w:t> </w:t>
      </w:r>
      <w:r w:rsidRPr="00A3558F">
        <w:rPr>
          <w:rStyle w:val="Emphasis"/>
          <w:rFonts w:ascii="Open Sans" w:hAnsi="Open Sans" w:cs="Open Sans"/>
          <w:color w:val="444444"/>
          <w:sz w:val="20"/>
        </w:rPr>
        <w:t>instance</w:t>
      </w:r>
      <w:r w:rsidRPr="00A3558F">
        <w:rPr>
          <w:rFonts w:ascii="Open Sans" w:hAnsi="Open Sans" w:cs="Open Sans"/>
          <w:color w:val="444444"/>
          <w:sz w:val="20"/>
        </w:rPr>
        <w:t> is a virtual server in the AWS cloud. With Amazon EC2, you can set up and configure the operating system and applications that run on your instance.</w:t>
      </w:r>
    </w:p>
    <w:p w:rsidR="00A3558F" w:rsidRPr="00BF2994" w:rsidRDefault="00BF2994" w:rsidP="00BF2994">
      <w:pPr>
        <w:pStyle w:val="Heading1"/>
        <w:shd w:val="clear" w:color="auto" w:fill="FFFFFF"/>
        <w:spacing w:before="0" w:beforeAutospacing="0" w:after="0" w:afterAutospacing="0"/>
        <w:rPr>
          <w:rFonts w:ascii="Open Sans" w:hAnsi="Open Sans" w:cs="Open Sans"/>
          <w:b w:val="0"/>
          <w:color w:val="E47911"/>
          <w:sz w:val="24"/>
          <w:szCs w:val="36"/>
        </w:rPr>
      </w:pPr>
      <w:proofErr w:type="gramStart"/>
      <w:r w:rsidRPr="00BF2994">
        <w:rPr>
          <w:rFonts w:ascii="Open Sans" w:hAnsi="Open Sans" w:cs="Open Sans"/>
          <w:b w:val="0"/>
          <w:color w:val="444444"/>
          <w:sz w:val="20"/>
        </w:rPr>
        <w:t>You’ll</w:t>
      </w:r>
      <w:proofErr w:type="gramEnd"/>
      <w:r w:rsidR="00A3558F" w:rsidRPr="00BF2994">
        <w:rPr>
          <w:rFonts w:ascii="Open Sans" w:hAnsi="Open Sans" w:cs="Open Sans"/>
          <w:b w:val="0"/>
          <w:color w:val="444444"/>
          <w:sz w:val="20"/>
        </w:rPr>
        <w:t xml:space="preserve"> incur the standard Amazon EC2 usage fees from the time that you launch the instance until you terminate the instance (which is the final task of this tutorial), even if it remains idle.</w:t>
      </w:r>
    </w:p>
    <w:p w:rsidR="00A3558F" w:rsidRPr="00A3558F" w:rsidRDefault="00A3558F" w:rsidP="00BF2994">
      <w:pPr>
        <w:pStyle w:val="NormalWeb"/>
        <w:shd w:val="clear" w:color="auto" w:fill="FFFFFF"/>
        <w:spacing w:before="0" w:beforeAutospacing="0" w:after="0" w:afterAutospacing="0" w:line="360" w:lineRule="atLeast"/>
        <w:rPr>
          <w:rFonts w:ascii="Open Sans" w:hAnsi="Open Sans" w:cs="Open Sans"/>
          <w:color w:val="444444"/>
          <w:sz w:val="20"/>
        </w:rPr>
      </w:pPr>
      <w:r w:rsidRPr="00A3558F">
        <w:rPr>
          <w:rStyle w:val="Strong"/>
          <w:rFonts w:ascii="Open Sans" w:hAnsi="Open Sans" w:cs="Open Sans"/>
          <w:color w:val="444444"/>
          <w:sz w:val="20"/>
        </w:rPr>
        <w:t>Contents</w:t>
      </w:r>
    </w:p>
    <w:p w:rsidR="00A3558F" w:rsidRPr="00A3558F" w:rsidRDefault="00A3558F" w:rsidP="00BF2994">
      <w:pPr>
        <w:numPr>
          <w:ilvl w:val="0"/>
          <w:numId w:val="14"/>
        </w:numPr>
        <w:shd w:val="clear" w:color="auto" w:fill="FFFFFF"/>
        <w:spacing w:after="0" w:line="360" w:lineRule="atLeast"/>
        <w:rPr>
          <w:rFonts w:ascii="Open Sans" w:hAnsi="Open Sans" w:cs="Open Sans"/>
          <w:color w:val="444444"/>
          <w:sz w:val="18"/>
        </w:rPr>
      </w:pPr>
      <w:hyperlink r:id="rId47" w:anchor="ec2-get-started-overview" w:history="1">
        <w:r w:rsidRPr="00A3558F">
          <w:rPr>
            <w:rStyle w:val="Hyperlink"/>
            <w:rFonts w:ascii="Open Sans" w:hAnsi="Open Sans" w:cs="Open Sans"/>
            <w:color w:val="E48700"/>
            <w:sz w:val="18"/>
            <w:u w:val="none"/>
          </w:rPr>
          <w:t>Overview</w:t>
        </w:r>
      </w:hyperlink>
    </w:p>
    <w:p w:rsidR="00A3558F" w:rsidRPr="00A3558F" w:rsidRDefault="00A3558F" w:rsidP="00BF2994">
      <w:pPr>
        <w:numPr>
          <w:ilvl w:val="0"/>
          <w:numId w:val="14"/>
        </w:numPr>
        <w:shd w:val="clear" w:color="auto" w:fill="FFFFFF"/>
        <w:spacing w:after="0" w:line="360" w:lineRule="atLeast"/>
        <w:rPr>
          <w:rFonts w:ascii="Open Sans" w:hAnsi="Open Sans" w:cs="Open Sans"/>
          <w:color w:val="444444"/>
          <w:sz w:val="18"/>
        </w:rPr>
      </w:pPr>
      <w:hyperlink r:id="rId48" w:anchor="ec2-getstarted-prereqs" w:history="1">
        <w:r w:rsidRPr="00A3558F">
          <w:rPr>
            <w:rStyle w:val="Hyperlink"/>
            <w:rFonts w:ascii="Open Sans" w:hAnsi="Open Sans" w:cs="Open Sans"/>
            <w:color w:val="E48700"/>
            <w:sz w:val="18"/>
            <w:u w:val="none"/>
          </w:rPr>
          <w:t>Prerequisites</w:t>
        </w:r>
      </w:hyperlink>
    </w:p>
    <w:p w:rsidR="00A3558F" w:rsidRPr="00A3558F" w:rsidRDefault="00A3558F" w:rsidP="00BF2994">
      <w:pPr>
        <w:numPr>
          <w:ilvl w:val="0"/>
          <w:numId w:val="14"/>
        </w:numPr>
        <w:shd w:val="clear" w:color="auto" w:fill="FFFFFF"/>
        <w:spacing w:after="0" w:line="360" w:lineRule="atLeast"/>
        <w:rPr>
          <w:rFonts w:ascii="Open Sans" w:hAnsi="Open Sans" w:cs="Open Sans"/>
          <w:color w:val="444444"/>
          <w:sz w:val="18"/>
        </w:rPr>
      </w:pPr>
      <w:hyperlink r:id="rId49" w:anchor="ec2-launch-instance" w:history="1">
        <w:r w:rsidRPr="00A3558F">
          <w:rPr>
            <w:rStyle w:val="Hyperlink"/>
            <w:rFonts w:ascii="Open Sans" w:hAnsi="Open Sans" w:cs="Open Sans"/>
            <w:color w:val="E48700"/>
            <w:sz w:val="18"/>
            <w:u w:val="none"/>
          </w:rPr>
          <w:t>Step 1: Launch an Instance</w:t>
        </w:r>
      </w:hyperlink>
    </w:p>
    <w:p w:rsidR="00A3558F" w:rsidRPr="00A3558F" w:rsidRDefault="00A3558F" w:rsidP="00BF2994">
      <w:pPr>
        <w:numPr>
          <w:ilvl w:val="0"/>
          <w:numId w:val="14"/>
        </w:numPr>
        <w:shd w:val="clear" w:color="auto" w:fill="FFFFFF"/>
        <w:spacing w:after="0" w:line="360" w:lineRule="atLeast"/>
        <w:rPr>
          <w:rFonts w:ascii="Open Sans" w:hAnsi="Open Sans" w:cs="Open Sans"/>
          <w:color w:val="444444"/>
          <w:sz w:val="18"/>
        </w:rPr>
      </w:pPr>
      <w:hyperlink r:id="rId50" w:anchor="ec2-connect-to-instance-linux" w:history="1">
        <w:r w:rsidRPr="00A3558F">
          <w:rPr>
            <w:rStyle w:val="Hyperlink"/>
            <w:rFonts w:ascii="Open Sans" w:hAnsi="Open Sans" w:cs="Open Sans"/>
            <w:color w:val="E48700"/>
            <w:sz w:val="18"/>
            <w:u w:val="none"/>
          </w:rPr>
          <w:t>Step 2: Connect to Your Instance</w:t>
        </w:r>
      </w:hyperlink>
    </w:p>
    <w:p w:rsidR="00A3558F" w:rsidRPr="00A3558F" w:rsidRDefault="00A3558F" w:rsidP="00BF2994">
      <w:pPr>
        <w:numPr>
          <w:ilvl w:val="0"/>
          <w:numId w:val="14"/>
        </w:numPr>
        <w:shd w:val="clear" w:color="auto" w:fill="FFFFFF"/>
        <w:spacing w:after="0" w:line="360" w:lineRule="atLeast"/>
        <w:rPr>
          <w:rFonts w:ascii="Open Sans" w:hAnsi="Open Sans" w:cs="Open Sans"/>
          <w:color w:val="444444"/>
          <w:sz w:val="18"/>
        </w:rPr>
      </w:pPr>
      <w:hyperlink r:id="rId51" w:anchor="ec2-clean-up-your-instance" w:history="1">
        <w:r w:rsidRPr="00A3558F">
          <w:rPr>
            <w:rStyle w:val="Hyperlink"/>
            <w:rFonts w:ascii="Open Sans" w:hAnsi="Open Sans" w:cs="Open Sans"/>
            <w:color w:val="E48700"/>
            <w:sz w:val="18"/>
            <w:u w:val="none"/>
          </w:rPr>
          <w:t>Step 3: Clean Up Your Instance</w:t>
        </w:r>
      </w:hyperlink>
    </w:p>
    <w:p w:rsidR="00A3558F" w:rsidRPr="00A3558F" w:rsidRDefault="00A3558F" w:rsidP="00BF2994">
      <w:pPr>
        <w:numPr>
          <w:ilvl w:val="0"/>
          <w:numId w:val="14"/>
        </w:numPr>
        <w:shd w:val="clear" w:color="auto" w:fill="FFFFFF"/>
        <w:spacing w:after="0" w:line="360" w:lineRule="atLeast"/>
        <w:rPr>
          <w:rFonts w:ascii="Open Sans" w:hAnsi="Open Sans" w:cs="Open Sans"/>
          <w:color w:val="444444"/>
          <w:sz w:val="18"/>
        </w:rPr>
      </w:pPr>
      <w:hyperlink r:id="rId52" w:anchor="ec2-next-steps" w:history="1">
        <w:r w:rsidRPr="00A3558F">
          <w:rPr>
            <w:rStyle w:val="Hyperlink"/>
            <w:rFonts w:ascii="Open Sans" w:hAnsi="Open Sans" w:cs="Open Sans"/>
            <w:color w:val="E48700"/>
            <w:sz w:val="18"/>
            <w:u w:val="none"/>
          </w:rPr>
          <w:t>Next Steps</w:t>
        </w:r>
      </w:hyperlink>
    </w:p>
    <w:p w:rsidR="00A3558F" w:rsidRPr="00A3558F" w:rsidRDefault="00A3558F" w:rsidP="00BF2994">
      <w:pPr>
        <w:pStyle w:val="Heading2"/>
        <w:shd w:val="clear" w:color="auto" w:fill="FFFFFF"/>
        <w:spacing w:before="0"/>
        <w:rPr>
          <w:rFonts w:ascii="Open Sans" w:hAnsi="Open Sans" w:cs="Open Sans"/>
          <w:color w:val="CC6600"/>
          <w:sz w:val="22"/>
          <w:szCs w:val="27"/>
        </w:rPr>
      </w:pPr>
      <w:r w:rsidRPr="00A3558F">
        <w:rPr>
          <w:rFonts w:ascii="Open Sans" w:hAnsi="Open Sans" w:cs="Open Sans"/>
          <w:color w:val="CC6600"/>
          <w:sz w:val="22"/>
          <w:szCs w:val="27"/>
        </w:rPr>
        <w:t>Overview</w:t>
      </w:r>
    </w:p>
    <w:p w:rsidR="00A3558F" w:rsidRPr="00BF2994" w:rsidRDefault="00A3558F" w:rsidP="00BF2994">
      <w:pPr>
        <w:pStyle w:val="NormalWeb"/>
        <w:shd w:val="clear" w:color="auto" w:fill="FFFFFF"/>
        <w:spacing w:before="0" w:beforeAutospacing="0" w:after="0" w:afterAutospacing="0" w:line="360" w:lineRule="atLeast"/>
        <w:rPr>
          <w:rFonts w:ascii="Open Sans" w:hAnsi="Open Sans" w:cs="Open Sans"/>
          <w:color w:val="444444"/>
          <w:sz w:val="18"/>
        </w:rPr>
      </w:pPr>
      <w:r w:rsidRPr="00BF2994">
        <w:rPr>
          <w:rFonts w:ascii="Open Sans" w:hAnsi="Open Sans" w:cs="Open Sans"/>
          <w:color w:val="444444"/>
          <w:sz w:val="18"/>
        </w:rPr>
        <w:t>The instance is an Amazon EBS-backed instance (meaning that the root volume is an EBS volume). You can either specify the Availability Zone in which your instance runs, or let Amazon EC2 select an Availability Zone for you. When you launch your instance, you secure it by specifying a key pair and security group. When you connect to your instance, you must specify the private key of the key pair that you specified when launching your instance.</w:t>
      </w:r>
      <w:bookmarkStart w:id="0" w:name="_GoBack"/>
      <w:bookmarkEnd w:id="0"/>
    </w:p>
    <w:p w:rsidR="00A3558F" w:rsidRPr="00A3558F" w:rsidRDefault="00A3558F" w:rsidP="00A3558F">
      <w:pPr>
        <w:shd w:val="clear" w:color="auto" w:fill="FFFFFF"/>
        <w:spacing w:after="0"/>
        <w:rPr>
          <w:rFonts w:ascii="Open Sans" w:hAnsi="Open Sans" w:cs="Open Sans"/>
          <w:color w:val="444444"/>
          <w:sz w:val="18"/>
        </w:rPr>
      </w:pPr>
      <w:r w:rsidRPr="00A3558F">
        <w:rPr>
          <w:rFonts w:ascii="Open Sans" w:hAnsi="Open Sans" w:cs="Open Sans"/>
          <w:noProof/>
          <w:color w:val="444444"/>
          <w:sz w:val="18"/>
        </w:rPr>
        <w:lastRenderedPageBreak/>
        <w:drawing>
          <wp:inline distT="0" distB="0" distL="0" distR="0">
            <wp:extent cx="3893820" cy="3223260"/>
            <wp:effectExtent l="0" t="0" r="0" b="0"/>
            <wp:docPr id="6" name="Picture 6" descr="&#10;     An Amazon EBS-backed instance with an additional Amazon Elastic Block Store (EBS) volum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Amazon EBS-backed instance with an additional Amazon Elastic Block Store (EBS) volume&#10;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93820" cy="3223260"/>
                    </a:xfrm>
                    <a:prstGeom prst="rect">
                      <a:avLst/>
                    </a:prstGeom>
                    <a:noFill/>
                    <a:ln>
                      <a:noFill/>
                    </a:ln>
                  </pic:spPr>
                </pic:pic>
              </a:graphicData>
            </a:graphic>
          </wp:inline>
        </w:drawing>
      </w:r>
    </w:p>
    <w:p w:rsidR="00A3558F" w:rsidRPr="00A3558F" w:rsidRDefault="00A3558F" w:rsidP="00A3558F">
      <w:pPr>
        <w:pStyle w:val="title"/>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Tasks</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To complete this tutorial, perform the following tasks:</w:t>
      </w:r>
    </w:p>
    <w:p w:rsidR="00A3558F" w:rsidRPr="00A3558F" w:rsidRDefault="00A3558F" w:rsidP="00A3558F">
      <w:pPr>
        <w:pStyle w:val="NormalWeb"/>
        <w:numPr>
          <w:ilvl w:val="0"/>
          <w:numId w:val="15"/>
        </w:numPr>
        <w:shd w:val="clear" w:color="auto" w:fill="FFFFFF"/>
        <w:spacing w:after="0" w:afterAutospacing="0" w:line="360" w:lineRule="atLeast"/>
        <w:rPr>
          <w:rFonts w:ascii="Open Sans" w:hAnsi="Open Sans" w:cs="Open Sans"/>
          <w:color w:val="444444"/>
          <w:sz w:val="20"/>
        </w:rPr>
      </w:pPr>
      <w:hyperlink r:id="rId54" w:anchor="ec2-launch-instance" w:history="1">
        <w:r w:rsidRPr="00A3558F">
          <w:rPr>
            <w:rStyle w:val="Hyperlink"/>
            <w:rFonts w:ascii="Open Sans" w:hAnsi="Open Sans" w:cs="Open Sans"/>
            <w:color w:val="E48700"/>
            <w:sz w:val="20"/>
            <w:u w:val="none"/>
          </w:rPr>
          <w:t>Launch an Instance</w:t>
        </w:r>
      </w:hyperlink>
    </w:p>
    <w:p w:rsidR="00A3558F" w:rsidRPr="00A3558F" w:rsidRDefault="00A3558F" w:rsidP="00A3558F">
      <w:pPr>
        <w:pStyle w:val="NormalWeb"/>
        <w:numPr>
          <w:ilvl w:val="0"/>
          <w:numId w:val="15"/>
        </w:numPr>
        <w:shd w:val="clear" w:color="auto" w:fill="FFFFFF"/>
        <w:spacing w:after="0" w:afterAutospacing="0" w:line="360" w:lineRule="atLeast"/>
        <w:rPr>
          <w:rFonts w:ascii="Open Sans" w:hAnsi="Open Sans" w:cs="Open Sans"/>
          <w:color w:val="444444"/>
          <w:sz w:val="20"/>
        </w:rPr>
      </w:pPr>
      <w:hyperlink r:id="rId55" w:anchor="ec2-connect-to-instance-linux" w:history="1">
        <w:r w:rsidRPr="00A3558F">
          <w:rPr>
            <w:rStyle w:val="Hyperlink"/>
            <w:rFonts w:ascii="Open Sans" w:hAnsi="Open Sans" w:cs="Open Sans"/>
            <w:color w:val="E48700"/>
            <w:sz w:val="20"/>
            <w:u w:val="none"/>
          </w:rPr>
          <w:t>Connect to Your Instance</w:t>
        </w:r>
      </w:hyperlink>
    </w:p>
    <w:p w:rsidR="00A3558F" w:rsidRPr="00A3558F" w:rsidRDefault="00A3558F" w:rsidP="00A3558F">
      <w:pPr>
        <w:pStyle w:val="NormalWeb"/>
        <w:numPr>
          <w:ilvl w:val="0"/>
          <w:numId w:val="15"/>
        </w:numPr>
        <w:shd w:val="clear" w:color="auto" w:fill="FFFFFF"/>
        <w:spacing w:after="0" w:afterAutospacing="0" w:line="360" w:lineRule="atLeast"/>
        <w:rPr>
          <w:rFonts w:ascii="Open Sans" w:hAnsi="Open Sans" w:cs="Open Sans"/>
          <w:color w:val="444444"/>
          <w:sz w:val="20"/>
        </w:rPr>
      </w:pPr>
      <w:hyperlink r:id="rId56" w:anchor="ec2-clean-up-your-instance" w:history="1">
        <w:r w:rsidRPr="00A3558F">
          <w:rPr>
            <w:rStyle w:val="Hyperlink"/>
            <w:rFonts w:ascii="Open Sans" w:hAnsi="Open Sans" w:cs="Open Sans"/>
            <w:color w:val="E48700"/>
            <w:sz w:val="20"/>
            <w:u w:val="none"/>
          </w:rPr>
          <w:t>Clean Up Your Instance</w:t>
        </w:r>
      </w:hyperlink>
    </w:p>
    <w:p w:rsidR="00A3558F" w:rsidRPr="00A3558F" w:rsidRDefault="00A3558F" w:rsidP="00A3558F">
      <w:pPr>
        <w:pStyle w:val="title"/>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Related Tutorials</w:t>
      </w:r>
    </w:p>
    <w:p w:rsidR="00A3558F" w:rsidRPr="00A3558F" w:rsidRDefault="00A3558F" w:rsidP="00A3558F">
      <w:pPr>
        <w:pStyle w:val="NormalWeb"/>
        <w:numPr>
          <w:ilvl w:val="0"/>
          <w:numId w:val="16"/>
        </w:numPr>
        <w:shd w:val="clear" w:color="auto" w:fill="FFFFFF"/>
        <w:spacing w:before="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If </w:t>
      </w:r>
      <w:proofErr w:type="gramStart"/>
      <w:r w:rsidRPr="00A3558F">
        <w:rPr>
          <w:rFonts w:ascii="Open Sans" w:hAnsi="Open Sans" w:cs="Open Sans"/>
          <w:color w:val="444444"/>
          <w:sz w:val="20"/>
        </w:rPr>
        <w:t>you'd</w:t>
      </w:r>
      <w:proofErr w:type="gramEnd"/>
      <w:r w:rsidRPr="00A3558F">
        <w:rPr>
          <w:rFonts w:ascii="Open Sans" w:hAnsi="Open Sans" w:cs="Open Sans"/>
          <w:color w:val="444444"/>
          <w:sz w:val="20"/>
        </w:rPr>
        <w:t xml:space="preserve"> prefer to launch a Windows instance, see this tutorial in the </w:t>
      </w:r>
      <w:r w:rsidRPr="00A3558F">
        <w:rPr>
          <w:rStyle w:val="Emphasis"/>
          <w:rFonts w:ascii="Open Sans" w:hAnsi="Open Sans" w:cs="Open Sans"/>
          <w:color w:val="444444"/>
          <w:sz w:val="20"/>
        </w:rPr>
        <w:t>Amazon EC2 User Guide for Windows Instances</w:t>
      </w:r>
      <w:r w:rsidRPr="00A3558F">
        <w:rPr>
          <w:rFonts w:ascii="Open Sans" w:hAnsi="Open Sans" w:cs="Open Sans"/>
          <w:color w:val="444444"/>
          <w:sz w:val="20"/>
        </w:rPr>
        <w:t>: </w:t>
      </w:r>
      <w:hyperlink r:id="rId57" w:tgtFrame="_blank" w:history="1">
        <w:r w:rsidRPr="00A3558F">
          <w:rPr>
            <w:rStyle w:val="Hyperlink"/>
            <w:rFonts w:ascii="Open Sans" w:hAnsi="Open Sans" w:cs="Open Sans"/>
            <w:color w:val="E48700"/>
            <w:sz w:val="20"/>
            <w:u w:val="none"/>
          </w:rPr>
          <w:t>Getting Started with Amazon EC2 Windows Instances</w:t>
        </w:r>
      </w:hyperlink>
      <w:r w:rsidRPr="00A3558F">
        <w:rPr>
          <w:rFonts w:ascii="Open Sans" w:hAnsi="Open Sans" w:cs="Open Sans"/>
          <w:color w:val="444444"/>
          <w:sz w:val="20"/>
        </w:rPr>
        <w:t>.</w:t>
      </w:r>
    </w:p>
    <w:p w:rsidR="00A3558F" w:rsidRPr="00A3558F" w:rsidRDefault="00A3558F" w:rsidP="00A3558F">
      <w:pPr>
        <w:pStyle w:val="NormalWeb"/>
        <w:numPr>
          <w:ilvl w:val="0"/>
          <w:numId w:val="16"/>
        </w:numPr>
        <w:shd w:val="clear" w:color="auto" w:fill="FFFFFF"/>
        <w:spacing w:before="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If </w:t>
      </w:r>
      <w:proofErr w:type="gramStart"/>
      <w:r w:rsidRPr="00A3558F">
        <w:rPr>
          <w:rFonts w:ascii="Open Sans" w:hAnsi="Open Sans" w:cs="Open Sans"/>
          <w:color w:val="444444"/>
          <w:sz w:val="20"/>
        </w:rPr>
        <w:t>you'd</w:t>
      </w:r>
      <w:proofErr w:type="gramEnd"/>
      <w:r w:rsidRPr="00A3558F">
        <w:rPr>
          <w:rFonts w:ascii="Open Sans" w:hAnsi="Open Sans" w:cs="Open Sans"/>
          <w:color w:val="444444"/>
          <w:sz w:val="20"/>
        </w:rPr>
        <w:t xml:space="preserve"> prefer to use the command line, see this tutorial in the </w:t>
      </w:r>
      <w:r w:rsidRPr="00A3558F">
        <w:rPr>
          <w:rStyle w:val="Emphasis"/>
          <w:rFonts w:ascii="Open Sans" w:hAnsi="Open Sans" w:cs="Open Sans"/>
          <w:color w:val="444444"/>
          <w:sz w:val="20"/>
        </w:rPr>
        <w:t>AWS Command Line Interface User Guide</w:t>
      </w:r>
      <w:r w:rsidRPr="00A3558F">
        <w:rPr>
          <w:rFonts w:ascii="Open Sans" w:hAnsi="Open Sans" w:cs="Open Sans"/>
          <w:color w:val="444444"/>
          <w:sz w:val="20"/>
        </w:rPr>
        <w:t>: </w:t>
      </w:r>
      <w:hyperlink r:id="rId58" w:tgtFrame="_blank" w:history="1">
        <w:r w:rsidRPr="00A3558F">
          <w:rPr>
            <w:rStyle w:val="Hyperlink"/>
            <w:rFonts w:ascii="Open Sans" w:hAnsi="Open Sans" w:cs="Open Sans"/>
            <w:color w:val="E48700"/>
            <w:sz w:val="20"/>
            <w:u w:val="none"/>
          </w:rPr>
          <w:t>Using Amazon EC2 through the AWS CLI</w:t>
        </w:r>
      </w:hyperlink>
      <w:r w:rsidRPr="00A3558F">
        <w:rPr>
          <w:rFonts w:ascii="Open Sans" w:hAnsi="Open Sans" w:cs="Open Sans"/>
          <w:color w:val="444444"/>
          <w:sz w:val="20"/>
        </w:rPr>
        <w:t>.</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t>Prerequisites</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Before you begin, be sure that </w:t>
      </w:r>
      <w:proofErr w:type="gramStart"/>
      <w:r w:rsidRPr="00A3558F">
        <w:rPr>
          <w:rFonts w:ascii="Open Sans" w:hAnsi="Open Sans" w:cs="Open Sans"/>
          <w:color w:val="444444"/>
          <w:sz w:val="20"/>
        </w:rPr>
        <w:t>you've</w:t>
      </w:r>
      <w:proofErr w:type="gramEnd"/>
      <w:r w:rsidRPr="00A3558F">
        <w:rPr>
          <w:rFonts w:ascii="Open Sans" w:hAnsi="Open Sans" w:cs="Open Sans"/>
          <w:color w:val="444444"/>
          <w:sz w:val="20"/>
        </w:rPr>
        <w:t xml:space="preserve"> completed the steps in </w:t>
      </w:r>
      <w:hyperlink r:id="rId59" w:history="1">
        <w:r w:rsidRPr="00A3558F">
          <w:rPr>
            <w:rStyle w:val="Hyperlink"/>
            <w:rFonts w:ascii="Open Sans" w:hAnsi="Open Sans" w:cs="Open Sans"/>
            <w:color w:val="E48700"/>
            <w:sz w:val="20"/>
            <w:u w:val="none"/>
          </w:rPr>
          <w:t>Setting Up with Amazon EC2</w:t>
        </w:r>
      </w:hyperlink>
      <w:r w:rsidRPr="00A3558F">
        <w:rPr>
          <w:rFonts w:ascii="Open Sans" w:hAnsi="Open Sans" w:cs="Open Sans"/>
          <w:color w:val="444444"/>
          <w:sz w:val="20"/>
        </w:rPr>
        <w:t>.</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t>Step 1: Launch an Instance</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You can launch a Linux instance using the AWS Management Console as described in the following procedure. This tutorial is intended to help you launch your first instance quickly, so it </w:t>
      </w:r>
      <w:proofErr w:type="gramStart"/>
      <w:r w:rsidRPr="00A3558F">
        <w:rPr>
          <w:rFonts w:ascii="Open Sans" w:hAnsi="Open Sans" w:cs="Open Sans"/>
          <w:color w:val="444444"/>
          <w:sz w:val="20"/>
        </w:rPr>
        <w:t>doesn't</w:t>
      </w:r>
      <w:proofErr w:type="gramEnd"/>
      <w:r w:rsidRPr="00A3558F">
        <w:rPr>
          <w:rFonts w:ascii="Open Sans" w:hAnsi="Open Sans" w:cs="Open Sans"/>
          <w:color w:val="444444"/>
          <w:sz w:val="20"/>
        </w:rPr>
        <w:t xml:space="preserve"> cover all possible options. For more information about the advanced options, see </w:t>
      </w:r>
      <w:hyperlink r:id="rId60" w:tgtFrame="_blank" w:history="1">
        <w:r w:rsidRPr="00A3558F">
          <w:rPr>
            <w:rStyle w:val="Hyperlink"/>
            <w:rFonts w:ascii="Open Sans" w:hAnsi="Open Sans" w:cs="Open Sans"/>
            <w:color w:val="E48700"/>
            <w:sz w:val="20"/>
            <w:u w:val="none"/>
          </w:rPr>
          <w:t>Launching an Instance</w:t>
        </w:r>
      </w:hyperlink>
      <w:r w:rsidRPr="00A3558F">
        <w:rPr>
          <w:rFonts w:ascii="Open Sans" w:hAnsi="Open Sans" w:cs="Open Sans"/>
          <w:color w:val="444444"/>
          <w:sz w:val="20"/>
        </w:rPr>
        <w:t>.</w:t>
      </w:r>
    </w:p>
    <w:p w:rsidR="00A3558F" w:rsidRPr="00A3558F" w:rsidRDefault="00A3558F" w:rsidP="00A3558F">
      <w:pPr>
        <w:pStyle w:val="title"/>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To launch an instance</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lastRenderedPageBreak/>
        <w:t>Open the Amazon EC2 console at </w:t>
      </w:r>
      <w:hyperlink r:id="rId61" w:tgtFrame="_blank" w:history="1">
        <w:r w:rsidRPr="00A3558F">
          <w:rPr>
            <w:rStyle w:val="Hyperlink"/>
            <w:rFonts w:ascii="Open Sans" w:hAnsi="Open Sans" w:cs="Open Sans"/>
            <w:color w:val="E48700"/>
            <w:sz w:val="20"/>
            <w:u w:val="none"/>
          </w:rPr>
          <w:t>https://console.aws.amazon.com/ec2/</w:t>
        </w:r>
      </w:hyperlink>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From the console dashboard, choose </w:t>
      </w:r>
      <w:r w:rsidRPr="00A3558F">
        <w:rPr>
          <w:rFonts w:ascii="Open Sans" w:hAnsi="Open Sans" w:cs="Open Sans"/>
          <w:b/>
          <w:bCs/>
          <w:color w:val="444444"/>
          <w:sz w:val="20"/>
        </w:rPr>
        <w:t>Launch Instance</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The </w:t>
      </w:r>
      <w:r w:rsidRPr="00A3558F">
        <w:rPr>
          <w:rFonts w:ascii="Open Sans" w:hAnsi="Open Sans" w:cs="Open Sans"/>
          <w:b/>
          <w:bCs/>
          <w:color w:val="444444"/>
          <w:sz w:val="20"/>
        </w:rPr>
        <w:t>Choose an Amazon Machine Image (AMI)</w:t>
      </w:r>
      <w:r w:rsidRPr="00A3558F">
        <w:rPr>
          <w:rFonts w:ascii="Open Sans" w:hAnsi="Open Sans" w:cs="Open Sans"/>
          <w:color w:val="444444"/>
          <w:sz w:val="20"/>
        </w:rPr>
        <w:t> page displays a list of basic configurations, called </w:t>
      </w:r>
      <w:r w:rsidRPr="00A3558F">
        <w:rPr>
          <w:rStyle w:val="Emphasis"/>
          <w:rFonts w:ascii="Open Sans" w:hAnsi="Open Sans" w:cs="Open Sans"/>
          <w:color w:val="444444"/>
          <w:sz w:val="20"/>
        </w:rPr>
        <w:t>Amazon Machine Images (AMIs</w:t>
      </w:r>
      <w:proofErr w:type="gramStart"/>
      <w:r w:rsidRPr="00A3558F">
        <w:rPr>
          <w:rStyle w:val="Emphasis"/>
          <w:rFonts w:ascii="Open Sans" w:hAnsi="Open Sans" w:cs="Open Sans"/>
          <w:color w:val="444444"/>
          <w:sz w:val="20"/>
        </w:rPr>
        <w:t>)</w:t>
      </w:r>
      <w:r w:rsidRPr="00A3558F">
        <w:rPr>
          <w:rFonts w:ascii="Open Sans" w:hAnsi="Open Sans" w:cs="Open Sans"/>
          <w:color w:val="444444"/>
          <w:sz w:val="20"/>
        </w:rPr>
        <w:t>, that</w:t>
      </w:r>
      <w:proofErr w:type="gramEnd"/>
      <w:r w:rsidRPr="00A3558F">
        <w:rPr>
          <w:rFonts w:ascii="Open Sans" w:hAnsi="Open Sans" w:cs="Open Sans"/>
          <w:color w:val="444444"/>
          <w:sz w:val="20"/>
        </w:rPr>
        <w:t xml:space="preserve"> serve as templates for your instance. Select the HVM edition of the Amazon Linux AMI. Notice that this AMI is marked "Free tier eligible."</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Choose an Instance Type</w:t>
      </w:r>
      <w:r w:rsidRPr="00A3558F">
        <w:rPr>
          <w:rFonts w:ascii="Open Sans" w:hAnsi="Open Sans" w:cs="Open Sans"/>
          <w:color w:val="444444"/>
          <w:sz w:val="20"/>
        </w:rPr>
        <w:t> page, you can select the hardware configuration of your instance. Select the </w:t>
      </w:r>
      <w:r w:rsidRPr="00A3558F">
        <w:rPr>
          <w:rStyle w:val="HTMLCode"/>
          <w:color w:val="444444"/>
          <w:sz w:val="16"/>
        </w:rPr>
        <w:t>t2.micro</w:t>
      </w:r>
      <w:r w:rsidRPr="00A3558F">
        <w:rPr>
          <w:rFonts w:ascii="Open Sans" w:hAnsi="Open Sans" w:cs="Open Sans"/>
          <w:color w:val="444444"/>
          <w:sz w:val="20"/>
        </w:rPr>
        <w:t xml:space="preserve"> type, which </w:t>
      </w:r>
      <w:proofErr w:type="gramStart"/>
      <w:r w:rsidRPr="00A3558F">
        <w:rPr>
          <w:rFonts w:ascii="Open Sans" w:hAnsi="Open Sans" w:cs="Open Sans"/>
          <w:color w:val="444444"/>
          <w:sz w:val="20"/>
        </w:rPr>
        <w:t>is selected</w:t>
      </w:r>
      <w:proofErr w:type="gramEnd"/>
      <w:r w:rsidRPr="00A3558F">
        <w:rPr>
          <w:rFonts w:ascii="Open Sans" w:hAnsi="Open Sans" w:cs="Open Sans"/>
          <w:color w:val="444444"/>
          <w:sz w:val="20"/>
        </w:rPr>
        <w:t xml:space="preserve"> by default. Notice that this instance type is eligible for the free tier.</w:t>
      </w:r>
    </w:p>
    <w:p w:rsidR="00A3558F" w:rsidRPr="00A3558F" w:rsidRDefault="00A3558F" w:rsidP="00A3558F">
      <w:pPr>
        <w:pStyle w:val="aws-note"/>
        <w:shd w:val="clear" w:color="auto" w:fill="FFFFFF"/>
        <w:spacing w:before="120" w:beforeAutospacing="0" w:after="0" w:afterAutospacing="0" w:line="360" w:lineRule="atLeast"/>
        <w:ind w:left="720"/>
        <w:rPr>
          <w:rFonts w:ascii="Open Sans" w:hAnsi="Open Sans" w:cs="Open Sans"/>
          <w:b/>
          <w:bCs/>
          <w:color w:val="444444"/>
          <w:sz w:val="20"/>
        </w:rPr>
      </w:pPr>
      <w:r w:rsidRPr="00A3558F">
        <w:rPr>
          <w:rFonts w:ascii="Open Sans" w:hAnsi="Open Sans" w:cs="Open Sans"/>
          <w:b/>
          <w:bCs/>
          <w:color w:val="444444"/>
          <w:sz w:val="20"/>
        </w:rPr>
        <w:t>Note</w:t>
      </w:r>
    </w:p>
    <w:p w:rsidR="00A3558F" w:rsidRPr="00A3558F" w:rsidRDefault="00A3558F" w:rsidP="00A3558F">
      <w:pPr>
        <w:pStyle w:val="NormalWeb"/>
        <w:shd w:val="clear" w:color="auto" w:fill="FFFFFF"/>
        <w:spacing w:before="120" w:beforeAutospacing="0" w:after="0" w:afterAutospacing="0" w:line="360" w:lineRule="atLeast"/>
        <w:ind w:left="720"/>
        <w:rPr>
          <w:rFonts w:ascii="Open Sans" w:hAnsi="Open Sans" w:cs="Open Sans"/>
          <w:color w:val="444444"/>
          <w:sz w:val="20"/>
        </w:rPr>
      </w:pPr>
      <w:hyperlink r:id="rId62" w:tgtFrame="_blank" w:history="1">
        <w:r w:rsidRPr="00A3558F">
          <w:rPr>
            <w:rStyle w:val="Hyperlink"/>
            <w:rFonts w:ascii="Open Sans" w:hAnsi="Open Sans" w:cs="Open Sans"/>
            <w:color w:val="E48700"/>
            <w:sz w:val="20"/>
            <w:u w:val="none"/>
          </w:rPr>
          <w:t>T2 instances</w:t>
        </w:r>
      </w:hyperlink>
      <w:r w:rsidRPr="00A3558F">
        <w:rPr>
          <w:rFonts w:ascii="Open Sans" w:hAnsi="Open Sans" w:cs="Open Sans"/>
          <w:color w:val="444444"/>
          <w:sz w:val="20"/>
        </w:rPr>
        <w:t>, such as </w:t>
      </w:r>
      <w:r w:rsidRPr="00A3558F">
        <w:rPr>
          <w:rStyle w:val="HTMLCode"/>
          <w:color w:val="444444"/>
          <w:sz w:val="16"/>
        </w:rPr>
        <w:t>t2.micro</w:t>
      </w:r>
      <w:r w:rsidRPr="00A3558F">
        <w:rPr>
          <w:rFonts w:ascii="Open Sans" w:hAnsi="Open Sans" w:cs="Open Sans"/>
          <w:color w:val="444444"/>
          <w:sz w:val="20"/>
        </w:rPr>
        <w:t xml:space="preserve">, </w:t>
      </w:r>
      <w:proofErr w:type="gramStart"/>
      <w:r w:rsidRPr="00A3558F">
        <w:rPr>
          <w:rFonts w:ascii="Open Sans" w:hAnsi="Open Sans" w:cs="Open Sans"/>
          <w:color w:val="444444"/>
          <w:sz w:val="20"/>
        </w:rPr>
        <w:t>must be launched</w:t>
      </w:r>
      <w:proofErr w:type="gramEnd"/>
      <w:r w:rsidRPr="00A3558F">
        <w:rPr>
          <w:rFonts w:ascii="Open Sans" w:hAnsi="Open Sans" w:cs="Open Sans"/>
          <w:color w:val="444444"/>
          <w:sz w:val="20"/>
        </w:rPr>
        <w:t xml:space="preserve"> into a VPC. If your AWS account supports EC2-Classic and you do not have a VPC in the selected region, the launch wizard creates a VPC for you and you can continue to the next step. Otherwise, the </w:t>
      </w:r>
      <w:r w:rsidRPr="00A3558F">
        <w:rPr>
          <w:rFonts w:ascii="Open Sans" w:hAnsi="Open Sans" w:cs="Open Sans"/>
          <w:b/>
          <w:bCs/>
          <w:color w:val="444444"/>
          <w:sz w:val="20"/>
        </w:rPr>
        <w:t>Review and Launch</w:t>
      </w:r>
      <w:r w:rsidRPr="00A3558F">
        <w:rPr>
          <w:rFonts w:ascii="Open Sans" w:hAnsi="Open Sans" w:cs="Open Sans"/>
          <w:color w:val="444444"/>
          <w:sz w:val="20"/>
        </w:rPr>
        <w:t> button is disabled and you must choose </w:t>
      </w:r>
      <w:proofErr w:type="gramStart"/>
      <w:r w:rsidRPr="00A3558F">
        <w:rPr>
          <w:rFonts w:ascii="Open Sans" w:hAnsi="Open Sans" w:cs="Open Sans"/>
          <w:b/>
          <w:bCs/>
          <w:color w:val="444444"/>
          <w:sz w:val="20"/>
        </w:rPr>
        <w:t>Next</w:t>
      </w:r>
      <w:proofErr w:type="gramEnd"/>
      <w:r w:rsidRPr="00A3558F">
        <w:rPr>
          <w:rFonts w:ascii="Open Sans" w:hAnsi="Open Sans" w:cs="Open Sans"/>
          <w:b/>
          <w:bCs/>
          <w:color w:val="444444"/>
          <w:sz w:val="20"/>
        </w:rPr>
        <w:t>: Configure Instance Details</w:t>
      </w:r>
      <w:r w:rsidRPr="00A3558F">
        <w:rPr>
          <w:rFonts w:ascii="Open Sans" w:hAnsi="Open Sans" w:cs="Open Sans"/>
          <w:color w:val="444444"/>
          <w:sz w:val="20"/>
        </w:rPr>
        <w:t> and follow the directions to select a subnet.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Review and Launch</w:t>
      </w:r>
      <w:r w:rsidRPr="00A3558F">
        <w:rPr>
          <w:rFonts w:ascii="Open Sans" w:hAnsi="Open Sans" w:cs="Open Sans"/>
          <w:color w:val="444444"/>
          <w:sz w:val="20"/>
        </w:rPr>
        <w:t> to let the wizard complete the other configuration settings for you.</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Review Instance Launch</w:t>
      </w:r>
      <w:r w:rsidRPr="00A3558F">
        <w:rPr>
          <w:rFonts w:ascii="Open Sans" w:hAnsi="Open Sans" w:cs="Open Sans"/>
          <w:color w:val="444444"/>
          <w:sz w:val="20"/>
        </w:rPr>
        <w:t> page, under </w:t>
      </w:r>
      <w:r w:rsidRPr="00A3558F">
        <w:rPr>
          <w:rFonts w:ascii="Open Sans" w:hAnsi="Open Sans" w:cs="Open Sans"/>
          <w:b/>
          <w:bCs/>
          <w:color w:val="444444"/>
          <w:sz w:val="20"/>
        </w:rPr>
        <w:t>Security Groups</w:t>
      </w:r>
      <w:r w:rsidRPr="00A3558F">
        <w:rPr>
          <w:rFonts w:ascii="Open Sans" w:hAnsi="Open Sans" w:cs="Open Sans"/>
          <w:color w:val="444444"/>
          <w:sz w:val="20"/>
        </w:rPr>
        <w:t xml:space="preserve">, </w:t>
      </w:r>
      <w:proofErr w:type="gramStart"/>
      <w:r w:rsidRPr="00A3558F">
        <w:rPr>
          <w:rFonts w:ascii="Open Sans" w:hAnsi="Open Sans" w:cs="Open Sans"/>
          <w:color w:val="444444"/>
          <w:sz w:val="20"/>
        </w:rPr>
        <w:t>you'll</w:t>
      </w:r>
      <w:proofErr w:type="gramEnd"/>
      <w:r w:rsidRPr="00A3558F">
        <w:rPr>
          <w:rFonts w:ascii="Open Sans" w:hAnsi="Open Sans" w:cs="Open Sans"/>
          <w:color w:val="444444"/>
          <w:sz w:val="20"/>
        </w:rPr>
        <w:t xml:space="preserve"> see that the wizard created and selected a security group for you. You can use this security group, or alternatively you can select the security group that you created when getting set up using the following steps:</w:t>
      </w:r>
    </w:p>
    <w:p w:rsidR="00A3558F" w:rsidRPr="00A3558F" w:rsidRDefault="00A3558F" w:rsidP="00A3558F">
      <w:pPr>
        <w:pStyle w:val="NormalWeb"/>
        <w:numPr>
          <w:ilvl w:val="1"/>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Edit security groups</w:t>
      </w:r>
      <w:r w:rsidRPr="00A3558F">
        <w:rPr>
          <w:rFonts w:ascii="Open Sans" w:hAnsi="Open Sans" w:cs="Open Sans"/>
          <w:color w:val="444444"/>
          <w:sz w:val="20"/>
        </w:rPr>
        <w:t>.</w:t>
      </w:r>
    </w:p>
    <w:p w:rsidR="00A3558F" w:rsidRPr="00A3558F" w:rsidRDefault="00A3558F" w:rsidP="00A3558F">
      <w:pPr>
        <w:pStyle w:val="NormalWeb"/>
        <w:numPr>
          <w:ilvl w:val="1"/>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Configure Security Group</w:t>
      </w:r>
      <w:r w:rsidRPr="00A3558F">
        <w:rPr>
          <w:rFonts w:ascii="Open Sans" w:hAnsi="Open Sans" w:cs="Open Sans"/>
          <w:color w:val="444444"/>
          <w:sz w:val="20"/>
        </w:rPr>
        <w:t> page, ensure that </w:t>
      </w:r>
      <w:proofErr w:type="gramStart"/>
      <w:r w:rsidRPr="00A3558F">
        <w:rPr>
          <w:rFonts w:ascii="Open Sans" w:hAnsi="Open Sans" w:cs="Open Sans"/>
          <w:b/>
          <w:bCs/>
          <w:color w:val="444444"/>
          <w:sz w:val="20"/>
        </w:rPr>
        <w:t>Select</w:t>
      </w:r>
      <w:proofErr w:type="gramEnd"/>
      <w:r w:rsidRPr="00A3558F">
        <w:rPr>
          <w:rFonts w:ascii="Open Sans" w:hAnsi="Open Sans" w:cs="Open Sans"/>
          <w:b/>
          <w:bCs/>
          <w:color w:val="444444"/>
          <w:sz w:val="20"/>
        </w:rPr>
        <w:t xml:space="preserve"> an existing security group</w:t>
      </w:r>
      <w:r w:rsidRPr="00A3558F">
        <w:rPr>
          <w:rFonts w:ascii="Open Sans" w:hAnsi="Open Sans" w:cs="Open Sans"/>
          <w:color w:val="444444"/>
          <w:sz w:val="20"/>
        </w:rPr>
        <w:t> is selected.</w:t>
      </w:r>
    </w:p>
    <w:p w:rsidR="00A3558F" w:rsidRPr="00A3558F" w:rsidRDefault="00A3558F" w:rsidP="00A3558F">
      <w:pPr>
        <w:pStyle w:val="NormalWeb"/>
        <w:numPr>
          <w:ilvl w:val="1"/>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Select your security group from the list of existing security groups, and then choose </w:t>
      </w:r>
      <w:r w:rsidRPr="00A3558F">
        <w:rPr>
          <w:rFonts w:ascii="Open Sans" w:hAnsi="Open Sans" w:cs="Open Sans"/>
          <w:b/>
          <w:bCs/>
          <w:color w:val="444444"/>
          <w:sz w:val="20"/>
        </w:rPr>
        <w:t>Review and Launch</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Review Instance Launch</w:t>
      </w:r>
      <w:r w:rsidRPr="00A3558F">
        <w:rPr>
          <w:rFonts w:ascii="Open Sans" w:hAnsi="Open Sans" w:cs="Open Sans"/>
          <w:color w:val="444444"/>
          <w:sz w:val="20"/>
        </w:rPr>
        <w:t> page, choose </w:t>
      </w:r>
      <w:r w:rsidRPr="00A3558F">
        <w:rPr>
          <w:rFonts w:ascii="Open Sans" w:hAnsi="Open Sans" w:cs="Open Sans"/>
          <w:b/>
          <w:bCs/>
          <w:color w:val="444444"/>
          <w:sz w:val="20"/>
        </w:rPr>
        <w:t>Launch</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When prompted for a key pair, select </w:t>
      </w:r>
      <w:r w:rsidRPr="00A3558F">
        <w:rPr>
          <w:rFonts w:ascii="Open Sans" w:hAnsi="Open Sans" w:cs="Open Sans"/>
          <w:b/>
          <w:bCs/>
          <w:color w:val="444444"/>
          <w:sz w:val="20"/>
        </w:rPr>
        <w:t>Choose an existing key pair</w:t>
      </w:r>
      <w:r w:rsidRPr="00A3558F">
        <w:rPr>
          <w:rFonts w:ascii="Open Sans" w:hAnsi="Open Sans" w:cs="Open Sans"/>
          <w:color w:val="444444"/>
          <w:sz w:val="20"/>
        </w:rPr>
        <w:t>, then select the key pair that you created when getting set up.</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t>Alternatively, you can create a new key pair. Select </w:t>
      </w:r>
      <w:r w:rsidRPr="00A3558F">
        <w:rPr>
          <w:rFonts w:ascii="Open Sans" w:hAnsi="Open Sans" w:cs="Open Sans"/>
          <w:b/>
          <w:bCs/>
          <w:color w:val="444444"/>
          <w:sz w:val="20"/>
        </w:rPr>
        <w:t>Create a new key pair</w:t>
      </w:r>
      <w:r w:rsidRPr="00A3558F">
        <w:rPr>
          <w:rFonts w:ascii="Open Sans" w:hAnsi="Open Sans" w:cs="Open Sans"/>
          <w:color w:val="444444"/>
          <w:sz w:val="20"/>
        </w:rPr>
        <w:t>, enter a name for the key pair, and then choose </w:t>
      </w:r>
      <w:r w:rsidRPr="00A3558F">
        <w:rPr>
          <w:rFonts w:ascii="Open Sans" w:hAnsi="Open Sans" w:cs="Open Sans"/>
          <w:b/>
          <w:bCs/>
          <w:color w:val="444444"/>
          <w:sz w:val="20"/>
        </w:rPr>
        <w:t>Download Key Pair</w:t>
      </w:r>
      <w:r w:rsidRPr="00A3558F">
        <w:rPr>
          <w:rFonts w:ascii="Open Sans" w:hAnsi="Open Sans" w:cs="Open Sans"/>
          <w:color w:val="444444"/>
          <w:sz w:val="20"/>
        </w:rPr>
        <w:t xml:space="preserve">. This is the only chance for you to save the private key file, so be sure to download it. Save the private key file in a safe place. </w:t>
      </w:r>
      <w:proofErr w:type="gramStart"/>
      <w:r w:rsidRPr="00A3558F">
        <w:rPr>
          <w:rFonts w:ascii="Open Sans" w:hAnsi="Open Sans" w:cs="Open Sans"/>
          <w:color w:val="444444"/>
          <w:sz w:val="20"/>
        </w:rPr>
        <w:t>You'll</w:t>
      </w:r>
      <w:proofErr w:type="gramEnd"/>
      <w:r w:rsidRPr="00A3558F">
        <w:rPr>
          <w:rFonts w:ascii="Open Sans" w:hAnsi="Open Sans" w:cs="Open Sans"/>
          <w:color w:val="444444"/>
          <w:sz w:val="20"/>
        </w:rPr>
        <w:t xml:space="preserve"> need to provide the name of your key pair when you launch an instance and the corresponding private key each time you connect to the instance.</w:t>
      </w:r>
    </w:p>
    <w:p w:rsidR="00A3558F" w:rsidRPr="00A3558F" w:rsidRDefault="00A3558F" w:rsidP="00A3558F">
      <w:pPr>
        <w:pStyle w:val="aws-note"/>
        <w:shd w:val="clear" w:color="auto" w:fill="FFFFFF"/>
        <w:spacing w:before="120" w:beforeAutospacing="0" w:after="0" w:afterAutospacing="0" w:line="360" w:lineRule="atLeast"/>
        <w:ind w:left="720"/>
        <w:rPr>
          <w:rFonts w:ascii="Open Sans" w:hAnsi="Open Sans" w:cs="Open Sans"/>
          <w:b/>
          <w:bCs/>
          <w:color w:val="444444"/>
          <w:sz w:val="20"/>
        </w:rPr>
      </w:pPr>
      <w:r w:rsidRPr="00A3558F">
        <w:rPr>
          <w:rFonts w:ascii="Open Sans" w:hAnsi="Open Sans" w:cs="Open Sans"/>
          <w:b/>
          <w:bCs/>
          <w:color w:val="444444"/>
          <w:sz w:val="20"/>
        </w:rPr>
        <w:t>Warning</w:t>
      </w:r>
    </w:p>
    <w:p w:rsidR="00A3558F" w:rsidRPr="00A3558F" w:rsidRDefault="00A3558F" w:rsidP="00A3558F">
      <w:pPr>
        <w:pStyle w:val="NormalWeb"/>
        <w:shd w:val="clear" w:color="auto" w:fill="FFFFFF"/>
        <w:spacing w:before="120" w:beforeAutospacing="0" w:after="0" w:afterAutospacing="0" w:line="360" w:lineRule="atLeast"/>
        <w:ind w:left="720"/>
        <w:rPr>
          <w:rFonts w:ascii="Open Sans" w:hAnsi="Open Sans" w:cs="Open Sans"/>
          <w:color w:val="444444"/>
          <w:sz w:val="20"/>
        </w:rPr>
      </w:pPr>
      <w:proofErr w:type="gramStart"/>
      <w:r w:rsidRPr="00A3558F">
        <w:rPr>
          <w:rFonts w:ascii="Open Sans" w:hAnsi="Open Sans" w:cs="Open Sans"/>
          <w:color w:val="444444"/>
          <w:sz w:val="20"/>
        </w:rPr>
        <w:lastRenderedPageBreak/>
        <w:t>Don't</w:t>
      </w:r>
      <w:proofErr w:type="gramEnd"/>
      <w:r w:rsidRPr="00A3558F">
        <w:rPr>
          <w:rFonts w:ascii="Open Sans" w:hAnsi="Open Sans" w:cs="Open Sans"/>
          <w:color w:val="444444"/>
          <w:sz w:val="20"/>
        </w:rPr>
        <w:t xml:space="preserve"> select the </w:t>
      </w:r>
      <w:r w:rsidRPr="00A3558F">
        <w:rPr>
          <w:rFonts w:ascii="Open Sans" w:hAnsi="Open Sans" w:cs="Open Sans"/>
          <w:b/>
          <w:bCs/>
          <w:color w:val="444444"/>
          <w:sz w:val="20"/>
        </w:rPr>
        <w:t>Proceed without a key pair</w:t>
      </w:r>
      <w:r w:rsidRPr="00A3558F">
        <w:rPr>
          <w:rFonts w:ascii="Open Sans" w:hAnsi="Open Sans" w:cs="Open Sans"/>
          <w:color w:val="444444"/>
          <w:sz w:val="20"/>
        </w:rPr>
        <w:t xml:space="preserve"> option. If you launch your instance without a key pair, then you </w:t>
      </w:r>
      <w:proofErr w:type="gramStart"/>
      <w:r w:rsidRPr="00A3558F">
        <w:rPr>
          <w:rFonts w:ascii="Open Sans" w:hAnsi="Open Sans" w:cs="Open Sans"/>
          <w:color w:val="444444"/>
          <w:sz w:val="20"/>
        </w:rPr>
        <w:t>can't</w:t>
      </w:r>
      <w:proofErr w:type="gramEnd"/>
      <w:r w:rsidRPr="00A3558F">
        <w:rPr>
          <w:rFonts w:ascii="Open Sans" w:hAnsi="Open Sans" w:cs="Open Sans"/>
          <w:color w:val="444444"/>
          <w:sz w:val="20"/>
        </w:rPr>
        <w:t xml:space="preserve"> connect to it.</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t>When you are ready, select the acknowledgement check box, and then choose </w:t>
      </w:r>
      <w:r w:rsidRPr="00A3558F">
        <w:rPr>
          <w:rFonts w:ascii="Open Sans" w:hAnsi="Open Sans" w:cs="Open Sans"/>
          <w:b/>
          <w:bCs/>
          <w:color w:val="444444"/>
          <w:sz w:val="20"/>
        </w:rPr>
        <w:t>Launch Instances</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A confirmation page lets you know that your instance is launching. Choose </w:t>
      </w:r>
      <w:r w:rsidRPr="00A3558F">
        <w:rPr>
          <w:rFonts w:ascii="Open Sans" w:hAnsi="Open Sans" w:cs="Open Sans"/>
          <w:b/>
          <w:bCs/>
          <w:color w:val="444444"/>
          <w:sz w:val="20"/>
        </w:rPr>
        <w:t>View Instances</w:t>
      </w:r>
      <w:r w:rsidRPr="00A3558F">
        <w:rPr>
          <w:rFonts w:ascii="Open Sans" w:hAnsi="Open Sans" w:cs="Open Sans"/>
          <w:color w:val="444444"/>
          <w:sz w:val="20"/>
        </w:rPr>
        <w:t> to close the confirmation page and return to the console.</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On the </w:t>
      </w:r>
      <w:r w:rsidRPr="00A3558F">
        <w:rPr>
          <w:rFonts w:ascii="Open Sans" w:hAnsi="Open Sans" w:cs="Open Sans"/>
          <w:b/>
          <w:bCs/>
          <w:color w:val="444444"/>
          <w:sz w:val="20"/>
        </w:rPr>
        <w:t>Instances</w:t>
      </w:r>
      <w:r w:rsidRPr="00A3558F">
        <w:rPr>
          <w:rFonts w:ascii="Open Sans" w:hAnsi="Open Sans" w:cs="Open Sans"/>
          <w:color w:val="444444"/>
          <w:sz w:val="20"/>
        </w:rPr>
        <w:t> screen, you can view the status of the launch. It takes a short time for an instance to launch. When you launch an instance, its initial state is </w:t>
      </w:r>
      <w:r w:rsidRPr="00A3558F">
        <w:rPr>
          <w:rStyle w:val="HTMLCode"/>
          <w:color w:val="444444"/>
          <w:sz w:val="16"/>
        </w:rPr>
        <w:t>pending</w:t>
      </w:r>
      <w:r w:rsidRPr="00A3558F">
        <w:rPr>
          <w:rFonts w:ascii="Open Sans" w:hAnsi="Open Sans" w:cs="Open Sans"/>
          <w:color w:val="444444"/>
          <w:sz w:val="20"/>
        </w:rPr>
        <w:t>. After the instance starts, its state changes to </w:t>
      </w:r>
      <w:proofErr w:type="spellStart"/>
      <w:r w:rsidRPr="00A3558F">
        <w:rPr>
          <w:rStyle w:val="HTMLCode"/>
          <w:color w:val="444444"/>
          <w:sz w:val="16"/>
        </w:rPr>
        <w:t>running</w:t>
      </w:r>
      <w:r w:rsidRPr="00A3558F">
        <w:rPr>
          <w:rFonts w:ascii="Open Sans" w:hAnsi="Open Sans" w:cs="Open Sans"/>
          <w:color w:val="444444"/>
          <w:sz w:val="20"/>
        </w:rPr>
        <w:t>and</w:t>
      </w:r>
      <w:proofErr w:type="spellEnd"/>
      <w:r w:rsidRPr="00A3558F">
        <w:rPr>
          <w:rFonts w:ascii="Open Sans" w:hAnsi="Open Sans" w:cs="Open Sans"/>
          <w:color w:val="444444"/>
          <w:sz w:val="20"/>
        </w:rPr>
        <w:t xml:space="preserve"> it receives a public DNS name. (If the </w:t>
      </w:r>
      <w:r w:rsidRPr="00A3558F">
        <w:rPr>
          <w:rFonts w:ascii="Open Sans" w:hAnsi="Open Sans" w:cs="Open Sans"/>
          <w:b/>
          <w:bCs/>
          <w:color w:val="444444"/>
          <w:sz w:val="20"/>
        </w:rPr>
        <w:t>Public DNS (IPv4)</w:t>
      </w:r>
      <w:r w:rsidRPr="00A3558F">
        <w:rPr>
          <w:rFonts w:ascii="Open Sans" w:hAnsi="Open Sans" w:cs="Open Sans"/>
          <w:color w:val="444444"/>
          <w:sz w:val="20"/>
        </w:rPr>
        <w:t xml:space="preserve"> column </w:t>
      </w:r>
      <w:proofErr w:type="gramStart"/>
      <w:r w:rsidRPr="00A3558F">
        <w:rPr>
          <w:rFonts w:ascii="Open Sans" w:hAnsi="Open Sans" w:cs="Open Sans"/>
          <w:color w:val="444444"/>
          <w:sz w:val="20"/>
        </w:rPr>
        <w:t>is hidden</w:t>
      </w:r>
      <w:proofErr w:type="gramEnd"/>
      <w:r w:rsidRPr="00A3558F">
        <w:rPr>
          <w:rFonts w:ascii="Open Sans" w:hAnsi="Open Sans" w:cs="Open Sans"/>
          <w:color w:val="444444"/>
          <w:sz w:val="20"/>
        </w:rPr>
        <w:t>, choose </w:t>
      </w:r>
      <w:r w:rsidRPr="00A3558F">
        <w:rPr>
          <w:rFonts w:ascii="Open Sans" w:hAnsi="Open Sans" w:cs="Open Sans"/>
          <w:b/>
          <w:bCs/>
          <w:color w:val="444444"/>
          <w:sz w:val="20"/>
        </w:rPr>
        <w:t>Show/Hide Columns</w:t>
      </w:r>
      <w:r w:rsidRPr="00A3558F">
        <w:rPr>
          <w:rFonts w:ascii="Open Sans" w:hAnsi="Open Sans" w:cs="Open Sans"/>
          <w:color w:val="444444"/>
          <w:sz w:val="20"/>
        </w:rPr>
        <w:t> (the gear-shaped icon) in the top right corner of the page and then select </w:t>
      </w:r>
      <w:r w:rsidRPr="00A3558F">
        <w:rPr>
          <w:rFonts w:ascii="Open Sans" w:hAnsi="Open Sans" w:cs="Open Sans"/>
          <w:b/>
          <w:bCs/>
          <w:color w:val="444444"/>
          <w:sz w:val="20"/>
        </w:rPr>
        <w:t>Public DNS (IPv4)</w:t>
      </w:r>
      <w:r w:rsidRPr="00A3558F">
        <w:rPr>
          <w:rFonts w:ascii="Open Sans" w:hAnsi="Open Sans" w:cs="Open Sans"/>
          <w:color w:val="444444"/>
          <w:sz w:val="20"/>
        </w:rPr>
        <w:t>.)</w:t>
      </w:r>
    </w:p>
    <w:p w:rsidR="00A3558F" w:rsidRPr="00A3558F" w:rsidRDefault="00A3558F" w:rsidP="00A3558F">
      <w:pPr>
        <w:pStyle w:val="NormalWeb"/>
        <w:numPr>
          <w:ilvl w:val="0"/>
          <w:numId w:val="17"/>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It can take a few minutes for the instance to be ready so that you can connect to it. </w:t>
      </w:r>
      <w:proofErr w:type="gramStart"/>
      <w:r w:rsidRPr="00A3558F">
        <w:rPr>
          <w:rFonts w:ascii="Open Sans" w:hAnsi="Open Sans" w:cs="Open Sans"/>
          <w:color w:val="444444"/>
          <w:sz w:val="20"/>
        </w:rPr>
        <w:t>Check</w:t>
      </w:r>
      <w:proofErr w:type="gramEnd"/>
      <w:r w:rsidRPr="00A3558F">
        <w:rPr>
          <w:rFonts w:ascii="Open Sans" w:hAnsi="Open Sans" w:cs="Open Sans"/>
          <w:color w:val="444444"/>
          <w:sz w:val="20"/>
        </w:rPr>
        <w:t xml:space="preserve"> that your instance has passed its status checks; you can view this information in the </w:t>
      </w:r>
      <w:r w:rsidRPr="00A3558F">
        <w:rPr>
          <w:rFonts w:ascii="Open Sans" w:hAnsi="Open Sans" w:cs="Open Sans"/>
          <w:b/>
          <w:bCs/>
          <w:color w:val="444444"/>
          <w:sz w:val="20"/>
        </w:rPr>
        <w:t>Status Checks</w:t>
      </w:r>
      <w:r w:rsidRPr="00A3558F">
        <w:rPr>
          <w:rFonts w:ascii="Open Sans" w:hAnsi="Open Sans" w:cs="Open Sans"/>
          <w:color w:val="444444"/>
          <w:sz w:val="20"/>
        </w:rPr>
        <w:t> column.</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t>Step 2: Connect to Your Instance</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There are several ways to connect to a Linux instance. In this procedure, </w:t>
      </w:r>
      <w:proofErr w:type="gramStart"/>
      <w:r w:rsidRPr="00A3558F">
        <w:rPr>
          <w:rFonts w:ascii="Open Sans" w:hAnsi="Open Sans" w:cs="Open Sans"/>
          <w:color w:val="444444"/>
          <w:sz w:val="20"/>
        </w:rPr>
        <w:t>you'll</w:t>
      </w:r>
      <w:proofErr w:type="gramEnd"/>
      <w:r w:rsidRPr="00A3558F">
        <w:rPr>
          <w:rFonts w:ascii="Open Sans" w:hAnsi="Open Sans" w:cs="Open Sans"/>
          <w:color w:val="444444"/>
          <w:sz w:val="20"/>
        </w:rPr>
        <w:t xml:space="preserve"> connect using your browser. Alternatively, you can connect using </w:t>
      </w:r>
      <w:proofErr w:type="spellStart"/>
      <w:r w:rsidRPr="00A3558F">
        <w:rPr>
          <w:rFonts w:ascii="Open Sans" w:hAnsi="Open Sans" w:cs="Open Sans"/>
          <w:color w:val="444444"/>
          <w:sz w:val="20"/>
        </w:rPr>
        <w:t>PuTTY</w:t>
      </w:r>
      <w:proofErr w:type="spellEnd"/>
      <w:r w:rsidRPr="00A3558F">
        <w:rPr>
          <w:rFonts w:ascii="Open Sans" w:hAnsi="Open Sans" w:cs="Open Sans"/>
          <w:color w:val="444444"/>
          <w:sz w:val="20"/>
        </w:rPr>
        <w:t xml:space="preserve"> or an SSH client. </w:t>
      </w:r>
      <w:proofErr w:type="gramStart"/>
      <w:r w:rsidRPr="00A3558F">
        <w:rPr>
          <w:rFonts w:ascii="Open Sans" w:hAnsi="Open Sans" w:cs="Open Sans"/>
          <w:color w:val="444444"/>
          <w:sz w:val="20"/>
        </w:rPr>
        <w:t>It's</w:t>
      </w:r>
      <w:proofErr w:type="gramEnd"/>
      <w:r w:rsidRPr="00A3558F">
        <w:rPr>
          <w:rFonts w:ascii="Open Sans" w:hAnsi="Open Sans" w:cs="Open Sans"/>
          <w:color w:val="444444"/>
          <w:sz w:val="20"/>
        </w:rPr>
        <w:t xml:space="preserve"> also assumed that you followed the steps earlier and launched an instance from an Amazon Linux AMI, which has a specific user name. Other Linux distributions may use a different user name. For more information, see </w:t>
      </w:r>
      <w:hyperlink r:id="rId63" w:history="1">
        <w:r w:rsidRPr="00A3558F">
          <w:rPr>
            <w:rStyle w:val="Hyperlink"/>
            <w:rFonts w:ascii="Open Sans" w:hAnsi="Open Sans" w:cs="Open Sans"/>
            <w:color w:val="E48700"/>
            <w:sz w:val="20"/>
            <w:u w:val="none"/>
          </w:rPr>
          <w:t xml:space="preserve">Connecting to Your Linux Instance from Windows Using </w:t>
        </w:r>
        <w:proofErr w:type="spellStart"/>
        <w:r w:rsidRPr="00A3558F">
          <w:rPr>
            <w:rStyle w:val="Hyperlink"/>
            <w:rFonts w:ascii="Open Sans" w:hAnsi="Open Sans" w:cs="Open Sans"/>
            <w:color w:val="E48700"/>
            <w:sz w:val="20"/>
            <w:u w:val="none"/>
          </w:rPr>
          <w:t>PuTTY</w:t>
        </w:r>
        <w:proofErr w:type="spellEnd"/>
      </w:hyperlink>
      <w:r w:rsidRPr="00A3558F">
        <w:rPr>
          <w:rFonts w:ascii="Open Sans" w:hAnsi="Open Sans" w:cs="Open Sans"/>
          <w:color w:val="444444"/>
          <w:sz w:val="20"/>
        </w:rPr>
        <w:t> or </w:t>
      </w:r>
      <w:hyperlink r:id="rId64" w:history="1">
        <w:r w:rsidRPr="00A3558F">
          <w:rPr>
            <w:rStyle w:val="Hyperlink"/>
            <w:rFonts w:ascii="Open Sans" w:hAnsi="Open Sans" w:cs="Open Sans"/>
            <w:color w:val="E48700"/>
            <w:sz w:val="20"/>
            <w:u w:val="none"/>
          </w:rPr>
          <w:t>Connecting to Your Linux Instance Using SSH</w:t>
        </w:r>
      </w:hyperlink>
      <w:r w:rsidRPr="00A3558F">
        <w:rPr>
          <w:rFonts w:ascii="Open Sans" w:hAnsi="Open Sans" w:cs="Open Sans"/>
          <w:color w:val="444444"/>
          <w:sz w:val="20"/>
        </w:rPr>
        <w:t>.</w:t>
      </w:r>
    </w:p>
    <w:p w:rsidR="00A3558F" w:rsidRPr="00A3558F" w:rsidRDefault="00A3558F" w:rsidP="00A3558F">
      <w:pPr>
        <w:pStyle w:val="aws-note"/>
        <w:shd w:val="clear" w:color="auto" w:fill="FFFFFF"/>
        <w:spacing w:before="120" w:beforeAutospacing="0" w:after="0" w:afterAutospacing="0" w:line="360" w:lineRule="atLeast"/>
        <w:rPr>
          <w:rFonts w:ascii="Open Sans" w:hAnsi="Open Sans" w:cs="Open Sans"/>
          <w:b/>
          <w:bCs/>
          <w:color w:val="444444"/>
          <w:sz w:val="20"/>
        </w:rPr>
      </w:pPr>
      <w:r w:rsidRPr="00A3558F">
        <w:rPr>
          <w:rFonts w:ascii="Open Sans" w:hAnsi="Open Sans" w:cs="Open Sans"/>
          <w:b/>
          <w:bCs/>
          <w:color w:val="444444"/>
          <w:sz w:val="20"/>
        </w:rPr>
        <w:t>Important</w:t>
      </w:r>
    </w:p>
    <w:p w:rsidR="00A3558F" w:rsidRPr="00A3558F" w:rsidRDefault="00A3558F" w:rsidP="00A3558F">
      <w:pPr>
        <w:pStyle w:val="NormalWeb"/>
        <w:shd w:val="clear" w:color="auto" w:fill="FFFFFF"/>
        <w:spacing w:before="12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You </w:t>
      </w:r>
      <w:proofErr w:type="gramStart"/>
      <w:r w:rsidRPr="00A3558F">
        <w:rPr>
          <w:rFonts w:ascii="Open Sans" w:hAnsi="Open Sans" w:cs="Open Sans"/>
          <w:color w:val="444444"/>
          <w:sz w:val="20"/>
        </w:rPr>
        <w:t>can't</w:t>
      </w:r>
      <w:proofErr w:type="gramEnd"/>
      <w:r w:rsidRPr="00A3558F">
        <w:rPr>
          <w:rFonts w:ascii="Open Sans" w:hAnsi="Open Sans" w:cs="Open Sans"/>
          <w:color w:val="444444"/>
          <w:sz w:val="20"/>
        </w:rPr>
        <w:t xml:space="preserve"> connect to your instance unless you launched it with a key pair for which you have the .</w:t>
      </w:r>
      <w:proofErr w:type="spellStart"/>
      <w:r w:rsidRPr="00A3558F">
        <w:rPr>
          <w:rFonts w:ascii="Open Sans" w:hAnsi="Open Sans" w:cs="Open Sans"/>
          <w:color w:val="444444"/>
          <w:sz w:val="20"/>
        </w:rPr>
        <w:t>pem</w:t>
      </w:r>
      <w:proofErr w:type="spellEnd"/>
      <w:r w:rsidRPr="00A3558F">
        <w:rPr>
          <w:rFonts w:ascii="Open Sans" w:hAnsi="Open Sans" w:cs="Open Sans"/>
          <w:color w:val="444444"/>
          <w:sz w:val="20"/>
        </w:rPr>
        <w:t xml:space="preserve"> file and you launched it with a security group that allows SSH access. If you </w:t>
      </w:r>
      <w:proofErr w:type="gramStart"/>
      <w:r w:rsidRPr="00A3558F">
        <w:rPr>
          <w:rFonts w:ascii="Open Sans" w:hAnsi="Open Sans" w:cs="Open Sans"/>
          <w:color w:val="444444"/>
          <w:sz w:val="20"/>
        </w:rPr>
        <w:t>can't</w:t>
      </w:r>
      <w:proofErr w:type="gramEnd"/>
      <w:r w:rsidRPr="00A3558F">
        <w:rPr>
          <w:rFonts w:ascii="Open Sans" w:hAnsi="Open Sans" w:cs="Open Sans"/>
          <w:color w:val="444444"/>
          <w:sz w:val="20"/>
        </w:rPr>
        <w:t xml:space="preserve"> connect to your instance, </w:t>
      </w:r>
      <w:proofErr w:type="spellStart"/>
      <w:r w:rsidRPr="00A3558F">
        <w:rPr>
          <w:rFonts w:ascii="Open Sans" w:hAnsi="Open Sans" w:cs="Open Sans"/>
          <w:color w:val="444444"/>
          <w:sz w:val="20"/>
        </w:rPr>
        <w:t>see</w:t>
      </w:r>
      <w:hyperlink r:id="rId65" w:history="1">
        <w:r w:rsidRPr="00A3558F">
          <w:rPr>
            <w:rStyle w:val="Hyperlink"/>
            <w:rFonts w:ascii="Open Sans" w:hAnsi="Open Sans" w:cs="Open Sans"/>
            <w:color w:val="E48700"/>
            <w:sz w:val="20"/>
            <w:u w:val="none"/>
          </w:rPr>
          <w:t>Troubleshooting</w:t>
        </w:r>
        <w:proofErr w:type="spellEnd"/>
        <w:r w:rsidRPr="00A3558F">
          <w:rPr>
            <w:rStyle w:val="Hyperlink"/>
            <w:rFonts w:ascii="Open Sans" w:hAnsi="Open Sans" w:cs="Open Sans"/>
            <w:color w:val="E48700"/>
            <w:sz w:val="20"/>
            <w:u w:val="none"/>
          </w:rPr>
          <w:t xml:space="preserve"> Connecting to Your Instance</w:t>
        </w:r>
      </w:hyperlink>
      <w:r w:rsidRPr="00A3558F">
        <w:rPr>
          <w:rFonts w:ascii="Open Sans" w:hAnsi="Open Sans" w:cs="Open Sans"/>
          <w:color w:val="444444"/>
          <w:sz w:val="20"/>
        </w:rPr>
        <w:t> for assistance.</w:t>
      </w:r>
    </w:p>
    <w:p w:rsidR="00A3558F" w:rsidRPr="00A3558F" w:rsidRDefault="00A3558F" w:rsidP="00A3558F">
      <w:pPr>
        <w:pStyle w:val="title"/>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To connect to your Linux instance using a web browser</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You must have Java installed and enabled in the browser. If you </w:t>
      </w:r>
      <w:proofErr w:type="gramStart"/>
      <w:r w:rsidRPr="00A3558F">
        <w:rPr>
          <w:rFonts w:ascii="Open Sans" w:hAnsi="Open Sans" w:cs="Open Sans"/>
          <w:color w:val="444444"/>
          <w:sz w:val="20"/>
        </w:rPr>
        <w:t>don't</w:t>
      </w:r>
      <w:proofErr w:type="gramEnd"/>
      <w:r w:rsidRPr="00A3558F">
        <w:rPr>
          <w:rFonts w:ascii="Open Sans" w:hAnsi="Open Sans" w:cs="Open Sans"/>
          <w:color w:val="444444"/>
          <w:sz w:val="20"/>
        </w:rPr>
        <w:t xml:space="preserve"> have Java already, you can contact your system administrator to get it installed, or follow the steps outlined in the following pages: </w:t>
      </w:r>
      <w:hyperlink r:id="rId66" w:tgtFrame="_blank" w:history="1">
        <w:r w:rsidRPr="00A3558F">
          <w:rPr>
            <w:rStyle w:val="Hyperlink"/>
            <w:rFonts w:ascii="Open Sans" w:hAnsi="Open Sans" w:cs="Open Sans"/>
            <w:color w:val="E48700"/>
            <w:sz w:val="20"/>
            <w:u w:val="none"/>
          </w:rPr>
          <w:t>Install Java</w:t>
        </w:r>
      </w:hyperlink>
      <w:r w:rsidRPr="00A3558F">
        <w:rPr>
          <w:rFonts w:ascii="Open Sans" w:hAnsi="Open Sans" w:cs="Open Sans"/>
          <w:color w:val="444444"/>
          <w:sz w:val="20"/>
        </w:rPr>
        <w:t> and </w:t>
      </w:r>
      <w:hyperlink r:id="rId67" w:tgtFrame="_blank" w:history="1">
        <w:r w:rsidRPr="00A3558F">
          <w:rPr>
            <w:rStyle w:val="Hyperlink"/>
            <w:rFonts w:ascii="Open Sans" w:hAnsi="Open Sans" w:cs="Open Sans"/>
            <w:color w:val="E48700"/>
            <w:sz w:val="20"/>
            <w:u w:val="none"/>
          </w:rPr>
          <w:t>Enable Java in your web browser</w:t>
        </w:r>
      </w:hyperlink>
      <w:r w:rsidRPr="00A3558F">
        <w:rPr>
          <w:rFonts w:ascii="Open Sans" w:hAnsi="Open Sans" w:cs="Open Sans"/>
          <w:color w:val="444444"/>
          <w:sz w:val="20"/>
        </w:rPr>
        <w: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From the Amazon EC2 console, choose </w:t>
      </w:r>
      <w:r w:rsidRPr="00A3558F">
        <w:rPr>
          <w:rFonts w:ascii="Open Sans" w:hAnsi="Open Sans" w:cs="Open Sans"/>
          <w:b/>
          <w:bCs/>
          <w:color w:val="444444"/>
          <w:sz w:val="20"/>
        </w:rPr>
        <w:t>Instances</w:t>
      </w:r>
      <w:r w:rsidRPr="00A3558F">
        <w:rPr>
          <w:rFonts w:ascii="Open Sans" w:hAnsi="Open Sans" w:cs="Open Sans"/>
          <w:color w:val="444444"/>
          <w:sz w:val="20"/>
        </w:rPr>
        <w:t> in the navigation pane.</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Select the instance, and then choose </w:t>
      </w:r>
      <w:r w:rsidRPr="00A3558F">
        <w:rPr>
          <w:rFonts w:ascii="Open Sans" w:hAnsi="Open Sans" w:cs="Open Sans"/>
          <w:b/>
          <w:bCs/>
          <w:color w:val="444444"/>
          <w:sz w:val="20"/>
        </w:rPr>
        <w:t>Connect</w:t>
      </w:r>
      <w:r w:rsidRPr="00A3558F">
        <w:rPr>
          <w:rFonts w:ascii="Open Sans" w:hAnsi="Open Sans" w:cs="Open Sans"/>
          <w:color w:val="444444"/>
          <w:sz w:val="20"/>
        </w:rPr>
        <w: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proofErr w:type="gramStart"/>
      <w:r w:rsidRPr="00A3558F">
        <w:rPr>
          <w:rFonts w:ascii="Open Sans" w:hAnsi="Open Sans" w:cs="Open Sans"/>
          <w:b/>
          <w:bCs/>
          <w:color w:val="444444"/>
          <w:sz w:val="20"/>
        </w:rPr>
        <w:t>A</w:t>
      </w:r>
      <w:proofErr w:type="gramEnd"/>
      <w:r w:rsidRPr="00A3558F">
        <w:rPr>
          <w:rFonts w:ascii="Open Sans" w:hAnsi="Open Sans" w:cs="Open Sans"/>
          <w:b/>
          <w:bCs/>
          <w:color w:val="444444"/>
          <w:sz w:val="20"/>
        </w:rPr>
        <w:t xml:space="preserve"> Java SSH client directly from my browser (Java required)</w:t>
      </w:r>
      <w:r w:rsidRPr="00A3558F">
        <w:rPr>
          <w:rFonts w:ascii="Open Sans" w:hAnsi="Open Sans" w:cs="Open Sans"/>
          <w:color w:val="444444"/>
          <w:sz w:val="20"/>
        </w:rPr>
        <w: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lastRenderedPageBreak/>
        <w:t>Amazon EC2 automatically detects the public DNS name of your instance and populates </w:t>
      </w:r>
      <w:r w:rsidRPr="00A3558F">
        <w:rPr>
          <w:rFonts w:ascii="Open Sans" w:hAnsi="Open Sans" w:cs="Open Sans"/>
          <w:b/>
          <w:bCs/>
          <w:color w:val="444444"/>
          <w:sz w:val="20"/>
        </w:rPr>
        <w:t>Public DNS</w:t>
      </w:r>
      <w:r w:rsidRPr="00A3558F">
        <w:rPr>
          <w:rFonts w:ascii="Open Sans" w:hAnsi="Open Sans" w:cs="Open Sans"/>
          <w:color w:val="444444"/>
          <w:sz w:val="20"/>
        </w:rPr>
        <w:t> for you. It also detects the key pair that you specified when you launched the instance. Complete the following, and then choose </w:t>
      </w:r>
      <w:r w:rsidRPr="00A3558F">
        <w:rPr>
          <w:rFonts w:ascii="Open Sans" w:hAnsi="Open Sans" w:cs="Open Sans"/>
          <w:b/>
          <w:bCs/>
          <w:color w:val="444444"/>
          <w:sz w:val="20"/>
        </w:rPr>
        <w:t>Launch SSH Client</w:t>
      </w:r>
      <w:r w:rsidRPr="00A3558F">
        <w:rPr>
          <w:rFonts w:ascii="Open Sans" w:hAnsi="Open Sans" w:cs="Open Sans"/>
          <w:color w:val="444444"/>
          <w:sz w:val="20"/>
        </w:rPr>
        <w:t>.</w:t>
      </w:r>
    </w:p>
    <w:p w:rsidR="00A3558F" w:rsidRPr="00A3558F" w:rsidRDefault="00A3558F" w:rsidP="00A3558F">
      <w:pPr>
        <w:pStyle w:val="NormalWeb"/>
        <w:numPr>
          <w:ilvl w:val="1"/>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In </w:t>
      </w:r>
      <w:r w:rsidRPr="00A3558F">
        <w:rPr>
          <w:rFonts w:ascii="Open Sans" w:hAnsi="Open Sans" w:cs="Open Sans"/>
          <w:b/>
          <w:bCs/>
          <w:color w:val="444444"/>
          <w:sz w:val="20"/>
        </w:rPr>
        <w:t>User name</w:t>
      </w:r>
      <w:r w:rsidRPr="00A3558F">
        <w:rPr>
          <w:rFonts w:ascii="Open Sans" w:hAnsi="Open Sans" w:cs="Open Sans"/>
          <w:color w:val="444444"/>
          <w:sz w:val="20"/>
        </w:rPr>
        <w:t>, enter </w:t>
      </w:r>
      <w:r w:rsidRPr="00A3558F">
        <w:rPr>
          <w:rStyle w:val="HTMLCode"/>
          <w:color w:val="444444"/>
          <w:sz w:val="16"/>
        </w:rPr>
        <w:t>ec2-user</w:t>
      </w:r>
      <w:r w:rsidRPr="00A3558F">
        <w:rPr>
          <w:rFonts w:ascii="Open Sans" w:hAnsi="Open Sans" w:cs="Open Sans"/>
          <w:color w:val="444444"/>
          <w:sz w:val="20"/>
        </w:rPr>
        <w:t>.</w:t>
      </w:r>
    </w:p>
    <w:p w:rsidR="00A3558F" w:rsidRPr="00A3558F" w:rsidRDefault="00A3558F" w:rsidP="00A3558F">
      <w:pPr>
        <w:pStyle w:val="NormalWeb"/>
        <w:numPr>
          <w:ilvl w:val="1"/>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In </w:t>
      </w:r>
      <w:r w:rsidRPr="00A3558F">
        <w:rPr>
          <w:rFonts w:ascii="Open Sans" w:hAnsi="Open Sans" w:cs="Open Sans"/>
          <w:b/>
          <w:bCs/>
          <w:color w:val="444444"/>
          <w:sz w:val="20"/>
        </w:rPr>
        <w:t xml:space="preserve">Private </w:t>
      </w:r>
      <w:proofErr w:type="gramStart"/>
      <w:r w:rsidRPr="00A3558F">
        <w:rPr>
          <w:rFonts w:ascii="Open Sans" w:hAnsi="Open Sans" w:cs="Open Sans"/>
          <w:b/>
          <w:bCs/>
          <w:color w:val="444444"/>
          <w:sz w:val="20"/>
        </w:rPr>
        <w:t>key</w:t>
      </w:r>
      <w:proofErr w:type="gramEnd"/>
      <w:r w:rsidRPr="00A3558F">
        <w:rPr>
          <w:rFonts w:ascii="Open Sans" w:hAnsi="Open Sans" w:cs="Open Sans"/>
          <w:b/>
          <w:bCs/>
          <w:color w:val="444444"/>
          <w:sz w:val="20"/>
        </w:rPr>
        <w:t xml:space="preserve"> path</w:t>
      </w:r>
      <w:r w:rsidRPr="00A3558F">
        <w:rPr>
          <w:rFonts w:ascii="Open Sans" w:hAnsi="Open Sans" w:cs="Open Sans"/>
          <w:color w:val="444444"/>
          <w:sz w:val="20"/>
        </w:rPr>
        <w:t>, enter the fully qualified path to your private key (</w:t>
      </w:r>
      <w:r w:rsidRPr="00A3558F">
        <w:rPr>
          <w:rStyle w:val="HTMLCode"/>
          <w:color w:val="444444"/>
          <w:sz w:val="16"/>
        </w:rPr>
        <w:t>.</w:t>
      </w:r>
      <w:proofErr w:type="spellStart"/>
      <w:r w:rsidRPr="00A3558F">
        <w:rPr>
          <w:rStyle w:val="HTMLCode"/>
          <w:color w:val="444444"/>
          <w:sz w:val="16"/>
        </w:rPr>
        <w:t>pem</w:t>
      </w:r>
      <w:proofErr w:type="spellEnd"/>
      <w:r w:rsidRPr="00A3558F">
        <w:rPr>
          <w:rFonts w:ascii="Open Sans" w:hAnsi="Open Sans" w:cs="Open Sans"/>
          <w:color w:val="444444"/>
          <w:sz w:val="20"/>
        </w:rPr>
        <w:t>) file, including the key pair name.</w:t>
      </w:r>
    </w:p>
    <w:p w:rsidR="00A3558F" w:rsidRPr="00A3558F" w:rsidRDefault="00A3558F" w:rsidP="00A3558F">
      <w:pPr>
        <w:pStyle w:val="NormalWeb"/>
        <w:numPr>
          <w:ilvl w:val="1"/>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(Optional) Choose </w:t>
      </w:r>
      <w:r w:rsidRPr="00A3558F">
        <w:rPr>
          <w:rFonts w:ascii="Open Sans" w:hAnsi="Open Sans" w:cs="Open Sans"/>
          <w:b/>
          <w:bCs/>
          <w:color w:val="444444"/>
          <w:sz w:val="20"/>
        </w:rPr>
        <w:t>Store in browser cache</w:t>
      </w:r>
      <w:r w:rsidRPr="00A3558F">
        <w:rPr>
          <w:rFonts w:ascii="Open Sans" w:hAnsi="Open Sans" w:cs="Open Sans"/>
          <w:color w:val="444444"/>
          <w:sz w:val="20"/>
        </w:rPr>
        <w:t> to store the location of the private key in your browser cache. This enables Amazon EC2 to detect the location of the private key in subsequent browser sessions, until you clear your browser's cache.</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If necessary, choose </w:t>
      </w:r>
      <w:r w:rsidRPr="00A3558F">
        <w:rPr>
          <w:rFonts w:ascii="Open Sans" w:hAnsi="Open Sans" w:cs="Open Sans"/>
          <w:b/>
          <w:bCs/>
          <w:color w:val="444444"/>
          <w:sz w:val="20"/>
        </w:rPr>
        <w:t>Yes</w:t>
      </w:r>
      <w:r w:rsidRPr="00A3558F">
        <w:rPr>
          <w:rFonts w:ascii="Open Sans" w:hAnsi="Open Sans" w:cs="Open Sans"/>
          <w:color w:val="444444"/>
          <w:sz w:val="20"/>
        </w:rPr>
        <w:t> to trust the certificate, and choose </w:t>
      </w:r>
      <w:r w:rsidRPr="00A3558F">
        <w:rPr>
          <w:rFonts w:ascii="Open Sans" w:hAnsi="Open Sans" w:cs="Open Sans"/>
          <w:b/>
          <w:bCs/>
          <w:color w:val="444444"/>
          <w:sz w:val="20"/>
        </w:rPr>
        <w:t>Run</w:t>
      </w:r>
      <w:r w:rsidRPr="00A3558F">
        <w:rPr>
          <w:rFonts w:ascii="Open Sans" w:hAnsi="Open Sans" w:cs="Open Sans"/>
          <w:color w:val="444444"/>
          <w:sz w:val="20"/>
        </w:rPr>
        <w:t xml:space="preserve"> to run the </w:t>
      </w:r>
      <w:proofErr w:type="spellStart"/>
      <w:r w:rsidRPr="00A3558F">
        <w:rPr>
          <w:rFonts w:ascii="Open Sans" w:hAnsi="Open Sans" w:cs="Open Sans"/>
          <w:color w:val="444444"/>
          <w:sz w:val="20"/>
        </w:rPr>
        <w:t>MindTerm</w:t>
      </w:r>
      <w:proofErr w:type="spellEnd"/>
      <w:r w:rsidRPr="00A3558F">
        <w:rPr>
          <w:rFonts w:ascii="Open Sans" w:hAnsi="Open Sans" w:cs="Open Sans"/>
          <w:color w:val="444444"/>
          <w:sz w:val="20"/>
        </w:rPr>
        <w:t xml:space="preserve"> client.</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If this is your first time running </w:t>
      </w:r>
      <w:proofErr w:type="spellStart"/>
      <w:r w:rsidRPr="00A3558F">
        <w:rPr>
          <w:rFonts w:ascii="Open Sans" w:hAnsi="Open Sans" w:cs="Open Sans"/>
          <w:color w:val="444444"/>
          <w:sz w:val="20"/>
        </w:rPr>
        <w:t>MindTerm</w:t>
      </w:r>
      <w:proofErr w:type="spellEnd"/>
      <w:r w:rsidRPr="00A3558F">
        <w:rPr>
          <w:rFonts w:ascii="Open Sans" w:hAnsi="Open Sans" w:cs="Open Sans"/>
          <w:color w:val="444444"/>
          <w:sz w:val="20"/>
        </w:rPr>
        <w:t xml:space="preserve">, a series of dialog boxes asks you to accept the license agreement, confirm setup for your home directory, and confirm setup of the known </w:t>
      </w:r>
      <w:proofErr w:type="gramStart"/>
      <w:r w:rsidRPr="00A3558F">
        <w:rPr>
          <w:rFonts w:ascii="Open Sans" w:hAnsi="Open Sans" w:cs="Open Sans"/>
          <w:color w:val="444444"/>
          <w:sz w:val="20"/>
        </w:rPr>
        <w:t>hosts</w:t>
      </w:r>
      <w:proofErr w:type="gramEnd"/>
      <w:r w:rsidRPr="00A3558F">
        <w:rPr>
          <w:rFonts w:ascii="Open Sans" w:hAnsi="Open Sans" w:cs="Open Sans"/>
          <w:color w:val="444444"/>
          <w:sz w:val="20"/>
        </w:rPr>
        <w:t xml:space="preserve"> directory. Confirm these settings.</w:t>
      </w:r>
    </w:p>
    <w:p w:rsidR="00A3558F" w:rsidRPr="00A3558F" w:rsidRDefault="00A3558F" w:rsidP="00A3558F">
      <w:pPr>
        <w:pStyle w:val="NormalWeb"/>
        <w:numPr>
          <w:ilvl w:val="0"/>
          <w:numId w:val="18"/>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A dialog prompts you to add the host to your set of known hosts. If you do not want to store the host key information on your local computer, choose </w:t>
      </w:r>
      <w:r w:rsidRPr="00A3558F">
        <w:rPr>
          <w:rFonts w:ascii="Open Sans" w:hAnsi="Open Sans" w:cs="Open Sans"/>
          <w:b/>
          <w:bCs/>
          <w:color w:val="444444"/>
          <w:sz w:val="20"/>
        </w:rPr>
        <w:t>No</w:t>
      </w:r>
      <w:r w:rsidRPr="00A3558F">
        <w:rPr>
          <w:rFonts w:ascii="Open Sans" w:hAnsi="Open Sans" w:cs="Open Sans"/>
          <w:color w:val="444444"/>
          <w:sz w:val="20"/>
        </w:rPr>
        <w:t>.</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t xml:space="preserve">A window opens and you </w:t>
      </w:r>
      <w:proofErr w:type="gramStart"/>
      <w:r w:rsidRPr="00A3558F">
        <w:rPr>
          <w:rFonts w:ascii="Open Sans" w:hAnsi="Open Sans" w:cs="Open Sans"/>
          <w:color w:val="444444"/>
          <w:sz w:val="20"/>
        </w:rPr>
        <w:t>are connected</w:t>
      </w:r>
      <w:proofErr w:type="gramEnd"/>
      <w:r w:rsidRPr="00A3558F">
        <w:rPr>
          <w:rFonts w:ascii="Open Sans" w:hAnsi="Open Sans" w:cs="Open Sans"/>
          <w:color w:val="444444"/>
          <w:sz w:val="20"/>
        </w:rPr>
        <w:t xml:space="preserve"> to your instance.</w:t>
      </w:r>
    </w:p>
    <w:p w:rsidR="00A3558F" w:rsidRPr="00A3558F" w:rsidRDefault="00A3558F" w:rsidP="00A3558F">
      <w:pPr>
        <w:pStyle w:val="aws-note"/>
        <w:shd w:val="clear" w:color="auto" w:fill="FFFFFF"/>
        <w:spacing w:before="120" w:beforeAutospacing="0" w:after="0" w:afterAutospacing="0" w:line="360" w:lineRule="atLeast"/>
        <w:ind w:left="720"/>
        <w:rPr>
          <w:rFonts w:ascii="Open Sans" w:hAnsi="Open Sans" w:cs="Open Sans"/>
          <w:b/>
          <w:bCs/>
          <w:color w:val="444444"/>
          <w:sz w:val="20"/>
        </w:rPr>
      </w:pPr>
      <w:r w:rsidRPr="00A3558F">
        <w:rPr>
          <w:rFonts w:ascii="Open Sans" w:hAnsi="Open Sans" w:cs="Open Sans"/>
          <w:b/>
          <w:bCs/>
          <w:color w:val="444444"/>
          <w:sz w:val="20"/>
        </w:rPr>
        <w:t>Note</w:t>
      </w:r>
    </w:p>
    <w:p w:rsidR="00A3558F" w:rsidRPr="00A3558F" w:rsidRDefault="00A3558F" w:rsidP="00A3558F">
      <w:pPr>
        <w:pStyle w:val="NormalWeb"/>
        <w:shd w:val="clear" w:color="auto" w:fill="FFFFFF"/>
        <w:spacing w:before="120" w:beforeAutospacing="0" w:after="0" w:afterAutospacing="0" w:line="360" w:lineRule="atLeast"/>
        <w:ind w:left="720"/>
        <w:rPr>
          <w:rFonts w:ascii="Open Sans" w:hAnsi="Open Sans" w:cs="Open Sans"/>
          <w:color w:val="444444"/>
          <w:sz w:val="20"/>
        </w:rPr>
      </w:pPr>
      <w:r w:rsidRPr="00A3558F">
        <w:rPr>
          <w:rFonts w:ascii="Open Sans" w:hAnsi="Open Sans" w:cs="Open Sans"/>
          <w:color w:val="444444"/>
          <w:sz w:val="20"/>
        </w:rPr>
        <w:t>If you chose </w:t>
      </w:r>
      <w:r w:rsidRPr="00A3558F">
        <w:rPr>
          <w:rFonts w:ascii="Open Sans" w:hAnsi="Open Sans" w:cs="Open Sans"/>
          <w:b/>
          <w:bCs/>
          <w:color w:val="444444"/>
          <w:sz w:val="20"/>
        </w:rPr>
        <w:t>No</w:t>
      </w:r>
      <w:r w:rsidRPr="00A3558F">
        <w:rPr>
          <w:rFonts w:ascii="Open Sans" w:hAnsi="Open Sans" w:cs="Open Sans"/>
          <w:color w:val="444444"/>
          <w:sz w:val="20"/>
        </w:rPr>
        <w:t xml:space="preserve"> in the previous step, </w:t>
      </w:r>
      <w:proofErr w:type="gramStart"/>
      <w:r w:rsidRPr="00A3558F">
        <w:rPr>
          <w:rFonts w:ascii="Open Sans" w:hAnsi="Open Sans" w:cs="Open Sans"/>
          <w:color w:val="444444"/>
          <w:sz w:val="20"/>
        </w:rPr>
        <w:t>you'll</w:t>
      </w:r>
      <w:proofErr w:type="gramEnd"/>
      <w:r w:rsidRPr="00A3558F">
        <w:rPr>
          <w:rFonts w:ascii="Open Sans" w:hAnsi="Open Sans" w:cs="Open Sans"/>
          <w:color w:val="444444"/>
          <w:sz w:val="20"/>
        </w:rPr>
        <w:t xml:space="preserve"> see the following message, which is expected:</w:t>
      </w:r>
    </w:p>
    <w:p w:rsidR="00A3558F" w:rsidRPr="00A3558F" w:rsidRDefault="00A3558F" w:rsidP="00A3558F">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444444"/>
          <w:sz w:val="18"/>
          <w:szCs w:val="21"/>
        </w:rPr>
      </w:pPr>
      <w:r w:rsidRPr="00A3558F">
        <w:rPr>
          <w:color w:val="444444"/>
          <w:sz w:val="18"/>
          <w:szCs w:val="21"/>
        </w:rPr>
        <w:t>Verification of server key disabled in this session.</w:t>
      </w:r>
    </w:p>
    <w:p w:rsidR="00A3558F" w:rsidRPr="00A3558F" w:rsidRDefault="00A3558F" w:rsidP="00A3558F">
      <w:pPr>
        <w:pStyle w:val="Heading2"/>
        <w:shd w:val="clear" w:color="auto" w:fill="FFFFFF"/>
        <w:spacing w:before="240"/>
        <w:rPr>
          <w:rFonts w:ascii="Open Sans" w:hAnsi="Open Sans" w:cs="Open Sans"/>
          <w:color w:val="CC6600"/>
          <w:sz w:val="22"/>
          <w:szCs w:val="27"/>
        </w:rPr>
      </w:pPr>
      <w:r w:rsidRPr="00A3558F">
        <w:rPr>
          <w:rFonts w:ascii="Open Sans" w:hAnsi="Open Sans" w:cs="Open Sans"/>
          <w:color w:val="CC6600"/>
          <w:sz w:val="22"/>
          <w:szCs w:val="27"/>
        </w:rPr>
        <w:t>Step 3: Clean Up Your Instance</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After </w:t>
      </w:r>
      <w:proofErr w:type="gramStart"/>
      <w:r w:rsidRPr="00A3558F">
        <w:rPr>
          <w:rFonts w:ascii="Open Sans" w:hAnsi="Open Sans" w:cs="Open Sans"/>
          <w:color w:val="444444"/>
          <w:sz w:val="20"/>
        </w:rPr>
        <w:t>you've</w:t>
      </w:r>
      <w:proofErr w:type="gramEnd"/>
      <w:r w:rsidRPr="00A3558F">
        <w:rPr>
          <w:rFonts w:ascii="Open Sans" w:hAnsi="Open Sans" w:cs="Open Sans"/>
          <w:color w:val="444444"/>
          <w:sz w:val="20"/>
        </w:rPr>
        <w:t xml:space="preserve"> finished with the instance that you created for this tutorial, you should clean up by terminating the instance. If you want to do more with this instance before you clean up, see </w:t>
      </w:r>
      <w:hyperlink r:id="rId68" w:anchor="ec2-next-steps" w:history="1">
        <w:r w:rsidRPr="00A3558F">
          <w:rPr>
            <w:rStyle w:val="Hyperlink"/>
            <w:rFonts w:ascii="Open Sans" w:hAnsi="Open Sans" w:cs="Open Sans"/>
            <w:color w:val="E48700"/>
            <w:sz w:val="20"/>
            <w:u w:val="none"/>
          </w:rPr>
          <w:t>Next Steps</w:t>
        </w:r>
      </w:hyperlink>
      <w:r w:rsidRPr="00A3558F">
        <w:rPr>
          <w:rFonts w:ascii="Open Sans" w:hAnsi="Open Sans" w:cs="Open Sans"/>
          <w:color w:val="444444"/>
          <w:sz w:val="20"/>
        </w:rPr>
        <w:t>.</w:t>
      </w:r>
    </w:p>
    <w:p w:rsidR="00A3558F" w:rsidRPr="00A3558F" w:rsidRDefault="00A3558F" w:rsidP="00A3558F">
      <w:pPr>
        <w:pStyle w:val="aws-note"/>
        <w:shd w:val="clear" w:color="auto" w:fill="FFFFFF"/>
        <w:spacing w:before="120" w:beforeAutospacing="0" w:after="0" w:afterAutospacing="0" w:line="360" w:lineRule="atLeast"/>
        <w:rPr>
          <w:rFonts w:ascii="Open Sans" w:hAnsi="Open Sans" w:cs="Open Sans"/>
          <w:b/>
          <w:bCs/>
          <w:color w:val="444444"/>
          <w:sz w:val="20"/>
        </w:rPr>
      </w:pPr>
      <w:r w:rsidRPr="00A3558F">
        <w:rPr>
          <w:rFonts w:ascii="Open Sans" w:hAnsi="Open Sans" w:cs="Open Sans"/>
          <w:b/>
          <w:bCs/>
          <w:color w:val="444444"/>
          <w:sz w:val="20"/>
        </w:rPr>
        <w:t>Important</w:t>
      </w:r>
    </w:p>
    <w:p w:rsidR="00A3558F" w:rsidRPr="00A3558F" w:rsidRDefault="00A3558F" w:rsidP="00A3558F">
      <w:pPr>
        <w:pStyle w:val="NormalWeb"/>
        <w:shd w:val="clear" w:color="auto" w:fill="FFFFFF"/>
        <w:spacing w:before="120" w:beforeAutospacing="0" w:after="0" w:afterAutospacing="0" w:line="360" w:lineRule="atLeast"/>
        <w:rPr>
          <w:rFonts w:ascii="Open Sans" w:hAnsi="Open Sans" w:cs="Open Sans"/>
          <w:color w:val="444444"/>
          <w:sz w:val="20"/>
        </w:rPr>
      </w:pPr>
      <w:r w:rsidRPr="00A3558F">
        <w:rPr>
          <w:rFonts w:ascii="Open Sans" w:hAnsi="Open Sans" w:cs="Open Sans"/>
          <w:color w:val="444444"/>
          <w:sz w:val="20"/>
        </w:rPr>
        <w:t xml:space="preserve">Terminating an instance effectively deletes it; you </w:t>
      </w:r>
      <w:proofErr w:type="gramStart"/>
      <w:r w:rsidRPr="00A3558F">
        <w:rPr>
          <w:rFonts w:ascii="Open Sans" w:hAnsi="Open Sans" w:cs="Open Sans"/>
          <w:color w:val="444444"/>
          <w:sz w:val="20"/>
        </w:rPr>
        <w:t>can't</w:t>
      </w:r>
      <w:proofErr w:type="gramEnd"/>
      <w:r w:rsidRPr="00A3558F">
        <w:rPr>
          <w:rFonts w:ascii="Open Sans" w:hAnsi="Open Sans" w:cs="Open Sans"/>
          <w:color w:val="444444"/>
          <w:sz w:val="20"/>
        </w:rPr>
        <w:t xml:space="preserve"> reconnect to an instance after you've terminated it.</w:t>
      </w:r>
    </w:p>
    <w:p w:rsidR="00A3558F" w:rsidRPr="00A3558F" w:rsidRDefault="00A3558F" w:rsidP="00A3558F">
      <w:pPr>
        <w:pStyle w:val="NormalWeb"/>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If you launched an instance that is not within the </w:t>
      </w:r>
      <w:hyperlink r:id="rId69" w:tgtFrame="_blank" w:history="1">
        <w:r w:rsidRPr="00A3558F">
          <w:rPr>
            <w:rStyle w:val="Hyperlink"/>
            <w:rFonts w:ascii="Open Sans" w:hAnsi="Open Sans" w:cs="Open Sans"/>
            <w:color w:val="E48700"/>
            <w:sz w:val="20"/>
            <w:u w:val="none"/>
          </w:rPr>
          <w:t>AWS Free Tier</w:t>
        </w:r>
      </w:hyperlink>
      <w:r w:rsidRPr="00A3558F">
        <w:rPr>
          <w:rFonts w:ascii="Open Sans" w:hAnsi="Open Sans" w:cs="Open Sans"/>
          <w:color w:val="444444"/>
          <w:sz w:val="20"/>
        </w:rPr>
        <w:t xml:space="preserve">, </w:t>
      </w:r>
      <w:proofErr w:type="gramStart"/>
      <w:r w:rsidRPr="00A3558F">
        <w:rPr>
          <w:rFonts w:ascii="Open Sans" w:hAnsi="Open Sans" w:cs="Open Sans"/>
          <w:color w:val="444444"/>
          <w:sz w:val="20"/>
        </w:rPr>
        <w:t>you'll</w:t>
      </w:r>
      <w:proofErr w:type="gramEnd"/>
      <w:r w:rsidRPr="00A3558F">
        <w:rPr>
          <w:rFonts w:ascii="Open Sans" w:hAnsi="Open Sans" w:cs="Open Sans"/>
          <w:color w:val="444444"/>
          <w:sz w:val="20"/>
        </w:rPr>
        <w:t xml:space="preserve"> stop incurring charges for that instance as soon as the instance status changes to </w:t>
      </w:r>
      <w:r w:rsidRPr="00A3558F">
        <w:rPr>
          <w:rStyle w:val="HTMLCode"/>
          <w:color w:val="444444"/>
          <w:sz w:val="16"/>
        </w:rPr>
        <w:t>shutting down</w:t>
      </w:r>
      <w:r w:rsidRPr="00A3558F">
        <w:rPr>
          <w:rFonts w:ascii="Open Sans" w:hAnsi="Open Sans" w:cs="Open Sans"/>
          <w:color w:val="444444"/>
          <w:sz w:val="20"/>
        </w:rPr>
        <w:t> or </w:t>
      </w:r>
      <w:r w:rsidRPr="00A3558F">
        <w:rPr>
          <w:rStyle w:val="HTMLCode"/>
          <w:color w:val="444444"/>
          <w:sz w:val="16"/>
        </w:rPr>
        <w:t>terminated</w:t>
      </w:r>
      <w:r w:rsidRPr="00A3558F">
        <w:rPr>
          <w:rFonts w:ascii="Open Sans" w:hAnsi="Open Sans" w:cs="Open Sans"/>
          <w:color w:val="444444"/>
          <w:sz w:val="20"/>
        </w:rPr>
        <w:t xml:space="preserve">. If </w:t>
      </w:r>
      <w:proofErr w:type="gramStart"/>
      <w:r w:rsidRPr="00A3558F">
        <w:rPr>
          <w:rFonts w:ascii="Open Sans" w:hAnsi="Open Sans" w:cs="Open Sans"/>
          <w:color w:val="444444"/>
          <w:sz w:val="20"/>
        </w:rPr>
        <w:t>you'd</w:t>
      </w:r>
      <w:proofErr w:type="gramEnd"/>
      <w:r w:rsidRPr="00A3558F">
        <w:rPr>
          <w:rFonts w:ascii="Open Sans" w:hAnsi="Open Sans" w:cs="Open Sans"/>
          <w:color w:val="444444"/>
          <w:sz w:val="20"/>
        </w:rPr>
        <w:t xml:space="preserve"> like to keep your instance for later, but not incur charges, you can stop the instance now and then start it again later. For more information, see </w:t>
      </w:r>
      <w:hyperlink r:id="rId70" w:tgtFrame="_blank" w:history="1">
        <w:r w:rsidRPr="00A3558F">
          <w:rPr>
            <w:rStyle w:val="Hyperlink"/>
            <w:rFonts w:ascii="Open Sans" w:hAnsi="Open Sans" w:cs="Open Sans"/>
            <w:color w:val="E48700"/>
            <w:sz w:val="20"/>
            <w:u w:val="none"/>
          </w:rPr>
          <w:t>Stopping Instances</w:t>
        </w:r>
      </w:hyperlink>
      <w:r w:rsidRPr="00A3558F">
        <w:rPr>
          <w:rFonts w:ascii="Open Sans" w:hAnsi="Open Sans" w:cs="Open Sans"/>
          <w:color w:val="444444"/>
          <w:sz w:val="20"/>
        </w:rPr>
        <w:t>.</w:t>
      </w:r>
    </w:p>
    <w:p w:rsidR="00A3558F" w:rsidRPr="00A3558F" w:rsidRDefault="00A3558F" w:rsidP="00A3558F">
      <w:pPr>
        <w:pStyle w:val="title"/>
        <w:shd w:val="clear" w:color="auto" w:fill="FFFFFF"/>
        <w:spacing w:after="0" w:afterAutospacing="0" w:line="360" w:lineRule="atLeast"/>
        <w:rPr>
          <w:rFonts w:ascii="Open Sans" w:hAnsi="Open Sans" w:cs="Open Sans"/>
          <w:color w:val="444444"/>
          <w:sz w:val="20"/>
        </w:rPr>
      </w:pPr>
      <w:r w:rsidRPr="00A3558F">
        <w:rPr>
          <w:rFonts w:ascii="Open Sans" w:hAnsi="Open Sans" w:cs="Open Sans"/>
          <w:b/>
          <w:bCs/>
          <w:color w:val="444444"/>
          <w:sz w:val="20"/>
        </w:rPr>
        <w:t>To terminate your instance</w:t>
      </w:r>
    </w:p>
    <w:p w:rsidR="00A3558F" w:rsidRPr="00A3558F" w:rsidRDefault="00A3558F" w:rsidP="00A3558F">
      <w:pPr>
        <w:pStyle w:val="NormalWeb"/>
        <w:numPr>
          <w:ilvl w:val="0"/>
          <w:numId w:val="19"/>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In the navigation pane, choose </w:t>
      </w:r>
      <w:r w:rsidRPr="00A3558F">
        <w:rPr>
          <w:rFonts w:ascii="Open Sans" w:hAnsi="Open Sans" w:cs="Open Sans"/>
          <w:b/>
          <w:bCs/>
          <w:color w:val="444444"/>
          <w:sz w:val="20"/>
        </w:rPr>
        <w:t>Instances</w:t>
      </w:r>
      <w:r w:rsidRPr="00A3558F">
        <w:rPr>
          <w:rFonts w:ascii="Open Sans" w:hAnsi="Open Sans" w:cs="Open Sans"/>
          <w:color w:val="444444"/>
          <w:sz w:val="20"/>
        </w:rPr>
        <w:t>. In the list of instances, select the instance.</w:t>
      </w:r>
    </w:p>
    <w:p w:rsidR="00A3558F" w:rsidRPr="00A3558F" w:rsidRDefault="00A3558F" w:rsidP="00A3558F">
      <w:pPr>
        <w:pStyle w:val="NormalWeb"/>
        <w:numPr>
          <w:ilvl w:val="0"/>
          <w:numId w:val="19"/>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lastRenderedPageBreak/>
        <w:t>Choose </w:t>
      </w:r>
      <w:r w:rsidRPr="00A3558F">
        <w:rPr>
          <w:rFonts w:ascii="Open Sans" w:hAnsi="Open Sans" w:cs="Open Sans"/>
          <w:b/>
          <w:bCs/>
          <w:color w:val="444444"/>
          <w:sz w:val="20"/>
        </w:rPr>
        <w:t>Actions</w:t>
      </w:r>
      <w:r w:rsidRPr="00A3558F">
        <w:rPr>
          <w:rFonts w:ascii="Open Sans" w:hAnsi="Open Sans" w:cs="Open Sans"/>
          <w:color w:val="444444"/>
          <w:sz w:val="20"/>
        </w:rPr>
        <w:t>, </w:t>
      </w:r>
      <w:r w:rsidRPr="00A3558F">
        <w:rPr>
          <w:rFonts w:ascii="Open Sans" w:hAnsi="Open Sans" w:cs="Open Sans"/>
          <w:b/>
          <w:bCs/>
          <w:color w:val="444444"/>
          <w:sz w:val="20"/>
        </w:rPr>
        <w:t>Instance State</w:t>
      </w:r>
      <w:r w:rsidRPr="00A3558F">
        <w:rPr>
          <w:rFonts w:ascii="Open Sans" w:hAnsi="Open Sans" w:cs="Open Sans"/>
          <w:color w:val="444444"/>
          <w:sz w:val="20"/>
        </w:rPr>
        <w:t>, </w:t>
      </w:r>
      <w:r w:rsidRPr="00A3558F">
        <w:rPr>
          <w:rFonts w:ascii="Open Sans" w:hAnsi="Open Sans" w:cs="Open Sans"/>
          <w:b/>
          <w:bCs/>
          <w:color w:val="444444"/>
          <w:sz w:val="20"/>
        </w:rPr>
        <w:t>Terminate</w:t>
      </w:r>
      <w:r w:rsidRPr="00A3558F">
        <w:rPr>
          <w:rFonts w:ascii="Open Sans" w:hAnsi="Open Sans" w:cs="Open Sans"/>
          <w:color w:val="444444"/>
          <w:sz w:val="20"/>
        </w:rPr>
        <w:t>.</w:t>
      </w:r>
    </w:p>
    <w:p w:rsidR="00A3558F" w:rsidRPr="00A3558F" w:rsidRDefault="00A3558F" w:rsidP="00A3558F">
      <w:pPr>
        <w:pStyle w:val="NormalWeb"/>
        <w:numPr>
          <w:ilvl w:val="0"/>
          <w:numId w:val="19"/>
        </w:numPr>
        <w:shd w:val="clear" w:color="auto" w:fill="FFFFFF"/>
        <w:spacing w:after="0" w:afterAutospacing="0" w:line="360" w:lineRule="atLeast"/>
        <w:rPr>
          <w:rFonts w:ascii="Open Sans" w:hAnsi="Open Sans" w:cs="Open Sans"/>
          <w:color w:val="444444"/>
          <w:sz w:val="20"/>
        </w:rPr>
      </w:pPr>
      <w:r w:rsidRPr="00A3558F">
        <w:rPr>
          <w:rFonts w:ascii="Open Sans" w:hAnsi="Open Sans" w:cs="Open Sans"/>
          <w:color w:val="444444"/>
          <w:sz w:val="20"/>
        </w:rPr>
        <w:t>Choose </w:t>
      </w:r>
      <w:r w:rsidRPr="00A3558F">
        <w:rPr>
          <w:rFonts w:ascii="Open Sans" w:hAnsi="Open Sans" w:cs="Open Sans"/>
          <w:b/>
          <w:bCs/>
          <w:color w:val="444444"/>
          <w:sz w:val="20"/>
        </w:rPr>
        <w:t>Yes, Terminate</w:t>
      </w:r>
      <w:r w:rsidRPr="00A3558F">
        <w:rPr>
          <w:rFonts w:ascii="Open Sans" w:hAnsi="Open Sans" w:cs="Open Sans"/>
          <w:color w:val="444444"/>
          <w:sz w:val="20"/>
        </w:rPr>
        <w:t> when prompted for confirmation.</w:t>
      </w:r>
    </w:p>
    <w:p w:rsidR="00A3558F" w:rsidRPr="00A3558F" w:rsidRDefault="00A3558F" w:rsidP="00A3558F">
      <w:pPr>
        <w:pStyle w:val="NormalWeb"/>
        <w:shd w:val="clear" w:color="auto" w:fill="FFFFFF"/>
        <w:spacing w:after="0" w:afterAutospacing="0" w:line="360" w:lineRule="atLeast"/>
        <w:ind w:left="720"/>
        <w:rPr>
          <w:rFonts w:ascii="Open Sans" w:hAnsi="Open Sans" w:cs="Open Sans"/>
          <w:color w:val="444444"/>
          <w:sz w:val="20"/>
        </w:rPr>
      </w:pPr>
      <w:r w:rsidRPr="00A3558F">
        <w:rPr>
          <w:rFonts w:ascii="Open Sans" w:hAnsi="Open Sans" w:cs="Open Sans"/>
          <w:color w:val="444444"/>
          <w:sz w:val="20"/>
        </w:rPr>
        <w:t xml:space="preserve">Amazon EC2 shuts down and terminates your instance. After your instance </w:t>
      </w:r>
      <w:proofErr w:type="gramStart"/>
      <w:r w:rsidRPr="00A3558F">
        <w:rPr>
          <w:rFonts w:ascii="Open Sans" w:hAnsi="Open Sans" w:cs="Open Sans"/>
          <w:color w:val="444444"/>
          <w:sz w:val="20"/>
        </w:rPr>
        <w:t>is terminated</w:t>
      </w:r>
      <w:proofErr w:type="gramEnd"/>
      <w:r w:rsidRPr="00A3558F">
        <w:rPr>
          <w:rFonts w:ascii="Open Sans" w:hAnsi="Open Sans" w:cs="Open Sans"/>
          <w:color w:val="444444"/>
          <w:sz w:val="20"/>
        </w:rPr>
        <w:t>, it remains visible on the console for a short while, and then the entry is deleted.</w:t>
      </w:r>
    </w:p>
    <w:p w:rsidR="00A3558F" w:rsidRDefault="00A3558F" w:rsidP="00A3558F">
      <w:pPr>
        <w:shd w:val="clear" w:color="auto" w:fill="FFFFFF"/>
        <w:spacing w:before="120" w:after="0" w:line="360" w:lineRule="atLeast"/>
        <w:rPr>
          <w:rFonts w:ascii="Open Sans" w:eastAsia="Times New Roman" w:hAnsi="Open Sans" w:cs="Open Sans"/>
          <w:color w:val="444444"/>
          <w:sz w:val="20"/>
          <w:szCs w:val="24"/>
        </w:rPr>
      </w:pPr>
    </w:p>
    <w:p w:rsidR="00A3558F" w:rsidRPr="002917F7" w:rsidRDefault="00A3558F" w:rsidP="00A3558F">
      <w:pPr>
        <w:shd w:val="clear" w:color="auto" w:fill="FFFFFF"/>
        <w:spacing w:before="120" w:after="0" w:line="360" w:lineRule="atLeast"/>
        <w:rPr>
          <w:rFonts w:ascii="Open Sans" w:eastAsia="Times New Roman" w:hAnsi="Open Sans" w:cs="Open Sans"/>
          <w:color w:val="444444"/>
          <w:sz w:val="20"/>
          <w:szCs w:val="24"/>
        </w:rPr>
      </w:pPr>
    </w:p>
    <w:p w:rsidR="001A3587" w:rsidRPr="001A3587" w:rsidRDefault="001A3587" w:rsidP="002917F7">
      <w:pPr>
        <w:spacing w:after="0"/>
        <w:rPr>
          <w:sz w:val="20"/>
        </w:rPr>
      </w:pPr>
    </w:p>
    <w:sectPr w:rsidR="001A3587" w:rsidRPr="001A3587" w:rsidSect="00E26898">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E38"/>
    <w:multiLevelType w:val="multilevel"/>
    <w:tmpl w:val="1F6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D4A1B"/>
    <w:multiLevelType w:val="multilevel"/>
    <w:tmpl w:val="678E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D4EF7"/>
    <w:multiLevelType w:val="multilevel"/>
    <w:tmpl w:val="347E22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B608B"/>
    <w:multiLevelType w:val="multilevel"/>
    <w:tmpl w:val="10FE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52C19"/>
    <w:multiLevelType w:val="multilevel"/>
    <w:tmpl w:val="CDF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200DF"/>
    <w:multiLevelType w:val="multilevel"/>
    <w:tmpl w:val="10B4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971B7"/>
    <w:multiLevelType w:val="multilevel"/>
    <w:tmpl w:val="B7C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C765F"/>
    <w:multiLevelType w:val="multilevel"/>
    <w:tmpl w:val="E8D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87439"/>
    <w:multiLevelType w:val="multilevel"/>
    <w:tmpl w:val="1F2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3725D"/>
    <w:multiLevelType w:val="multilevel"/>
    <w:tmpl w:val="4BCC4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37525"/>
    <w:multiLevelType w:val="multilevel"/>
    <w:tmpl w:val="C0C6D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E6E94"/>
    <w:multiLevelType w:val="multilevel"/>
    <w:tmpl w:val="FB3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6B29D2"/>
    <w:multiLevelType w:val="multilevel"/>
    <w:tmpl w:val="0A3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844E6A"/>
    <w:multiLevelType w:val="multilevel"/>
    <w:tmpl w:val="EED4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35995"/>
    <w:multiLevelType w:val="multilevel"/>
    <w:tmpl w:val="DC9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814F1B"/>
    <w:multiLevelType w:val="multilevel"/>
    <w:tmpl w:val="093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250381"/>
    <w:multiLevelType w:val="multilevel"/>
    <w:tmpl w:val="589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12181"/>
    <w:multiLevelType w:val="multilevel"/>
    <w:tmpl w:val="1236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02FCD"/>
    <w:multiLevelType w:val="multilevel"/>
    <w:tmpl w:val="22BA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8"/>
  </w:num>
  <w:num w:numId="5">
    <w:abstractNumId w:val="14"/>
  </w:num>
  <w:num w:numId="6">
    <w:abstractNumId w:val="12"/>
  </w:num>
  <w:num w:numId="7">
    <w:abstractNumId w:val="5"/>
  </w:num>
  <w:num w:numId="8">
    <w:abstractNumId w:val="1"/>
  </w:num>
  <w:num w:numId="9">
    <w:abstractNumId w:val="18"/>
  </w:num>
  <w:num w:numId="10">
    <w:abstractNumId w:val="16"/>
  </w:num>
  <w:num w:numId="11">
    <w:abstractNumId w:val="3"/>
  </w:num>
  <w:num w:numId="12">
    <w:abstractNumId w:val="0"/>
  </w:num>
  <w:num w:numId="13">
    <w:abstractNumId w:val="9"/>
  </w:num>
  <w:num w:numId="14">
    <w:abstractNumId w:val="15"/>
  </w:num>
  <w:num w:numId="15">
    <w:abstractNumId w:val="13"/>
  </w:num>
  <w:num w:numId="16">
    <w:abstractNumId w:val="7"/>
  </w:num>
  <w:num w:numId="17">
    <w:abstractNumId w:val="10"/>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49"/>
    <w:rsid w:val="00003EB2"/>
    <w:rsid w:val="00187AB6"/>
    <w:rsid w:val="001A3587"/>
    <w:rsid w:val="002917F7"/>
    <w:rsid w:val="00335553"/>
    <w:rsid w:val="00417D26"/>
    <w:rsid w:val="00591E23"/>
    <w:rsid w:val="005D2966"/>
    <w:rsid w:val="006629A3"/>
    <w:rsid w:val="007B155C"/>
    <w:rsid w:val="009A162D"/>
    <w:rsid w:val="00A3558F"/>
    <w:rsid w:val="00A67EA1"/>
    <w:rsid w:val="00BF2994"/>
    <w:rsid w:val="00C86D49"/>
    <w:rsid w:val="00DF1516"/>
    <w:rsid w:val="00E2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8FA8"/>
  <w15:chartTrackingRefBased/>
  <w15:docId w15:val="{26D5772A-94CA-433A-A806-AB93DB2A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paragraph" w:styleId="Heading1">
    <w:name w:val="heading 1"/>
    <w:basedOn w:val="Normal"/>
    <w:link w:val="Heading1Char"/>
    <w:uiPriority w:val="9"/>
    <w:qFormat/>
    <w:rsid w:val="00E26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3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8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A358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A35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3587"/>
    <w:rPr>
      <w:i/>
      <w:iCs/>
    </w:rPr>
  </w:style>
  <w:style w:type="character" w:styleId="Hyperlink">
    <w:name w:val="Hyperlink"/>
    <w:basedOn w:val="DefaultParagraphFont"/>
    <w:uiPriority w:val="99"/>
    <w:semiHidden/>
    <w:unhideWhenUsed/>
    <w:rsid w:val="00A3558F"/>
    <w:rPr>
      <w:color w:val="0000FF"/>
      <w:u w:val="single"/>
    </w:rPr>
  </w:style>
  <w:style w:type="character" w:styleId="Strong">
    <w:name w:val="Strong"/>
    <w:basedOn w:val="DefaultParagraphFont"/>
    <w:uiPriority w:val="22"/>
    <w:qFormat/>
    <w:rsid w:val="00A3558F"/>
    <w:rPr>
      <w:b/>
      <w:bCs/>
    </w:rPr>
  </w:style>
  <w:style w:type="paragraph" w:customStyle="1" w:styleId="title">
    <w:name w:val="title"/>
    <w:basedOn w:val="Normal"/>
    <w:rsid w:val="00A35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558F"/>
    <w:rPr>
      <w:rFonts w:ascii="Courier New" w:eastAsia="Times New Roman" w:hAnsi="Courier New" w:cs="Courier New"/>
      <w:sz w:val="20"/>
      <w:szCs w:val="20"/>
    </w:rPr>
  </w:style>
  <w:style w:type="paragraph" w:customStyle="1" w:styleId="aws-note">
    <w:name w:val="aws-note"/>
    <w:basedOn w:val="Normal"/>
    <w:rsid w:val="00A355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5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27105">
      <w:bodyDiv w:val="1"/>
      <w:marLeft w:val="0"/>
      <w:marRight w:val="0"/>
      <w:marTop w:val="0"/>
      <w:marBottom w:val="0"/>
      <w:divBdr>
        <w:top w:val="none" w:sz="0" w:space="0" w:color="auto"/>
        <w:left w:val="none" w:sz="0" w:space="0" w:color="auto"/>
        <w:bottom w:val="none" w:sz="0" w:space="0" w:color="auto"/>
        <w:right w:val="none" w:sz="0" w:space="0" w:color="auto"/>
      </w:divBdr>
    </w:div>
    <w:div w:id="310642244">
      <w:bodyDiv w:val="1"/>
      <w:marLeft w:val="0"/>
      <w:marRight w:val="0"/>
      <w:marTop w:val="0"/>
      <w:marBottom w:val="0"/>
      <w:divBdr>
        <w:top w:val="none" w:sz="0" w:space="0" w:color="auto"/>
        <w:left w:val="none" w:sz="0" w:space="0" w:color="auto"/>
        <w:bottom w:val="none" w:sz="0" w:space="0" w:color="auto"/>
        <w:right w:val="none" w:sz="0" w:space="0" w:color="auto"/>
      </w:divBdr>
      <w:divsChild>
        <w:div w:id="37511033">
          <w:marLeft w:val="0"/>
          <w:marRight w:val="0"/>
          <w:marTop w:val="0"/>
          <w:marBottom w:val="0"/>
          <w:divBdr>
            <w:top w:val="none" w:sz="0" w:space="0" w:color="auto"/>
            <w:left w:val="none" w:sz="0" w:space="0" w:color="auto"/>
            <w:bottom w:val="none" w:sz="0" w:space="0" w:color="auto"/>
            <w:right w:val="none" w:sz="0" w:space="0" w:color="auto"/>
          </w:divBdr>
        </w:div>
        <w:div w:id="1894267519">
          <w:marLeft w:val="0"/>
          <w:marRight w:val="0"/>
          <w:marTop w:val="0"/>
          <w:marBottom w:val="0"/>
          <w:divBdr>
            <w:top w:val="none" w:sz="0" w:space="0" w:color="auto"/>
            <w:left w:val="none" w:sz="0" w:space="0" w:color="auto"/>
            <w:bottom w:val="none" w:sz="0" w:space="0" w:color="auto"/>
            <w:right w:val="none" w:sz="0" w:space="0" w:color="auto"/>
          </w:divBdr>
        </w:div>
        <w:div w:id="708606759">
          <w:marLeft w:val="0"/>
          <w:marRight w:val="0"/>
          <w:marTop w:val="0"/>
          <w:marBottom w:val="0"/>
          <w:divBdr>
            <w:top w:val="none" w:sz="0" w:space="0" w:color="auto"/>
            <w:left w:val="none" w:sz="0" w:space="0" w:color="auto"/>
            <w:bottom w:val="none" w:sz="0" w:space="0" w:color="auto"/>
            <w:right w:val="none" w:sz="0" w:space="0" w:color="auto"/>
          </w:divBdr>
        </w:div>
        <w:div w:id="516232472">
          <w:marLeft w:val="0"/>
          <w:marRight w:val="0"/>
          <w:marTop w:val="0"/>
          <w:marBottom w:val="0"/>
          <w:divBdr>
            <w:top w:val="none" w:sz="0" w:space="0" w:color="auto"/>
            <w:left w:val="none" w:sz="0" w:space="0" w:color="auto"/>
            <w:bottom w:val="none" w:sz="0" w:space="0" w:color="auto"/>
            <w:right w:val="none" w:sz="0" w:space="0" w:color="auto"/>
          </w:divBdr>
        </w:div>
        <w:div w:id="593972990">
          <w:marLeft w:val="0"/>
          <w:marRight w:val="0"/>
          <w:marTop w:val="0"/>
          <w:marBottom w:val="0"/>
          <w:divBdr>
            <w:top w:val="none" w:sz="0" w:space="0" w:color="auto"/>
            <w:left w:val="none" w:sz="0" w:space="0" w:color="auto"/>
            <w:bottom w:val="none" w:sz="0" w:space="0" w:color="auto"/>
            <w:right w:val="none" w:sz="0" w:space="0" w:color="auto"/>
          </w:divBdr>
        </w:div>
      </w:divsChild>
    </w:div>
    <w:div w:id="1266501665">
      <w:bodyDiv w:val="1"/>
      <w:marLeft w:val="0"/>
      <w:marRight w:val="0"/>
      <w:marTop w:val="0"/>
      <w:marBottom w:val="0"/>
      <w:divBdr>
        <w:top w:val="none" w:sz="0" w:space="0" w:color="auto"/>
        <w:left w:val="none" w:sz="0" w:space="0" w:color="auto"/>
        <w:bottom w:val="none" w:sz="0" w:space="0" w:color="auto"/>
        <w:right w:val="none" w:sz="0" w:space="0" w:color="auto"/>
      </w:divBdr>
      <w:divsChild>
        <w:div w:id="105001259">
          <w:marLeft w:val="0"/>
          <w:marRight w:val="0"/>
          <w:marTop w:val="0"/>
          <w:marBottom w:val="0"/>
          <w:divBdr>
            <w:top w:val="none" w:sz="0" w:space="0" w:color="auto"/>
            <w:left w:val="none" w:sz="0" w:space="0" w:color="auto"/>
            <w:bottom w:val="none" w:sz="0" w:space="0" w:color="auto"/>
            <w:right w:val="none" w:sz="0" w:space="0" w:color="auto"/>
          </w:divBdr>
        </w:div>
      </w:divsChild>
    </w:div>
    <w:div w:id="1740445807">
      <w:bodyDiv w:val="1"/>
      <w:marLeft w:val="0"/>
      <w:marRight w:val="0"/>
      <w:marTop w:val="0"/>
      <w:marBottom w:val="0"/>
      <w:divBdr>
        <w:top w:val="none" w:sz="0" w:space="0" w:color="auto"/>
        <w:left w:val="none" w:sz="0" w:space="0" w:color="auto"/>
        <w:bottom w:val="none" w:sz="0" w:space="0" w:color="auto"/>
        <w:right w:val="none" w:sz="0" w:space="0" w:color="auto"/>
      </w:divBdr>
      <w:divsChild>
        <w:div w:id="1120417901">
          <w:marLeft w:val="0"/>
          <w:marRight w:val="0"/>
          <w:marTop w:val="0"/>
          <w:marBottom w:val="0"/>
          <w:divBdr>
            <w:top w:val="none" w:sz="0" w:space="0" w:color="auto"/>
            <w:left w:val="none" w:sz="0" w:space="0" w:color="auto"/>
            <w:bottom w:val="none" w:sz="0" w:space="0" w:color="auto"/>
            <w:right w:val="none" w:sz="0" w:space="0" w:color="auto"/>
          </w:divBdr>
        </w:div>
        <w:div w:id="1118063383">
          <w:marLeft w:val="0"/>
          <w:marRight w:val="0"/>
          <w:marTop w:val="0"/>
          <w:marBottom w:val="0"/>
          <w:divBdr>
            <w:top w:val="none" w:sz="0" w:space="0" w:color="auto"/>
            <w:left w:val="none" w:sz="0" w:space="0" w:color="auto"/>
            <w:bottom w:val="none" w:sz="0" w:space="0" w:color="auto"/>
            <w:right w:val="none" w:sz="0" w:space="0" w:color="auto"/>
          </w:divBdr>
        </w:div>
        <w:div w:id="1875187931">
          <w:marLeft w:val="0"/>
          <w:marRight w:val="0"/>
          <w:marTop w:val="0"/>
          <w:marBottom w:val="0"/>
          <w:divBdr>
            <w:top w:val="none" w:sz="0" w:space="0" w:color="auto"/>
            <w:left w:val="none" w:sz="0" w:space="0" w:color="auto"/>
            <w:bottom w:val="none" w:sz="0" w:space="0" w:color="auto"/>
            <w:right w:val="none" w:sz="0" w:space="0" w:color="auto"/>
          </w:divBdr>
        </w:div>
        <w:div w:id="154957727">
          <w:marLeft w:val="0"/>
          <w:marRight w:val="0"/>
          <w:marTop w:val="0"/>
          <w:marBottom w:val="0"/>
          <w:divBdr>
            <w:top w:val="none" w:sz="0" w:space="0" w:color="auto"/>
            <w:left w:val="none" w:sz="0" w:space="0" w:color="auto"/>
            <w:bottom w:val="none" w:sz="0" w:space="0" w:color="auto"/>
            <w:right w:val="none" w:sz="0" w:space="0" w:color="auto"/>
          </w:divBdr>
        </w:div>
        <w:div w:id="604926047">
          <w:marLeft w:val="648"/>
          <w:marRight w:val="648"/>
          <w:marTop w:val="120"/>
          <w:marBottom w:val="240"/>
          <w:divBdr>
            <w:top w:val="none" w:sz="0" w:space="0" w:color="auto"/>
            <w:left w:val="none" w:sz="0" w:space="0" w:color="auto"/>
            <w:bottom w:val="none" w:sz="0" w:space="0" w:color="auto"/>
            <w:right w:val="none" w:sz="0" w:space="0" w:color="auto"/>
          </w:divBdr>
        </w:div>
        <w:div w:id="309022566">
          <w:marLeft w:val="648"/>
          <w:marRight w:val="648"/>
          <w:marTop w:val="120"/>
          <w:marBottom w:val="240"/>
          <w:divBdr>
            <w:top w:val="none" w:sz="0" w:space="0" w:color="auto"/>
            <w:left w:val="none" w:sz="0" w:space="0" w:color="auto"/>
            <w:bottom w:val="none" w:sz="0" w:space="0" w:color="auto"/>
            <w:right w:val="none" w:sz="0" w:space="0" w:color="auto"/>
          </w:divBdr>
        </w:div>
        <w:div w:id="189028552">
          <w:marLeft w:val="648"/>
          <w:marRight w:val="648"/>
          <w:marTop w:val="120"/>
          <w:marBottom w:val="240"/>
          <w:divBdr>
            <w:top w:val="none" w:sz="0" w:space="0" w:color="auto"/>
            <w:left w:val="none" w:sz="0" w:space="0" w:color="auto"/>
            <w:bottom w:val="none" w:sz="0" w:space="0" w:color="auto"/>
            <w:right w:val="none" w:sz="0" w:space="0" w:color="auto"/>
          </w:divBdr>
        </w:div>
        <w:div w:id="452755142">
          <w:marLeft w:val="648"/>
          <w:marRight w:val="648"/>
          <w:marTop w:val="120"/>
          <w:marBottom w:val="240"/>
          <w:divBdr>
            <w:top w:val="none" w:sz="0" w:space="0" w:color="auto"/>
            <w:left w:val="none" w:sz="0" w:space="0" w:color="auto"/>
            <w:bottom w:val="none" w:sz="0" w:space="0" w:color="auto"/>
            <w:right w:val="none" w:sz="0" w:space="0" w:color="auto"/>
          </w:divBdr>
        </w:div>
        <w:div w:id="531576211">
          <w:marLeft w:val="648"/>
          <w:marRight w:val="648"/>
          <w:marTop w:val="120"/>
          <w:marBottom w:val="240"/>
          <w:divBdr>
            <w:top w:val="none" w:sz="0" w:space="0" w:color="auto"/>
            <w:left w:val="none" w:sz="0" w:space="0" w:color="auto"/>
            <w:bottom w:val="none" w:sz="0" w:space="0" w:color="auto"/>
            <w:right w:val="none" w:sz="0" w:space="0" w:color="auto"/>
          </w:divBdr>
        </w:div>
      </w:divsChild>
    </w:div>
    <w:div w:id="1755004380">
      <w:bodyDiv w:val="1"/>
      <w:marLeft w:val="0"/>
      <w:marRight w:val="0"/>
      <w:marTop w:val="0"/>
      <w:marBottom w:val="0"/>
      <w:divBdr>
        <w:top w:val="none" w:sz="0" w:space="0" w:color="auto"/>
        <w:left w:val="none" w:sz="0" w:space="0" w:color="auto"/>
        <w:bottom w:val="none" w:sz="0" w:space="0" w:color="auto"/>
        <w:right w:val="none" w:sz="0" w:space="0" w:color="auto"/>
      </w:divBdr>
      <w:divsChild>
        <w:div w:id="193931437">
          <w:marLeft w:val="0"/>
          <w:marRight w:val="0"/>
          <w:marTop w:val="0"/>
          <w:marBottom w:val="0"/>
          <w:divBdr>
            <w:top w:val="none" w:sz="0" w:space="0" w:color="auto"/>
            <w:left w:val="none" w:sz="0" w:space="0" w:color="auto"/>
            <w:bottom w:val="none" w:sz="0" w:space="0" w:color="auto"/>
            <w:right w:val="none" w:sz="0" w:space="0" w:color="auto"/>
          </w:divBdr>
        </w:div>
        <w:div w:id="1585381826">
          <w:marLeft w:val="648"/>
          <w:marRight w:val="648"/>
          <w:marTop w:val="120"/>
          <w:marBottom w:val="240"/>
          <w:divBdr>
            <w:top w:val="none" w:sz="0" w:space="0" w:color="auto"/>
            <w:left w:val="none" w:sz="0" w:space="0" w:color="auto"/>
            <w:bottom w:val="none" w:sz="0" w:space="0" w:color="auto"/>
            <w:right w:val="none" w:sz="0" w:space="0" w:color="auto"/>
          </w:divBdr>
        </w:div>
        <w:div w:id="1011103903">
          <w:marLeft w:val="0"/>
          <w:marRight w:val="0"/>
          <w:marTop w:val="0"/>
          <w:marBottom w:val="0"/>
          <w:divBdr>
            <w:top w:val="none" w:sz="0" w:space="0" w:color="auto"/>
            <w:left w:val="none" w:sz="0" w:space="0" w:color="auto"/>
            <w:bottom w:val="none" w:sz="0" w:space="0" w:color="auto"/>
            <w:right w:val="none" w:sz="0" w:space="0" w:color="auto"/>
          </w:divBdr>
        </w:div>
        <w:div w:id="934897636">
          <w:marLeft w:val="648"/>
          <w:marRight w:val="648"/>
          <w:marTop w:val="120"/>
          <w:marBottom w:val="240"/>
          <w:divBdr>
            <w:top w:val="none" w:sz="0" w:space="0" w:color="auto"/>
            <w:left w:val="none" w:sz="0" w:space="0" w:color="auto"/>
            <w:bottom w:val="none" w:sz="0" w:space="0" w:color="auto"/>
            <w:right w:val="none" w:sz="0" w:space="0" w:color="auto"/>
          </w:divBdr>
        </w:div>
        <w:div w:id="835805949">
          <w:marLeft w:val="0"/>
          <w:marRight w:val="0"/>
          <w:marTop w:val="0"/>
          <w:marBottom w:val="0"/>
          <w:divBdr>
            <w:top w:val="none" w:sz="0" w:space="0" w:color="auto"/>
            <w:left w:val="none" w:sz="0" w:space="0" w:color="auto"/>
            <w:bottom w:val="none" w:sz="0" w:space="0" w:color="auto"/>
            <w:right w:val="none" w:sz="0" w:space="0" w:color="auto"/>
          </w:divBdr>
        </w:div>
        <w:div w:id="698824677">
          <w:marLeft w:val="648"/>
          <w:marRight w:val="648"/>
          <w:marTop w:val="120"/>
          <w:marBottom w:val="240"/>
          <w:divBdr>
            <w:top w:val="none" w:sz="0" w:space="0" w:color="auto"/>
            <w:left w:val="none" w:sz="0" w:space="0" w:color="auto"/>
            <w:bottom w:val="none" w:sz="0" w:space="0" w:color="auto"/>
            <w:right w:val="none" w:sz="0" w:space="0" w:color="auto"/>
          </w:divBdr>
        </w:div>
        <w:div w:id="2085568640">
          <w:marLeft w:val="0"/>
          <w:marRight w:val="0"/>
          <w:marTop w:val="0"/>
          <w:marBottom w:val="0"/>
          <w:divBdr>
            <w:top w:val="none" w:sz="0" w:space="0" w:color="auto"/>
            <w:left w:val="none" w:sz="0" w:space="0" w:color="auto"/>
            <w:bottom w:val="none" w:sz="0" w:space="0" w:color="auto"/>
            <w:right w:val="none" w:sz="0" w:space="0" w:color="auto"/>
          </w:divBdr>
          <w:divsChild>
            <w:div w:id="1636331694">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460568040">
          <w:marLeft w:val="0"/>
          <w:marRight w:val="0"/>
          <w:marTop w:val="0"/>
          <w:marBottom w:val="0"/>
          <w:divBdr>
            <w:top w:val="none" w:sz="0" w:space="0" w:color="auto"/>
            <w:left w:val="none" w:sz="0" w:space="0" w:color="auto"/>
            <w:bottom w:val="none" w:sz="0" w:space="0" w:color="auto"/>
            <w:right w:val="none" w:sz="0" w:space="0" w:color="auto"/>
          </w:divBdr>
        </w:div>
        <w:div w:id="214389157">
          <w:marLeft w:val="0"/>
          <w:marRight w:val="0"/>
          <w:marTop w:val="0"/>
          <w:marBottom w:val="0"/>
          <w:divBdr>
            <w:top w:val="none" w:sz="0" w:space="0" w:color="auto"/>
            <w:left w:val="none" w:sz="0" w:space="0" w:color="auto"/>
            <w:bottom w:val="none" w:sz="0" w:space="0" w:color="auto"/>
            <w:right w:val="none" w:sz="0" w:space="0" w:color="auto"/>
          </w:divBdr>
        </w:div>
        <w:div w:id="1221792809">
          <w:marLeft w:val="648"/>
          <w:marRight w:val="648"/>
          <w:marTop w:val="120"/>
          <w:marBottom w:val="240"/>
          <w:divBdr>
            <w:top w:val="none" w:sz="0" w:space="0" w:color="auto"/>
            <w:left w:val="none" w:sz="0" w:space="0" w:color="auto"/>
            <w:bottom w:val="none" w:sz="0" w:space="0" w:color="auto"/>
            <w:right w:val="none" w:sz="0" w:space="0" w:color="auto"/>
          </w:divBdr>
        </w:div>
        <w:div w:id="1129398635">
          <w:marLeft w:val="648"/>
          <w:marRight w:val="648"/>
          <w:marTop w:val="120"/>
          <w:marBottom w:val="240"/>
          <w:divBdr>
            <w:top w:val="none" w:sz="0" w:space="0" w:color="auto"/>
            <w:left w:val="none" w:sz="0" w:space="0" w:color="auto"/>
            <w:bottom w:val="none" w:sz="0" w:space="0" w:color="auto"/>
            <w:right w:val="none" w:sz="0" w:space="0" w:color="auto"/>
          </w:divBdr>
        </w:div>
        <w:div w:id="982810207">
          <w:marLeft w:val="0"/>
          <w:marRight w:val="0"/>
          <w:marTop w:val="0"/>
          <w:marBottom w:val="0"/>
          <w:divBdr>
            <w:top w:val="none" w:sz="0" w:space="0" w:color="auto"/>
            <w:left w:val="none" w:sz="0" w:space="0" w:color="auto"/>
            <w:bottom w:val="none" w:sz="0" w:space="0" w:color="auto"/>
            <w:right w:val="none" w:sz="0" w:space="0" w:color="auto"/>
          </w:divBdr>
        </w:div>
        <w:div w:id="756361530">
          <w:marLeft w:val="648"/>
          <w:marRight w:val="648"/>
          <w:marTop w:val="120"/>
          <w:marBottom w:val="240"/>
          <w:divBdr>
            <w:top w:val="none" w:sz="0" w:space="0" w:color="auto"/>
            <w:left w:val="none" w:sz="0" w:space="0" w:color="auto"/>
            <w:bottom w:val="none" w:sz="0" w:space="0" w:color="auto"/>
            <w:right w:val="none" w:sz="0" w:space="0" w:color="auto"/>
          </w:divBdr>
        </w:div>
        <w:div w:id="2119181841">
          <w:marLeft w:val="0"/>
          <w:marRight w:val="0"/>
          <w:marTop w:val="0"/>
          <w:marBottom w:val="0"/>
          <w:divBdr>
            <w:top w:val="none" w:sz="0" w:space="0" w:color="auto"/>
            <w:left w:val="none" w:sz="0" w:space="0" w:color="auto"/>
            <w:bottom w:val="none" w:sz="0" w:space="0" w:color="auto"/>
            <w:right w:val="none" w:sz="0" w:space="0" w:color="auto"/>
          </w:divBdr>
          <w:divsChild>
            <w:div w:id="60504095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elastic-ip-addresses-eip.html" TargetMode="External"/><Relationship Id="rId18" Type="http://schemas.openxmlformats.org/officeDocument/2006/relationships/hyperlink" Target="http://docs.aws.amazon.com/AWSEC2/latest/UserGuide/install-LAMP.html" TargetMode="External"/><Relationship Id="rId26" Type="http://schemas.openxmlformats.org/officeDocument/2006/relationships/hyperlink" Target="http://docs.aws.amazon.com/awsconsolehelpdocs/latest/gsg/getting-started.html" TargetMode="External"/><Relationship Id="rId39" Type="http://schemas.openxmlformats.org/officeDocument/2006/relationships/hyperlink" Target="http://docs.aws.amazon.com/AWSEC2/latest/UserGuide/get-set-up-for-amazon-ec2.html" TargetMode="External"/><Relationship Id="rId21" Type="http://schemas.openxmlformats.org/officeDocument/2006/relationships/hyperlink" Target="http://docs.aws.amazon.com/AWSEC2/latest/UserGuide/get-set-up-for-amazon-ec2.html" TargetMode="External"/><Relationship Id="rId34" Type="http://schemas.openxmlformats.org/officeDocument/2006/relationships/image" Target="media/image2.png"/><Relationship Id="rId42" Type="http://schemas.openxmlformats.org/officeDocument/2006/relationships/hyperlink" Target="http://docs.aws.amazon.com/AmazonVPC/latest/UserGuide/" TargetMode="External"/><Relationship Id="rId47" Type="http://schemas.openxmlformats.org/officeDocument/2006/relationships/hyperlink" Target="http://docs.aws.amazon.com/AWSEC2/latest/UserGuide/EC2_GetStarted.html" TargetMode="External"/><Relationship Id="rId50" Type="http://schemas.openxmlformats.org/officeDocument/2006/relationships/hyperlink" Target="http://docs.aws.amazon.com/AWSEC2/latest/UserGuide/EC2_GetStarted.html" TargetMode="External"/><Relationship Id="rId55" Type="http://schemas.openxmlformats.org/officeDocument/2006/relationships/hyperlink" Target="http://docs.aws.amazon.com/AWSEC2/latest/UserGuide/EC2_GetStarted.html" TargetMode="External"/><Relationship Id="rId63" Type="http://schemas.openxmlformats.org/officeDocument/2006/relationships/hyperlink" Target="http://docs.aws.amazon.com/AWSEC2/latest/UserGuide/putty.html" TargetMode="External"/><Relationship Id="rId68" Type="http://schemas.openxmlformats.org/officeDocument/2006/relationships/hyperlink" Target="http://docs.aws.amazon.com/AWSEC2/latest/UserGuide/EC2_GetStarted.html" TargetMode="External"/><Relationship Id="rId7" Type="http://schemas.openxmlformats.org/officeDocument/2006/relationships/hyperlink" Target="http://docs.aws.amazon.com/AWSEC2/latest/UserGuide/ec2-instances-and-ami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ws.amazon.com/AWSEC2/latest/UserGuide/InstanceStorage.html" TargetMode="External"/><Relationship Id="rId29" Type="http://schemas.openxmlformats.org/officeDocument/2006/relationships/hyperlink" Target="http://docs.aws.amazon.com/IAM/latest/UserGuide/access.html" TargetMode="External"/><Relationship Id="rId1" Type="http://schemas.openxmlformats.org/officeDocument/2006/relationships/numbering" Target="numbering.xml"/><Relationship Id="rId6" Type="http://schemas.openxmlformats.org/officeDocument/2006/relationships/hyperlink" Target="http://docs.aws.amazon.com/AWSEC2/latest/UserGuide/EC2_GetStarted.html" TargetMode="External"/><Relationship Id="rId11" Type="http://schemas.openxmlformats.org/officeDocument/2006/relationships/hyperlink" Target="http://docs.aws.amazon.com/AWSEC2/latest/UserGuide/ec2-key-pairs.html" TargetMode="External"/><Relationship Id="rId24" Type="http://schemas.openxmlformats.org/officeDocument/2006/relationships/hyperlink" Target="http://docs.aws.amazon.com/AWSEC2/latest/UserGuide/get-set-up-for-amazon-ec2.html" TargetMode="External"/><Relationship Id="rId32" Type="http://schemas.openxmlformats.org/officeDocument/2006/relationships/hyperlink" Target="http://docs.aws.amazon.com/AWSEC2/latest/UserGuide/using-regions-availability-zones.html" TargetMode="External"/><Relationship Id="rId37" Type="http://schemas.openxmlformats.org/officeDocument/2006/relationships/image" Target="media/image3.png"/><Relationship Id="rId40" Type="http://schemas.openxmlformats.org/officeDocument/2006/relationships/hyperlink" Target="http://docs.aws.amazon.com/AWSEC2/latest/UserGuide/ec2-supported-platforms.html" TargetMode="External"/><Relationship Id="rId45" Type="http://schemas.openxmlformats.org/officeDocument/2006/relationships/hyperlink" Target="https://console.aws.amazon.com/ec2/" TargetMode="External"/><Relationship Id="rId53" Type="http://schemas.openxmlformats.org/officeDocument/2006/relationships/image" Target="media/image5.png"/><Relationship Id="rId58" Type="http://schemas.openxmlformats.org/officeDocument/2006/relationships/hyperlink" Target="http://docs.aws.amazon.com/cli/latest/userguide/cli-using-ec2.html" TargetMode="External"/><Relationship Id="rId66" Type="http://schemas.openxmlformats.org/officeDocument/2006/relationships/hyperlink" Target="http://java.com/en/download/help/index_installing.xml" TargetMode="External"/><Relationship Id="rId5" Type="http://schemas.openxmlformats.org/officeDocument/2006/relationships/hyperlink" Target="http://docs.aws.amazon.com/AWSEC2/latest/UserGuide/get-set-up-for-amazon-ec2.html" TargetMode="External"/><Relationship Id="rId15" Type="http://schemas.openxmlformats.org/officeDocument/2006/relationships/hyperlink" Target="http://docs.aws.amazon.com/AWSEC2/latest/UserGuide/AmazonEBS.html" TargetMode="External"/><Relationship Id="rId23" Type="http://schemas.openxmlformats.org/officeDocument/2006/relationships/hyperlink" Target="http://docs.aws.amazon.com/AWSEC2/latest/UserGuide/get-set-up-for-amazon-ec2.html" TargetMode="External"/><Relationship Id="rId28" Type="http://schemas.openxmlformats.org/officeDocument/2006/relationships/hyperlink" Target="http://docs.aws.amazon.com/IAM/latest/UserGuide/id_root-user.html" TargetMode="External"/><Relationship Id="rId36" Type="http://schemas.openxmlformats.org/officeDocument/2006/relationships/hyperlink" Target="http://www.chiark.greenend.org.uk/~sgtatham/putty/" TargetMode="External"/><Relationship Id="rId49" Type="http://schemas.openxmlformats.org/officeDocument/2006/relationships/hyperlink" Target="http://docs.aws.amazon.com/AWSEC2/latest/UserGuide/EC2_GetStarted.html" TargetMode="External"/><Relationship Id="rId57" Type="http://schemas.openxmlformats.org/officeDocument/2006/relationships/hyperlink" Target="http://docs.aws.amazon.com/AWSEC2/latest/WindowsGuide/EC2_GetStarted.html" TargetMode="External"/><Relationship Id="rId61" Type="http://schemas.openxmlformats.org/officeDocument/2006/relationships/hyperlink" Target="https://console.aws.amazon.com/ec2/" TargetMode="External"/><Relationship Id="rId10" Type="http://schemas.openxmlformats.org/officeDocument/2006/relationships/hyperlink" Target="http://docs.aws.amazon.com/AWSEC2/latest/UserGuide/Using_Tags.html" TargetMode="External"/><Relationship Id="rId19" Type="http://schemas.openxmlformats.org/officeDocument/2006/relationships/hyperlink" Target="http://docs.aws.amazon.com/AWSEC2/latest/UserGuide/SSL-on-an-instance.html" TargetMode="External"/><Relationship Id="rId31" Type="http://schemas.openxmlformats.org/officeDocument/2006/relationships/hyperlink" Target="http://docs.aws.amazon.com/AWSEC2/latest/UserGuide/UsingIAM.html" TargetMode="External"/><Relationship Id="rId44" Type="http://schemas.openxmlformats.org/officeDocument/2006/relationships/hyperlink" Target="http://checkip.amazonaws.com/" TargetMode="External"/><Relationship Id="rId52" Type="http://schemas.openxmlformats.org/officeDocument/2006/relationships/hyperlink" Target="http://docs.aws.amazon.com/AWSEC2/latest/UserGuide/EC2_GetStarted.html" TargetMode="External"/><Relationship Id="rId60" Type="http://schemas.openxmlformats.org/officeDocument/2006/relationships/hyperlink" Target="http://docs.aws.amazon.com/AWSEC2/latest/UserGuide/launching-instance.html" TargetMode="External"/><Relationship Id="rId65" Type="http://schemas.openxmlformats.org/officeDocument/2006/relationships/hyperlink" Target="http://docs.aws.amazon.com/AWSEC2/latest/UserGuide/TroubleshootingInstancesConnecting.html" TargetMode="External"/><Relationship Id="rId4" Type="http://schemas.openxmlformats.org/officeDocument/2006/relationships/webSettings" Target="webSettings.xml"/><Relationship Id="rId9" Type="http://schemas.openxmlformats.org/officeDocument/2006/relationships/hyperlink" Target="http://docs.aws.amazon.com/AWSEC2/latest/UserGuide/instance-types.html" TargetMode="External"/><Relationship Id="rId14" Type="http://schemas.openxmlformats.org/officeDocument/2006/relationships/hyperlink" Target="http://docs.aws.amazon.com/AWSEC2/latest/UserGuide/using-vpc.html" TargetMode="External"/><Relationship Id="rId22" Type="http://schemas.openxmlformats.org/officeDocument/2006/relationships/hyperlink" Target="http://docs.aws.amazon.com/AWSEC2/latest/UserGuide/get-set-up-for-amazon-ec2.html" TargetMode="External"/><Relationship Id="rId27" Type="http://schemas.openxmlformats.org/officeDocument/2006/relationships/hyperlink" Target="https://console.aws.amazon.com/" TargetMode="External"/><Relationship Id="rId30" Type="http://schemas.openxmlformats.org/officeDocument/2006/relationships/hyperlink" Target="http://docs.aws.amazon.com/IAM/latest/UserGuide/access_policies_examples.html" TargetMode="External"/><Relationship Id="rId35" Type="http://schemas.openxmlformats.org/officeDocument/2006/relationships/hyperlink" Target="http://docs.aws.amazon.com/AWSEC2/latest/UserGuide/ec2-key-pairs.html" TargetMode="External"/><Relationship Id="rId43" Type="http://schemas.openxmlformats.org/officeDocument/2006/relationships/hyperlink" Target="http://docs.aws.amazon.com/AWSEC2/latest/UserGuide/using-regions-availability-zones.html" TargetMode="External"/><Relationship Id="rId48" Type="http://schemas.openxmlformats.org/officeDocument/2006/relationships/hyperlink" Target="http://docs.aws.amazon.com/AWSEC2/latest/UserGuide/EC2_GetStarted.html" TargetMode="External"/><Relationship Id="rId56" Type="http://schemas.openxmlformats.org/officeDocument/2006/relationships/hyperlink" Target="http://docs.aws.amazon.com/AWSEC2/latest/UserGuide/EC2_GetStarted.html" TargetMode="External"/><Relationship Id="rId64" Type="http://schemas.openxmlformats.org/officeDocument/2006/relationships/hyperlink" Target="http://docs.aws.amazon.com/AWSEC2/latest/UserGuide/AccessingInstancesLinux.html" TargetMode="External"/><Relationship Id="rId69" Type="http://schemas.openxmlformats.org/officeDocument/2006/relationships/hyperlink" Target="http://aws.amazon.com/free/" TargetMode="External"/><Relationship Id="rId8" Type="http://schemas.openxmlformats.org/officeDocument/2006/relationships/hyperlink" Target="http://docs.aws.amazon.com/AWSEC2/latest/UserGuide/using-regions-availability-zones.html" TargetMode="External"/><Relationship Id="rId51" Type="http://schemas.openxmlformats.org/officeDocument/2006/relationships/hyperlink" Target="http://docs.aws.amazon.com/AWSEC2/latest/UserGuide/EC2_GetStarted.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aws.amazon.com/AWSEC2/latest/UserGuide/using-network-security.html" TargetMode="External"/><Relationship Id="rId17" Type="http://schemas.openxmlformats.org/officeDocument/2006/relationships/hyperlink" Target="http://docs.aws.amazon.com/systems-manager/latest/userguide/execute-remote-commands.html" TargetMode="External"/><Relationship Id="rId25" Type="http://schemas.openxmlformats.org/officeDocument/2006/relationships/hyperlink" Target="http://docs.aws.amazon.com/AWSEC2/latest/UserGuide/get-set-up-for-amazon-ec2.html" TargetMode="External"/><Relationship Id="rId33" Type="http://schemas.openxmlformats.org/officeDocument/2006/relationships/image" Target="media/image1.png"/><Relationship Id="rId38" Type="http://schemas.openxmlformats.org/officeDocument/2006/relationships/image" Target="media/image4.png"/><Relationship Id="rId46" Type="http://schemas.openxmlformats.org/officeDocument/2006/relationships/hyperlink" Target="http://docs.aws.amazon.com/AmazonVPC/latest/GettingStartedGuide/SecurityGroup.html" TargetMode="External"/><Relationship Id="rId59" Type="http://schemas.openxmlformats.org/officeDocument/2006/relationships/hyperlink" Target="http://docs.aws.amazon.com/AWSEC2/latest/UserGuide/get-set-up-for-amazon-ec2.html" TargetMode="External"/><Relationship Id="rId67" Type="http://schemas.openxmlformats.org/officeDocument/2006/relationships/hyperlink" Target="http://java.com/en/download/help/enable_browser.xml" TargetMode="External"/><Relationship Id="rId20" Type="http://schemas.openxmlformats.org/officeDocument/2006/relationships/hyperlink" Target="http://docs.aws.amazon.com/gettingstarted/latest/wah-linux/" TargetMode="External"/><Relationship Id="rId41" Type="http://schemas.openxmlformats.org/officeDocument/2006/relationships/hyperlink" Target="https://console.aws.amazon.com/vpc/" TargetMode="External"/><Relationship Id="rId54" Type="http://schemas.openxmlformats.org/officeDocument/2006/relationships/hyperlink" Target="http://docs.aws.amazon.com/AWSEC2/latest/UserGuide/EC2_GetStarted.html" TargetMode="External"/><Relationship Id="rId62" Type="http://schemas.openxmlformats.org/officeDocument/2006/relationships/hyperlink" Target="http://docs.aws.amazon.com/AWSEC2/latest/UserGuide/t2-instances.html" TargetMode="External"/><Relationship Id="rId70" Type="http://schemas.openxmlformats.org/officeDocument/2006/relationships/hyperlink" Target="http://docs.aws.amazon.com/AWSEC2/latest/UserGuide/Stop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18</cp:revision>
  <dcterms:created xsi:type="dcterms:W3CDTF">2017-11-14T09:56:00Z</dcterms:created>
  <dcterms:modified xsi:type="dcterms:W3CDTF">2017-11-14T10:34:00Z</dcterms:modified>
</cp:coreProperties>
</file>