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55F65" w14:textId="126EFAC8" w:rsidR="003E0597" w:rsidRPr="003E0597" w:rsidRDefault="003E0597" w:rsidP="003E0597">
      <w:pPr>
        <w:pStyle w:val="Title"/>
        <w:jc w:val="center"/>
        <w:rPr>
          <w:b/>
          <w:bCs/>
          <w:sz w:val="32"/>
          <w:szCs w:val="32"/>
          <w:u w:val="single"/>
        </w:rPr>
      </w:pPr>
      <w:r w:rsidRPr="003E0597">
        <w:rPr>
          <w:b/>
          <w:bCs/>
          <w:sz w:val="32"/>
          <w:szCs w:val="32"/>
          <w:u w:val="single"/>
        </w:rPr>
        <w:t>Business Proposal for Installing Data Warehouse</w:t>
      </w:r>
    </w:p>
    <w:p w14:paraId="46977A3C" w14:textId="77777777" w:rsidR="003E0597" w:rsidRPr="003E0597" w:rsidRDefault="003E0597" w:rsidP="003E0597"/>
    <w:p w14:paraId="4A7F0DD0" w14:textId="680C58BE" w:rsidR="004B14E7" w:rsidRDefault="00325085" w:rsidP="00325085">
      <w:pPr>
        <w:spacing w:line="480" w:lineRule="auto"/>
      </w:pPr>
      <w:r w:rsidRPr="000A36BE">
        <w:rPr>
          <w:b/>
          <w:bCs/>
          <w:sz w:val="24"/>
          <w:szCs w:val="24"/>
        </w:rPr>
        <w:t>Situation</w:t>
      </w:r>
      <w:r>
        <w:t>:</w:t>
      </w:r>
    </w:p>
    <w:p w14:paraId="37E5188C" w14:textId="4B29FE15" w:rsidR="00325085" w:rsidRDefault="00991298" w:rsidP="000A36BE">
      <w:pPr>
        <w:spacing w:line="480" w:lineRule="auto"/>
        <w:jc w:val="both"/>
      </w:pPr>
      <w:r>
        <w:t xml:space="preserve">Business Stakeholders are currently </w:t>
      </w:r>
      <w:r w:rsidR="0047601D">
        <w:t>using</w:t>
      </w:r>
      <w:r>
        <w:t xml:space="preserve"> data from different database systems like insurance sales systems, claims systems, customer support databases</w:t>
      </w:r>
      <w:r w:rsidR="000A36BE">
        <w:t>,</w:t>
      </w:r>
      <w:r>
        <w:t xml:space="preserve"> </w:t>
      </w:r>
      <w:r w:rsidR="00CC181A">
        <w:t xml:space="preserve">transactional systems, </w:t>
      </w:r>
      <w:r w:rsidR="000A36BE">
        <w:t xml:space="preserve">and many more </w:t>
      </w:r>
      <w:r>
        <w:t xml:space="preserve">to analyze and </w:t>
      </w:r>
      <w:r w:rsidR="000A36BE">
        <w:t>prepare</w:t>
      </w:r>
      <w:r>
        <w:t xml:space="preserve"> reports which </w:t>
      </w:r>
      <w:r w:rsidR="000A36BE">
        <w:t xml:space="preserve">are </w:t>
      </w:r>
      <w:r>
        <w:t xml:space="preserve">used </w:t>
      </w:r>
      <w:r w:rsidR="000A36BE">
        <w:t xml:space="preserve">by the company executives every quarter </w:t>
      </w:r>
      <w:r w:rsidR="00C54ABC">
        <w:t xml:space="preserve">for decision making and </w:t>
      </w:r>
      <w:r w:rsidR="000A36BE">
        <w:t xml:space="preserve">to </w:t>
      </w:r>
      <w:r>
        <w:t xml:space="preserve">manage the </w:t>
      </w:r>
      <w:r w:rsidR="000A36BE">
        <w:t xml:space="preserve">track </w:t>
      </w:r>
      <w:r>
        <w:t xml:space="preserve">performance of ABC Corp. </w:t>
      </w:r>
      <w:r w:rsidR="000A36BE">
        <w:t>These data systems are managed by a database administrator</w:t>
      </w:r>
      <w:r w:rsidR="0047601D">
        <w:t>, on the request of</w:t>
      </w:r>
      <w:r w:rsidR="008F1096">
        <w:t xml:space="preserve"> </w:t>
      </w:r>
      <w:r w:rsidR="0047601D">
        <w:t>stakeholders the admi</w:t>
      </w:r>
      <w:r w:rsidR="008F1096">
        <w:t>ni</w:t>
      </w:r>
      <w:r w:rsidR="0047601D">
        <w:t>strat</w:t>
      </w:r>
      <w:r w:rsidR="008F1096">
        <w:t xml:space="preserve">or manually queries the data from all the required database systems. This </w:t>
      </w:r>
      <w:r w:rsidR="007176C4" w:rsidRPr="007176C4">
        <w:t xml:space="preserve">querying process is time-consuming and slows down the business flow as these queries are performed directly on the data systems </w:t>
      </w:r>
      <w:r w:rsidR="009852EC">
        <w:t xml:space="preserve">serving real-time customers. </w:t>
      </w:r>
    </w:p>
    <w:p w14:paraId="284F2CCC" w14:textId="51D49F70" w:rsidR="009852EC" w:rsidRDefault="00F631B6" w:rsidP="000A36BE">
      <w:pPr>
        <w:spacing w:line="480" w:lineRule="auto"/>
        <w:jc w:val="both"/>
        <w:rPr>
          <w:b/>
          <w:bCs/>
          <w:sz w:val="24"/>
          <w:szCs w:val="24"/>
        </w:rPr>
      </w:pPr>
      <w:r>
        <w:rPr>
          <w:b/>
          <w:bCs/>
          <w:sz w:val="24"/>
          <w:szCs w:val="24"/>
        </w:rPr>
        <w:t xml:space="preserve">Proposed </w:t>
      </w:r>
      <w:r w:rsidR="009852EC" w:rsidRPr="009852EC">
        <w:rPr>
          <w:b/>
          <w:bCs/>
          <w:sz w:val="24"/>
          <w:szCs w:val="24"/>
        </w:rPr>
        <w:t>Solution:</w:t>
      </w:r>
    </w:p>
    <w:p w14:paraId="668B72FA" w14:textId="3BD4D070" w:rsidR="00D513F3" w:rsidRDefault="0017301E" w:rsidP="000A36BE">
      <w:pPr>
        <w:spacing w:line="480" w:lineRule="auto"/>
        <w:jc w:val="both"/>
      </w:pPr>
      <w:r>
        <w:t>To avoid these issues a “Data Warehouse” can be used, which stores all the historical, granulated</w:t>
      </w:r>
      <w:r w:rsidR="00AF68B6">
        <w:t>,</w:t>
      </w:r>
      <w:r>
        <w:t xml:space="preserve"> and summarized data</w:t>
      </w:r>
      <w:r w:rsidR="00AF68B6">
        <w:t xml:space="preserve"> of ABC Corp</w:t>
      </w:r>
      <w:r>
        <w:t xml:space="preserve">. This enables users to perform operations like query, extract and analyze to present </w:t>
      </w:r>
      <w:r w:rsidR="00AF68B6">
        <w:t>information</w:t>
      </w:r>
      <w:r>
        <w:t xml:space="preserve"> in the required format.</w:t>
      </w:r>
      <w:r w:rsidR="00AF68B6">
        <w:t xml:space="preserve"> Data Warehouse </w:t>
      </w:r>
      <w:r w:rsidR="00AE6553">
        <w:t>acts</w:t>
      </w:r>
      <w:r w:rsidR="00351591">
        <w:t xml:space="preserve"> as a repository </w:t>
      </w:r>
      <w:r w:rsidR="00AE6553">
        <w:t>where information flows from one or more data sources</w:t>
      </w:r>
      <w:r w:rsidR="009F5D88">
        <w:t xml:space="preserve"> into one comprehensive database</w:t>
      </w:r>
      <w:r w:rsidR="00AE6553">
        <w:t xml:space="preserve">. Structure and unstructured data are transformed </w:t>
      </w:r>
      <w:r w:rsidR="00D513F3">
        <w:t xml:space="preserve">and integrated </w:t>
      </w:r>
      <w:r w:rsidR="00F631B6">
        <w:t>into</w:t>
      </w:r>
      <w:r w:rsidR="009F5D88">
        <w:t xml:space="preserve"> </w:t>
      </w:r>
      <w:r w:rsidR="00D513F3">
        <w:t xml:space="preserve">a </w:t>
      </w:r>
      <w:r w:rsidR="00AE6553">
        <w:t xml:space="preserve">data warehouse </w:t>
      </w:r>
      <w:r w:rsidR="00D513F3" w:rsidRPr="00D513F3">
        <w:t>so that users can directly access this data through Business Intelligence tools, Spreadsheets to run reports systematically</w:t>
      </w:r>
      <w:r w:rsidR="007F4117">
        <w:t xml:space="preserve"> for making </w:t>
      </w:r>
      <w:r w:rsidR="00D513F3">
        <w:t xml:space="preserve">business </w:t>
      </w:r>
      <w:r w:rsidR="007F4117">
        <w:t>decisions.</w:t>
      </w:r>
    </w:p>
    <w:p w14:paraId="570FBAF3" w14:textId="536BBEF6" w:rsidR="00D513F3" w:rsidRDefault="00F631B6" w:rsidP="000A36BE">
      <w:pPr>
        <w:spacing w:line="480" w:lineRule="auto"/>
        <w:jc w:val="both"/>
        <w:rPr>
          <w:noProof/>
        </w:rPr>
      </w:pPr>
      <w:r>
        <w:rPr>
          <w:b/>
          <w:bCs/>
          <w:sz w:val="24"/>
          <w:szCs w:val="24"/>
        </w:rPr>
        <w:t>Steps involved in installing Data Warehouse</w:t>
      </w:r>
      <w:r w:rsidR="00C60F24">
        <w:rPr>
          <w:b/>
          <w:bCs/>
          <w:sz w:val="24"/>
          <w:szCs w:val="24"/>
        </w:rPr>
        <w:t>:</w:t>
      </w:r>
      <w:r w:rsidR="00D513F3" w:rsidRPr="00D513F3">
        <w:rPr>
          <w:noProof/>
        </w:rPr>
        <w:t xml:space="preserve"> </w:t>
      </w:r>
    </w:p>
    <w:p w14:paraId="5F9B78AB" w14:textId="13F0C6CE" w:rsidR="00460AA6" w:rsidRDefault="00185AAA" w:rsidP="000A36BE">
      <w:pPr>
        <w:spacing w:line="480" w:lineRule="auto"/>
        <w:jc w:val="both"/>
        <w:rPr>
          <w:noProof/>
        </w:rPr>
      </w:pPr>
      <w:r>
        <w:rPr>
          <w:noProof/>
        </w:rPr>
        <w:t xml:space="preserve">Data from </w:t>
      </w:r>
      <w:r w:rsidR="00DF7A5D">
        <w:rPr>
          <w:noProof/>
        </w:rPr>
        <w:t xml:space="preserve">all the </w:t>
      </w:r>
      <w:r>
        <w:rPr>
          <w:noProof/>
        </w:rPr>
        <w:t xml:space="preserve">external data systems </w:t>
      </w:r>
      <w:r w:rsidR="00DF7A5D">
        <w:rPr>
          <w:noProof/>
        </w:rPr>
        <w:t>will be</w:t>
      </w:r>
      <w:r>
        <w:rPr>
          <w:noProof/>
        </w:rPr>
        <w:t xml:space="preserve"> </w:t>
      </w:r>
      <w:r w:rsidR="00DF7A5D">
        <w:rPr>
          <w:noProof/>
        </w:rPr>
        <w:t xml:space="preserve">loaded into </w:t>
      </w:r>
      <w:r w:rsidR="000811F4">
        <w:rPr>
          <w:noProof/>
        </w:rPr>
        <w:t xml:space="preserve">the </w:t>
      </w:r>
      <w:r w:rsidR="00DF7A5D">
        <w:rPr>
          <w:noProof/>
        </w:rPr>
        <w:t xml:space="preserve">data warehouse </w:t>
      </w:r>
      <w:r w:rsidR="00C54ABC">
        <w:rPr>
          <w:noProof/>
        </w:rPr>
        <w:t>(</w:t>
      </w:r>
      <w:r w:rsidR="00DF7A5D">
        <w:rPr>
          <w:noProof/>
        </w:rPr>
        <w:t xml:space="preserve">data </w:t>
      </w:r>
      <w:r>
        <w:rPr>
          <w:noProof/>
        </w:rPr>
        <w:t>present in different s</w:t>
      </w:r>
      <w:r w:rsidR="00DF7A5D">
        <w:rPr>
          <w:noProof/>
        </w:rPr>
        <w:t>ources</w:t>
      </w:r>
      <w:r>
        <w:rPr>
          <w:noProof/>
        </w:rPr>
        <w:t xml:space="preserve"> may be structured or unstructured so it is needed to be </w:t>
      </w:r>
      <w:r w:rsidR="00DF7A5D">
        <w:rPr>
          <w:noProof/>
        </w:rPr>
        <w:t>standardized</w:t>
      </w:r>
      <w:r>
        <w:rPr>
          <w:noProof/>
        </w:rPr>
        <w:t xml:space="preserve"> before </w:t>
      </w:r>
      <w:r w:rsidR="00DF7A5D">
        <w:rPr>
          <w:noProof/>
        </w:rPr>
        <w:t>loading it</w:t>
      </w:r>
      <w:r w:rsidR="00C54ABC">
        <w:rPr>
          <w:noProof/>
        </w:rPr>
        <w:t>)</w:t>
      </w:r>
      <w:r w:rsidR="00DF7A5D">
        <w:rPr>
          <w:noProof/>
        </w:rPr>
        <w:t>. At this stage, the ETL process is followed where data is extracted from all external sources, Transformed into standard form</w:t>
      </w:r>
      <w:r w:rsidR="000811F4">
        <w:rPr>
          <w:noProof/>
        </w:rPr>
        <w:t>,</w:t>
      </w:r>
      <w:r w:rsidR="00DF7A5D">
        <w:rPr>
          <w:noProof/>
        </w:rPr>
        <w:t xml:space="preserve"> and </w:t>
      </w:r>
      <w:r w:rsidR="000A0ED1">
        <w:rPr>
          <w:noProof/>
        </w:rPr>
        <w:t xml:space="preserve">then Loaded into the data marts. Data marts are </w:t>
      </w:r>
      <w:r w:rsidR="000811F4">
        <w:rPr>
          <w:noProof/>
        </w:rPr>
        <w:t xml:space="preserve">a </w:t>
      </w:r>
      <w:r w:rsidR="000A0ED1">
        <w:rPr>
          <w:noProof/>
        </w:rPr>
        <w:t>storage subset of data warehouses, the</w:t>
      </w:r>
      <w:r w:rsidR="000811F4">
        <w:rPr>
          <w:noProof/>
        </w:rPr>
        <w:t>y</w:t>
      </w:r>
      <w:r w:rsidR="000A0ED1">
        <w:rPr>
          <w:noProof/>
        </w:rPr>
        <w:t xml:space="preserve"> store information about specific function</w:t>
      </w:r>
      <w:r w:rsidR="000811F4">
        <w:rPr>
          <w:noProof/>
        </w:rPr>
        <w:t>s</w:t>
      </w:r>
      <w:r w:rsidR="000A0ED1">
        <w:rPr>
          <w:noProof/>
        </w:rPr>
        <w:t xml:space="preserve"> </w:t>
      </w:r>
      <w:r w:rsidR="00D0045E">
        <w:rPr>
          <w:noProof/>
        </w:rPr>
        <w:t>like Sales, Marketing, Reinsurance, Finance</w:t>
      </w:r>
      <w:r w:rsidR="00863444">
        <w:rPr>
          <w:noProof/>
        </w:rPr>
        <w:t>,</w:t>
      </w:r>
      <w:r w:rsidR="00D0045E">
        <w:rPr>
          <w:noProof/>
        </w:rPr>
        <w:t xml:space="preserve"> and many </w:t>
      </w:r>
      <w:r w:rsidR="00D0045E">
        <w:rPr>
          <w:noProof/>
        </w:rPr>
        <w:lastRenderedPageBreak/>
        <w:t>more</w:t>
      </w:r>
      <w:r w:rsidR="000811F4">
        <w:rPr>
          <w:noProof/>
        </w:rPr>
        <w:t xml:space="preserve">. In the next </w:t>
      </w:r>
      <w:r w:rsidR="00C54ABC">
        <w:rPr>
          <w:noProof/>
        </w:rPr>
        <w:t>process</w:t>
      </w:r>
      <w:r w:rsidR="00F631B6">
        <w:rPr>
          <w:noProof/>
        </w:rPr>
        <w:t>,</w:t>
      </w:r>
      <w:r w:rsidR="000811F4">
        <w:rPr>
          <w:noProof/>
        </w:rPr>
        <w:t xml:space="preserve"> these data marts are integrated into data </w:t>
      </w:r>
      <w:r w:rsidR="00F631B6">
        <w:rPr>
          <w:noProof/>
        </w:rPr>
        <w:t>warehouses. From data warehouses, data can be utilized by users to make reports, analyze and forecast.</w:t>
      </w:r>
    </w:p>
    <w:p w14:paraId="3B73CA8D" w14:textId="6A7114E1" w:rsidR="00460AA6" w:rsidRPr="00460AA6" w:rsidRDefault="00460AA6" w:rsidP="000A36BE">
      <w:pPr>
        <w:spacing w:line="480" w:lineRule="auto"/>
        <w:jc w:val="both"/>
      </w:pPr>
      <w:r>
        <w:rPr>
          <w:noProof/>
        </w:rPr>
        <w:drawing>
          <wp:inline distT="0" distB="0" distL="0" distR="0" wp14:anchorId="48B08273" wp14:editId="35D1B38C">
            <wp:extent cx="5937250" cy="26479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647950"/>
                    </a:xfrm>
                    <a:prstGeom prst="rect">
                      <a:avLst/>
                    </a:prstGeom>
                    <a:noFill/>
                  </pic:spPr>
                </pic:pic>
              </a:graphicData>
            </a:graphic>
          </wp:inline>
        </w:drawing>
      </w:r>
    </w:p>
    <w:p w14:paraId="51D1C4CB" w14:textId="77777777" w:rsidR="009E69D4" w:rsidRDefault="007F4117" w:rsidP="009E69D4">
      <w:pPr>
        <w:spacing w:line="480" w:lineRule="auto"/>
        <w:jc w:val="both"/>
        <w:rPr>
          <w:b/>
          <w:bCs/>
          <w:sz w:val="24"/>
          <w:szCs w:val="24"/>
        </w:rPr>
      </w:pPr>
      <w:r w:rsidRPr="007F4117">
        <w:rPr>
          <w:b/>
          <w:bCs/>
          <w:sz w:val="24"/>
          <w:szCs w:val="24"/>
        </w:rPr>
        <w:t>Benefits</w:t>
      </w:r>
      <w:r>
        <w:rPr>
          <w:b/>
          <w:bCs/>
          <w:sz w:val="24"/>
          <w:szCs w:val="24"/>
        </w:rPr>
        <w:t>:</w:t>
      </w:r>
    </w:p>
    <w:p w14:paraId="15DED576" w14:textId="2172BDF7" w:rsidR="00F631B6" w:rsidRPr="009E69D4" w:rsidRDefault="00D20B63" w:rsidP="009E69D4">
      <w:pPr>
        <w:spacing w:line="480" w:lineRule="auto"/>
        <w:jc w:val="both"/>
        <w:rPr>
          <w:b/>
          <w:bCs/>
          <w:sz w:val="24"/>
          <w:szCs w:val="24"/>
        </w:rPr>
      </w:pPr>
      <w:r>
        <w:t xml:space="preserve">Data Warehouse helps business users quickly access critical data from any data system like transactional systems, sales systems, </w:t>
      </w:r>
      <w:r w:rsidR="007176C4">
        <w:t xml:space="preserve">and </w:t>
      </w:r>
      <w:r>
        <w:t>investments systems all in one place</w:t>
      </w:r>
      <w:r w:rsidR="00D513F3">
        <w:t>, reducing</w:t>
      </w:r>
      <w:r w:rsidR="00A83215">
        <w:t xml:space="preserve"> the time for querying data from every required data source</w:t>
      </w:r>
      <w:r>
        <w:t xml:space="preserve">. </w:t>
      </w:r>
      <w:r w:rsidR="00D3204D" w:rsidRPr="009E69D4">
        <w:rPr>
          <w:rFonts w:cstheme="minorHAnsi"/>
          <w:color w:val="333333"/>
          <w:shd w:val="clear" w:color="auto" w:fill="FFFFFF"/>
        </w:rPr>
        <w:t xml:space="preserve">Users can query the data themselves without relying on </w:t>
      </w:r>
      <w:r w:rsidR="00D513F3" w:rsidRPr="009E69D4">
        <w:rPr>
          <w:rFonts w:cstheme="minorHAnsi"/>
          <w:color w:val="333333"/>
          <w:shd w:val="clear" w:color="auto" w:fill="FFFFFF"/>
        </w:rPr>
        <w:t xml:space="preserve">it </w:t>
      </w:r>
      <w:r w:rsidR="00D3204D" w:rsidRPr="009E69D4">
        <w:rPr>
          <w:rFonts w:cstheme="minorHAnsi"/>
          <w:color w:val="333333"/>
          <w:shd w:val="clear" w:color="auto" w:fill="FFFFFF"/>
        </w:rPr>
        <w:t>with little to no IT support, saving more time and money.</w:t>
      </w:r>
      <w:r w:rsidR="009E69D4" w:rsidRPr="009E69D4">
        <w:rPr>
          <w:rFonts w:cstheme="minorHAnsi"/>
          <w:color w:val="333333"/>
          <w:shd w:val="clear" w:color="auto" w:fill="FFFFFF"/>
        </w:rPr>
        <w:t xml:space="preserve"> </w:t>
      </w:r>
      <w:r w:rsidRPr="009E69D4">
        <w:rPr>
          <w:rFonts w:eastAsia="Times New Roman" w:cstheme="minorHAnsi"/>
          <w:color w:val="222222"/>
        </w:rPr>
        <w:t xml:space="preserve">Data warehouse stores </w:t>
      </w:r>
      <w:r w:rsidR="00E909EB" w:rsidRPr="009E69D4">
        <w:rPr>
          <w:rFonts w:eastAsia="Times New Roman" w:cstheme="minorHAnsi"/>
          <w:color w:val="222222"/>
        </w:rPr>
        <w:t>huge</w:t>
      </w:r>
      <w:r w:rsidRPr="009E69D4">
        <w:rPr>
          <w:rFonts w:eastAsia="Times New Roman" w:cstheme="minorHAnsi"/>
          <w:color w:val="222222"/>
        </w:rPr>
        <w:t xml:space="preserve"> amount</w:t>
      </w:r>
      <w:r w:rsidR="009C343A" w:rsidRPr="009E69D4">
        <w:rPr>
          <w:rFonts w:eastAsia="Times New Roman" w:cstheme="minorHAnsi"/>
          <w:color w:val="222222"/>
        </w:rPr>
        <w:t>s</w:t>
      </w:r>
      <w:r w:rsidRPr="009E69D4">
        <w:rPr>
          <w:rFonts w:eastAsia="Times New Roman" w:cstheme="minorHAnsi"/>
          <w:color w:val="222222"/>
        </w:rPr>
        <w:t xml:space="preserve"> of historical data. This helps </w:t>
      </w:r>
      <w:r w:rsidR="00E909EB" w:rsidRPr="009E69D4">
        <w:rPr>
          <w:rFonts w:eastAsia="Times New Roman" w:cstheme="minorHAnsi"/>
          <w:color w:val="222222"/>
        </w:rPr>
        <w:t xml:space="preserve">business </w:t>
      </w:r>
      <w:r w:rsidRPr="009E69D4">
        <w:rPr>
          <w:rFonts w:eastAsia="Times New Roman" w:cstheme="minorHAnsi"/>
          <w:color w:val="222222"/>
        </w:rPr>
        <w:t xml:space="preserve">users </w:t>
      </w:r>
      <w:r w:rsidR="00D513F3" w:rsidRPr="009E69D4">
        <w:rPr>
          <w:rFonts w:eastAsia="Times New Roman" w:cstheme="minorHAnsi"/>
          <w:color w:val="222222"/>
        </w:rPr>
        <w:t xml:space="preserve">analyze various time periods and trends to make better </w:t>
      </w:r>
      <w:r w:rsidRPr="009E69D4">
        <w:rPr>
          <w:rFonts w:eastAsia="Times New Roman" w:cstheme="minorHAnsi"/>
          <w:color w:val="222222"/>
        </w:rPr>
        <w:t>predictions.</w:t>
      </w:r>
      <w:r w:rsidR="009E69D4" w:rsidRPr="009E69D4">
        <w:rPr>
          <w:rFonts w:eastAsia="Times New Roman" w:cstheme="minorHAnsi"/>
          <w:color w:val="222222"/>
        </w:rPr>
        <w:t xml:space="preserve"> </w:t>
      </w:r>
      <w:r w:rsidR="00C60F24">
        <w:t xml:space="preserve">Sometimes real-time operational </w:t>
      </w:r>
      <w:r w:rsidR="00321D57">
        <w:t>databases</w:t>
      </w:r>
      <w:r w:rsidR="00416AF7">
        <w:t xml:space="preserve"> face downtime which will affect the access to data present in that system and </w:t>
      </w:r>
      <w:r w:rsidR="00321D57">
        <w:t>make maintenance of the database</w:t>
      </w:r>
      <w:r w:rsidR="00416AF7">
        <w:t xml:space="preserve"> expensive to </w:t>
      </w:r>
      <w:r w:rsidR="00321D57">
        <w:t>be available all the time</w:t>
      </w:r>
      <w:r w:rsidR="00416AF7">
        <w:t>,</w:t>
      </w:r>
      <w:r w:rsidR="00C60F24">
        <w:t xml:space="preserve"> Data Warehouses are not affected by downtime</w:t>
      </w:r>
      <w:r w:rsidR="00416AF7">
        <w:t xml:space="preserve"> in </w:t>
      </w:r>
      <w:r w:rsidR="00321D57">
        <w:t xml:space="preserve">the </w:t>
      </w:r>
      <w:r w:rsidR="00416AF7">
        <w:t>system.</w:t>
      </w:r>
    </w:p>
    <w:p w14:paraId="47CF23C7" w14:textId="29F32B60" w:rsidR="00321D57" w:rsidRPr="00D47DAE" w:rsidRDefault="00460AA6" w:rsidP="00F631B6">
      <w:pPr>
        <w:spacing w:line="480" w:lineRule="auto"/>
        <w:jc w:val="both"/>
        <w:rPr>
          <w:b/>
          <w:bCs/>
          <w:sz w:val="24"/>
          <w:szCs w:val="24"/>
        </w:rPr>
      </w:pPr>
      <w:r w:rsidRPr="00D47DAE">
        <w:rPr>
          <w:b/>
          <w:bCs/>
          <w:sz w:val="24"/>
          <w:szCs w:val="24"/>
        </w:rPr>
        <w:t>Schedul</w:t>
      </w:r>
      <w:r w:rsidR="00D47DAE" w:rsidRPr="00D47DAE">
        <w:rPr>
          <w:b/>
          <w:bCs/>
          <w:sz w:val="24"/>
          <w:szCs w:val="24"/>
        </w:rPr>
        <w:t>ing:</w:t>
      </w:r>
    </w:p>
    <w:p w14:paraId="70D3D591" w14:textId="31E6ED49" w:rsidR="00D47DAE" w:rsidRDefault="00D47DAE" w:rsidP="00F631B6">
      <w:pPr>
        <w:spacing w:line="480" w:lineRule="auto"/>
        <w:jc w:val="both"/>
      </w:pPr>
      <w:r>
        <w:t>The</w:t>
      </w:r>
      <w:r w:rsidR="009E69D4">
        <w:t>re are different time periods for the</w:t>
      </w:r>
      <w:r>
        <w:t xml:space="preserve"> process of installing a Data Warehouse </w:t>
      </w:r>
      <w:r w:rsidR="00C33469">
        <w:t>starting from sketching the design to the launch of the data warehouse.</w:t>
      </w:r>
      <w:r>
        <w:t xml:space="preserve"> </w:t>
      </w:r>
      <w:r w:rsidR="00C33469">
        <w:t>The</w:t>
      </w:r>
      <w:r>
        <w:t xml:space="preserve"> first 3 to 3</w:t>
      </w:r>
      <w:r w:rsidR="00F4271D">
        <w:t>0</w:t>
      </w:r>
      <w:r>
        <w:t xml:space="preserve"> days are dedicated to </w:t>
      </w:r>
      <w:r w:rsidR="00C33469">
        <w:t xml:space="preserve">identifying the </w:t>
      </w:r>
      <w:r w:rsidR="00C33469">
        <w:lastRenderedPageBreak/>
        <w:t xml:space="preserve">organization’s departments, </w:t>
      </w:r>
      <w:r w:rsidR="001F0562">
        <w:t>users’</w:t>
      </w:r>
      <w:r w:rsidR="00C33469">
        <w:t xml:space="preserve"> expectations, and requirements for the project such as choosing the optimal cloud deployment options available in </w:t>
      </w:r>
      <w:r w:rsidR="001F0562">
        <w:t xml:space="preserve">the </w:t>
      </w:r>
      <w:r w:rsidR="00C33469">
        <w:t xml:space="preserve">market and finalizing the </w:t>
      </w:r>
      <w:r w:rsidR="001F0562">
        <w:t xml:space="preserve">suitable </w:t>
      </w:r>
      <w:r w:rsidR="00C33469">
        <w:t xml:space="preserve">architectural approach </w:t>
      </w:r>
      <w:r w:rsidR="001F0562">
        <w:t xml:space="preserve">for installing Data Warehouse. For the next 2 to 15 days budget planning, testing activities, and risk management planning </w:t>
      </w:r>
      <w:r w:rsidR="007176C4">
        <w:t>must</w:t>
      </w:r>
      <w:r w:rsidR="001F0562">
        <w:t xml:space="preserve"> be completed. </w:t>
      </w:r>
      <w:r w:rsidR="007176C4">
        <w:t xml:space="preserve">For the next 15 days, every data system is analyzed for details like daily generated data, missing/incomplete data, and relations to other data systems. </w:t>
      </w:r>
      <w:r w:rsidR="00F3115E">
        <w:t>Also d</w:t>
      </w:r>
      <w:r w:rsidR="007176C4">
        <w:t>esigning data models for Data Warehouse</w:t>
      </w:r>
      <w:r w:rsidR="00F4271D">
        <w:t xml:space="preserve">, </w:t>
      </w:r>
      <w:r w:rsidR="007176C4">
        <w:t>data marts</w:t>
      </w:r>
      <w:r w:rsidR="00F4271D">
        <w:t>,</w:t>
      </w:r>
      <w:r w:rsidR="00F3115E">
        <w:t xml:space="preserve"> and ETL/ELT</w:t>
      </w:r>
      <w:r w:rsidR="00F4271D">
        <w:t xml:space="preserve"> (Extract Transfer Load) process</w:t>
      </w:r>
      <w:r w:rsidR="00F3115E">
        <w:t xml:space="preserve"> for data integration.</w:t>
      </w:r>
      <w:r w:rsidR="00F933BC">
        <w:t xml:space="preserve"> </w:t>
      </w:r>
      <w:r w:rsidR="00F4271D">
        <w:t>For the next 2 months, Data Warehouse customizations are performed as suitable to the organization, ETL/ELT pipelines are developed, and performance is tested. Final</w:t>
      </w:r>
      <w:r w:rsidR="009524EA">
        <w:t>ly, Data is migrated, and Data Warehouse is introduced to the business users. At this stage training sessions and workshops are to be conducted for the users to get adapted to the Data Warehouse system. After the launch of the Data Warehouse, ETL/ELT performance tuning, Data Warehouse performance and availability</w:t>
      </w:r>
      <w:r w:rsidR="00AB0BF2">
        <w:t xml:space="preserve"> adjustments, and end-user support as per their requests </w:t>
      </w:r>
      <w:r w:rsidR="00E545D1">
        <w:t xml:space="preserve">will </w:t>
      </w:r>
      <w:r w:rsidR="00AB0BF2">
        <w:t xml:space="preserve">be managed. </w:t>
      </w:r>
      <w:r w:rsidR="00E545D1">
        <w:t>Overall,</w:t>
      </w:r>
      <w:r w:rsidR="00AB0BF2">
        <w:t xml:space="preserve"> </w:t>
      </w:r>
      <w:r w:rsidR="00064912">
        <w:t>the estimated</w:t>
      </w:r>
      <w:r w:rsidR="00E545D1">
        <w:t xml:space="preserve"> time period for </w:t>
      </w:r>
      <w:r w:rsidR="009E69D4">
        <w:t xml:space="preserve">the </w:t>
      </w:r>
      <w:r w:rsidR="00E545D1">
        <w:t>installation Data warehouse is around</w:t>
      </w:r>
      <w:r w:rsidR="009E69D4">
        <w:t xml:space="preserve"> 4 to 6 months.</w:t>
      </w:r>
    </w:p>
    <w:p w14:paraId="59EDC72A" w14:textId="63A26121" w:rsidR="009E69D4" w:rsidRDefault="009E69D4" w:rsidP="00F631B6">
      <w:pPr>
        <w:spacing w:line="480" w:lineRule="auto"/>
        <w:jc w:val="both"/>
        <w:rPr>
          <w:b/>
          <w:bCs/>
          <w:sz w:val="24"/>
          <w:szCs w:val="24"/>
        </w:rPr>
      </w:pPr>
      <w:r>
        <w:rPr>
          <w:b/>
          <w:bCs/>
          <w:sz w:val="24"/>
          <w:szCs w:val="24"/>
        </w:rPr>
        <w:t>Budget:</w:t>
      </w:r>
    </w:p>
    <w:p w14:paraId="7432F7B8" w14:textId="77777777" w:rsidR="003E0597" w:rsidRDefault="00DB607B" w:rsidP="00F631B6">
      <w:pPr>
        <w:spacing w:line="480" w:lineRule="auto"/>
        <w:jc w:val="both"/>
      </w:pPr>
      <w:r>
        <w:t>Here are some of the budget estimations considering all the installation process</w:t>
      </w:r>
      <w:r w:rsidR="00B53076">
        <w:t xml:space="preserve">es, </w:t>
      </w:r>
      <w:r w:rsidR="00E16046">
        <w:t>firstly</w:t>
      </w:r>
      <w:r w:rsidR="00B53076">
        <w:t xml:space="preserve"> </w:t>
      </w:r>
      <w:r w:rsidR="00876166">
        <w:t xml:space="preserve">depending on the number of data systems, and performance requirements </w:t>
      </w:r>
      <w:r w:rsidR="00B53076">
        <w:t xml:space="preserve">suitable cloud storage </w:t>
      </w:r>
      <w:r w:rsidR="00CE598F">
        <w:t>Data warehouse for</w:t>
      </w:r>
      <w:r w:rsidR="00B53076">
        <w:t xml:space="preserve"> ABC Corp. will </w:t>
      </w:r>
      <w:r w:rsidR="00E16046">
        <w:t xml:space="preserve">cost from $8 to $82 per Tb (Terabyte) per month. ETL/ELT software which is required to perform pipelining and </w:t>
      </w:r>
      <w:r w:rsidR="00B7393B">
        <w:t xml:space="preserve">integration of data into the Data Warehouse will cost around $800 to $8000+ per month. A Data Warehouse Project team </w:t>
      </w:r>
      <w:r w:rsidR="008B628C">
        <w:t xml:space="preserve">of Project manager, Backend Developer, Data Analyst, Database Architect, and Administrator </w:t>
      </w:r>
      <w:r w:rsidR="00B7393B">
        <w:t xml:space="preserve">will be required to manage </w:t>
      </w:r>
      <w:r w:rsidR="008B628C">
        <w:t xml:space="preserve">and organize </w:t>
      </w:r>
      <w:r w:rsidR="00B7393B">
        <w:t xml:space="preserve">all the </w:t>
      </w:r>
      <w:r w:rsidR="008B628C">
        <w:t xml:space="preserve">operations of the data warehouse, managing this team will cost around $38000 per month. </w:t>
      </w:r>
      <w:r w:rsidR="00BC02BD">
        <w:t>As certain areas of business are using spreadsheets for day-to-day tasks it would be not necessary to spend much on visualization tools, this will help us in revenue optimization.</w:t>
      </w:r>
    </w:p>
    <w:p w14:paraId="487128BD" w14:textId="79F62D40" w:rsidR="00F856EF" w:rsidRPr="003E0597" w:rsidRDefault="00AC0176" w:rsidP="00F631B6">
      <w:pPr>
        <w:spacing w:line="480" w:lineRule="auto"/>
        <w:jc w:val="both"/>
      </w:pPr>
      <w:r>
        <w:rPr>
          <w:b/>
          <w:bCs/>
          <w:sz w:val="24"/>
          <w:szCs w:val="24"/>
        </w:rPr>
        <w:lastRenderedPageBreak/>
        <w:t>Conclusion:</w:t>
      </w:r>
    </w:p>
    <w:p w14:paraId="5A9ED224" w14:textId="07FE905A" w:rsidR="009E69D4" w:rsidRPr="00F856EF" w:rsidRDefault="00CE598F" w:rsidP="00F631B6">
      <w:pPr>
        <w:spacing w:line="480" w:lineRule="auto"/>
        <w:jc w:val="both"/>
        <w:rPr>
          <w:b/>
          <w:bCs/>
          <w:sz w:val="24"/>
          <w:szCs w:val="24"/>
        </w:rPr>
      </w:pPr>
      <w:r>
        <w:t xml:space="preserve">To conclude, a Data Warehouse </w:t>
      </w:r>
      <w:r w:rsidR="00F856EF">
        <w:t>is</w:t>
      </w:r>
      <w:r>
        <w:t xml:space="preserve"> a significant investment. However, the returns that </w:t>
      </w:r>
      <w:r w:rsidR="00F856EF">
        <w:t>will be</w:t>
      </w:r>
      <w:r>
        <w:t xml:space="preserve"> reap</w:t>
      </w:r>
      <w:r w:rsidR="00F856EF">
        <w:t>ing</w:t>
      </w:r>
      <w:r>
        <w:t xml:space="preserve"> in terms of business intelligence will be </w:t>
      </w:r>
      <w:r w:rsidR="001244C9">
        <w:t>crucial</w:t>
      </w:r>
      <w:r>
        <w:t xml:space="preserve">. Data warehouses </w:t>
      </w:r>
      <w:r w:rsidR="001244C9">
        <w:t>give</w:t>
      </w:r>
      <w:r>
        <w:t xml:space="preserve"> </w:t>
      </w:r>
      <w:r w:rsidR="000A7F9F">
        <w:t>more clever</w:t>
      </w:r>
      <w:r>
        <w:t xml:space="preserve">, accurate insights </w:t>
      </w:r>
      <w:r w:rsidR="0070179A">
        <w:t xml:space="preserve">of </w:t>
      </w:r>
      <w:r w:rsidR="00F856EF">
        <w:t xml:space="preserve">internal operations, </w:t>
      </w:r>
      <w:r w:rsidR="00BC02BD">
        <w:t>letting</w:t>
      </w:r>
      <w:r w:rsidR="0070179A">
        <w:t xml:space="preserve"> us</w:t>
      </w:r>
      <w:r w:rsidR="00F856EF">
        <w:t xml:space="preserve"> make better decisions and lower </w:t>
      </w:r>
      <w:r w:rsidR="0070179A">
        <w:t xml:space="preserve">the </w:t>
      </w:r>
      <w:r w:rsidR="00F856EF">
        <w:t>overall risk</w:t>
      </w:r>
      <w:r w:rsidR="0070179A">
        <w:t xml:space="preserve"> of the organization</w:t>
      </w:r>
      <w:r w:rsidR="00F856EF">
        <w:t>.</w:t>
      </w:r>
    </w:p>
    <w:p w14:paraId="11430FA6" w14:textId="77777777" w:rsidR="009524EA" w:rsidRPr="00D47DAE" w:rsidRDefault="009524EA" w:rsidP="00F631B6">
      <w:pPr>
        <w:spacing w:line="480" w:lineRule="auto"/>
        <w:jc w:val="both"/>
      </w:pPr>
    </w:p>
    <w:p w14:paraId="0CB643A7" w14:textId="2B7BD2CB" w:rsidR="001A3C6B" w:rsidRPr="003E0597" w:rsidRDefault="001A3C6B" w:rsidP="00F631B6">
      <w:pPr>
        <w:spacing w:line="480" w:lineRule="auto"/>
        <w:jc w:val="both"/>
        <w:rPr>
          <w:b/>
          <w:bCs/>
          <w:sz w:val="24"/>
          <w:szCs w:val="24"/>
        </w:rPr>
      </w:pPr>
      <w:r w:rsidRPr="003E0597">
        <w:rPr>
          <w:b/>
          <w:bCs/>
          <w:sz w:val="24"/>
          <w:szCs w:val="24"/>
        </w:rPr>
        <w:t>References:</w:t>
      </w:r>
    </w:p>
    <w:p w14:paraId="207317F6" w14:textId="443C2594" w:rsidR="001A3C6B" w:rsidRDefault="00000000" w:rsidP="00F631B6">
      <w:pPr>
        <w:spacing w:line="480" w:lineRule="auto"/>
        <w:jc w:val="both"/>
      </w:pPr>
      <w:hyperlink r:id="rId8" w:anchor="3" w:history="1">
        <w:r w:rsidR="001A3C6B" w:rsidRPr="008B7FF1">
          <w:rPr>
            <w:rStyle w:val="Hyperlink"/>
          </w:rPr>
          <w:t>https://www.guru99.com/data-warehousing.html#3</w:t>
        </w:r>
      </w:hyperlink>
    </w:p>
    <w:p w14:paraId="7FDF173D" w14:textId="33B465F9" w:rsidR="001A3C6B" w:rsidRDefault="00000000" w:rsidP="00F631B6">
      <w:pPr>
        <w:spacing w:line="480" w:lineRule="auto"/>
        <w:jc w:val="both"/>
      </w:pPr>
      <w:hyperlink r:id="rId9" w:history="1">
        <w:r w:rsidR="001A3C6B" w:rsidRPr="008B7FF1">
          <w:rPr>
            <w:rStyle w:val="Hyperlink"/>
          </w:rPr>
          <w:t>https://www.cooladata.com/cost-of-building-a-data-warehouse/</w:t>
        </w:r>
      </w:hyperlink>
    </w:p>
    <w:p w14:paraId="1C1EED2C" w14:textId="15CAFECE" w:rsidR="001A3C6B" w:rsidRDefault="00000000" w:rsidP="00F631B6">
      <w:pPr>
        <w:spacing w:line="480" w:lineRule="auto"/>
        <w:jc w:val="both"/>
      </w:pPr>
      <w:hyperlink r:id="rId10" w:history="1">
        <w:r w:rsidR="001A3C6B" w:rsidRPr="008B7FF1">
          <w:rPr>
            <w:rStyle w:val="Hyperlink"/>
          </w:rPr>
          <w:t>https://www.cooladata.com/cost-of-building-a-data-warehouse/</w:t>
        </w:r>
      </w:hyperlink>
    </w:p>
    <w:p w14:paraId="2BF54063" w14:textId="2FEE6E82" w:rsidR="001A3C6B" w:rsidRDefault="00000000" w:rsidP="00F631B6">
      <w:pPr>
        <w:spacing w:line="480" w:lineRule="auto"/>
        <w:jc w:val="both"/>
      </w:pPr>
      <w:hyperlink r:id="rId11" w:history="1">
        <w:r w:rsidR="001A3C6B" w:rsidRPr="008B7FF1">
          <w:rPr>
            <w:rStyle w:val="Hyperlink"/>
          </w:rPr>
          <w:t>https://www.researchgate.net/figure/Kimballs-data-warehouse-architecture-7_fig2_312486486</w:t>
        </w:r>
      </w:hyperlink>
    </w:p>
    <w:p w14:paraId="2174B5EC" w14:textId="3DD130C7" w:rsidR="001A3C6B" w:rsidRDefault="00000000" w:rsidP="00F631B6">
      <w:pPr>
        <w:spacing w:line="480" w:lineRule="auto"/>
        <w:jc w:val="both"/>
      </w:pPr>
      <w:hyperlink r:id="rId12" w:history="1">
        <w:r w:rsidR="006F4397" w:rsidRPr="008B7FF1">
          <w:rPr>
            <w:rStyle w:val="Hyperlink"/>
          </w:rPr>
          <w:t>https://www.scnsoft.com/analytics/data-warehouse/building</w:t>
        </w:r>
      </w:hyperlink>
    </w:p>
    <w:p w14:paraId="3BE57E1D" w14:textId="15088A45" w:rsidR="006F4397" w:rsidRDefault="00000000" w:rsidP="00F631B6">
      <w:pPr>
        <w:spacing w:line="480" w:lineRule="auto"/>
        <w:jc w:val="both"/>
      </w:pPr>
      <w:hyperlink r:id="rId13" w:history="1">
        <w:r w:rsidR="00CD5E99" w:rsidRPr="008B7FF1">
          <w:rPr>
            <w:rStyle w:val="Hyperlink"/>
          </w:rPr>
          <w:t>https://www.integrate.io/blog/the-true-cost-of-a-data-warehouse/</w:t>
        </w:r>
      </w:hyperlink>
    </w:p>
    <w:p w14:paraId="4A839C65" w14:textId="77777777" w:rsidR="00CD5E99" w:rsidRPr="001A3C6B" w:rsidRDefault="00CD5E99" w:rsidP="00F631B6">
      <w:pPr>
        <w:spacing w:line="480" w:lineRule="auto"/>
        <w:jc w:val="both"/>
      </w:pPr>
    </w:p>
    <w:p w14:paraId="073FF3FE" w14:textId="77777777" w:rsidR="00460AA6" w:rsidRDefault="00460AA6" w:rsidP="00F631B6">
      <w:pPr>
        <w:spacing w:line="480" w:lineRule="auto"/>
        <w:jc w:val="both"/>
        <w:rPr>
          <w:b/>
          <w:bCs/>
        </w:rPr>
      </w:pPr>
    </w:p>
    <w:p w14:paraId="65FCCC22" w14:textId="77777777" w:rsidR="00F631B6" w:rsidRPr="00F631B6" w:rsidRDefault="00F631B6" w:rsidP="00F631B6">
      <w:pPr>
        <w:spacing w:line="480" w:lineRule="auto"/>
        <w:jc w:val="both"/>
        <w:rPr>
          <w:b/>
          <w:bCs/>
        </w:rPr>
      </w:pPr>
    </w:p>
    <w:p w14:paraId="4120D267" w14:textId="77777777" w:rsidR="00D20B63" w:rsidRPr="00D20B63" w:rsidRDefault="00D20B63" w:rsidP="000A36BE">
      <w:pPr>
        <w:spacing w:line="480" w:lineRule="auto"/>
        <w:jc w:val="both"/>
      </w:pPr>
    </w:p>
    <w:sectPr w:rsidR="00D20B63" w:rsidRPr="00D20B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06988" w14:textId="77777777" w:rsidR="003D3405" w:rsidRDefault="003D3405" w:rsidP="00D3204D">
      <w:pPr>
        <w:spacing w:after="0" w:line="240" w:lineRule="auto"/>
      </w:pPr>
      <w:r>
        <w:separator/>
      </w:r>
    </w:p>
  </w:endnote>
  <w:endnote w:type="continuationSeparator" w:id="0">
    <w:p w14:paraId="497F3C89" w14:textId="77777777" w:rsidR="003D3405" w:rsidRDefault="003D3405" w:rsidP="00D32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FA091" w14:textId="77777777" w:rsidR="003D3405" w:rsidRDefault="003D3405" w:rsidP="00D3204D">
      <w:pPr>
        <w:spacing w:after="0" w:line="240" w:lineRule="auto"/>
      </w:pPr>
      <w:r>
        <w:separator/>
      </w:r>
    </w:p>
  </w:footnote>
  <w:footnote w:type="continuationSeparator" w:id="0">
    <w:p w14:paraId="0EDDBA53" w14:textId="77777777" w:rsidR="003D3405" w:rsidRDefault="003D3405" w:rsidP="00D32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E2B6B"/>
    <w:multiLevelType w:val="hybridMultilevel"/>
    <w:tmpl w:val="A81C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C7AFA"/>
    <w:multiLevelType w:val="multilevel"/>
    <w:tmpl w:val="1EF0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2357241">
    <w:abstractNumId w:val="1"/>
  </w:num>
  <w:num w:numId="2" w16cid:durableId="103601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85"/>
    <w:rsid w:val="00064912"/>
    <w:rsid w:val="000811F4"/>
    <w:rsid w:val="000A0ED1"/>
    <w:rsid w:val="000A36BE"/>
    <w:rsid w:val="000A7F9F"/>
    <w:rsid w:val="001244C9"/>
    <w:rsid w:val="0017301E"/>
    <w:rsid w:val="00185AAA"/>
    <w:rsid w:val="001A3C6B"/>
    <w:rsid w:val="001B04D4"/>
    <w:rsid w:val="001E296D"/>
    <w:rsid w:val="001F0562"/>
    <w:rsid w:val="00263343"/>
    <w:rsid w:val="00321D57"/>
    <w:rsid w:val="00325085"/>
    <w:rsid w:val="00351591"/>
    <w:rsid w:val="003D3405"/>
    <w:rsid w:val="003E0597"/>
    <w:rsid w:val="00416AF7"/>
    <w:rsid w:val="00460AA6"/>
    <w:rsid w:val="0047601D"/>
    <w:rsid w:val="004B14E7"/>
    <w:rsid w:val="00620956"/>
    <w:rsid w:val="006F4397"/>
    <w:rsid w:val="0070179A"/>
    <w:rsid w:val="007176C4"/>
    <w:rsid w:val="007F4117"/>
    <w:rsid w:val="00863444"/>
    <w:rsid w:val="00876166"/>
    <w:rsid w:val="008B628C"/>
    <w:rsid w:val="008F1096"/>
    <w:rsid w:val="0094159D"/>
    <w:rsid w:val="009524EA"/>
    <w:rsid w:val="009852EC"/>
    <w:rsid w:val="00991298"/>
    <w:rsid w:val="009C343A"/>
    <w:rsid w:val="009E69D4"/>
    <w:rsid w:val="009F5D88"/>
    <w:rsid w:val="00A83215"/>
    <w:rsid w:val="00AA6728"/>
    <w:rsid w:val="00AB0BF2"/>
    <w:rsid w:val="00AC0176"/>
    <w:rsid w:val="00AE6553"/>
    <w:rsid w:val="00AF68B6"/>
    <w:rsid w:val="00B32C43"/>
    <w:rsid w:val="00B53076"/>
    <w:rsid w:val="00B7393B"/>
    <w:rsid w:val="00BC02BD"/>
    <w:rsid w:val="00C33469"/>
    <w:rsid w:val="00C54ABC"/>
    <w:rsid w:val="00C60F24"/>
    <w:rsid w:val="00C83C22"/>
    <w:rsid w:val="00CC181A"/>
    <w:rsid w:val="00CD5E99"/>
    <w:rsid w:val="00CE598F"/>
    <w:rsid w:val="00D0045E"/>
    <w:rsid w:val="00D20B63"/>
    <w:rsid w:val="00D3204D"/>
    <w:rsid w:val="00D42667"/>
    <w:rsid w:val="00D47DAE"/>
    <w:rsid w:val="00D513F3"/>
    <w:rsid w:val="00DB607B"/>
    <w:rsid w:val="00DF7A5D"/>
    <w:rsid w:val="00E16046"/>
    <w:rsid w:val="00E545D1"/>
    <w:rsid w:val="00E909EB"/>
    <w:rsid w:val="00EB2EB0"/>
    <w:rsid w:val="00F3115E"/>
    <w:rsid w:val="00F4271D"/>
    <w:rsid w:val="00F631B6"/>
    <w:rsid w:val="00F856EF"/>
    <w:rsid w:val="00F93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E628"/>
  <w15:chartTrackingRefBased/>
  <w15:docId w15:val="{55126ACC-5989-41DD-B43F-F78DC3D9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B63"/>
    <w:pPr>
      <w:ind w:left="720"/>
      <w:contextualSpacing/>
    </w:pPr>
  </w:style>
  <w:style w:type="paragraph" w:styleId="Header">
    <w:name w:val="header"/>
    <w:basedOn w:val="Normal"/>
    <w:link w:val="HeaderChar"/>
    <w:uiPriority w:val="99"/>
    <w:unhideWhenUsed/>
    <w:rsid w:val="00D32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04D"/>
  </w:style>
  <w:style w:type="paragraph" w:styleId="Footer">
    <w:name w:val="footer"/>
    <w:basedOn w:val="Normal"/>
    <w:link w:val="FooterChar"/>
    <w:uiPriority w:val="99"/>
    <w:unhideWhenUsed/>
    <w:rsid w:val="00D32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04D"/>
  </w:style>
  <w:style w:type="character" w:styleId="Hyperlink">
    <w:name w:val="Hyperlink"/>
    <w:basedOn w:val="DefaultParagraphFont"/>
    <w:uiPriority w:val="99"/>
    <w:unhideWhenUsed/>
    <w:rsid w:val="001A3C6B"/>
    <w:rPr>
      <w:color w:val="0563C1" w:themeColor="hyperlink"/>
      <w:u w:val="single"/>
    </w:rPr>
  </w:style>
  <w:style w:type="character" w:styleId="UnresolvedMention">
    <w:name w:val="Unresolved Mention"/>
    <w:basedOn w:val="DefaultParagraphFont"/>
    <w:uiPriority w:val="99"/>
    <w:semiHidden/>
    <w:unhideWhenUsed/>
    <w:rsid w:val="001A3C6B"/>
    <w:rPr>
      <w:color w:val="605E5C"/>
      <w:shd w:val="clear" w:color="auto" w:fill="E1DFDD"/>
    </w:rPr>
  </w:style>
  <w:style w:type="paragraph" w:styleId="Title">
    <w:name w:val="Title"/>
    <w:basedOn w:val="Normal"/>
    <w:next w:val="Normal"/>
    <w:link w:val="TitleChar"/>
    <w:uiPriority w:val="10"/>
    <w:qFormat/>
    <w:rsid w:val="003E0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5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1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ata-warehousing.html" TargetMode="External"/><Relationship Id="rId13" Type="http://schemas.openxmlformats.org/officeDocument/2006/relationships/hyperlink" Target="https://www.integrate.io/blog/the-true-cost-of-a-data-warehous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nsoft.com/analytics/data-warehouse/buil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Kimballs-data-warehouse-architecture-7_fig2_31248648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oladata.com/cost-of-building-a-data-warehouse/" TargetMode="External"/><Relationship Id="rId4" Type="http://schemas.openxmlformats.org/officeDocument/2006/relationships/webSettings" Target="webSettings.xml"/><Relationship Id="rId9" Type="http://schemas.openxmlformats.org/officeDocument/2006/relationships/hyperlink" Target="https://www.cooladata.com/cost-of-building-a-data-warehou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4538</TotalTime>
  <Pages>4</Pages>
  <Words>1001</Words>
  <Characters>5448</Characters>
  <Application>Microsoft Office Word</Application>
  <DocSecurity>0</DocSecurity>
  <Lines>93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 Basha Shaik Mohammed</dc:creator>
  <cp:keywords/>
  <dc:description/>
  <cp:lastModifiedBy>Harees Basha Shaik Mohammed</cp:lastModifiedBy>
  <cp:revision>9</cp:revision>
  <dcterms:created xsi:type="dcterms:W3CDTF">2022-09-13T18:37:00Z</dcterms:created>
  <dcterms:modified xsi:type="dcterms:W3CDTF">2022-09-22T06:52:00Z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87361800a9a6e98b35f220c41959eb8c0ccd0fb83b23e99ea4f4c729f0eeb387</vt:lpwstr>
  </property>
</Properties>
</file>