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2820" w14:textId="6CAB1662" w:rsidR="003F7DA9" w:rsidRPr="00946784" w:rsidRDefault="003F7DA9" w:rsidP="00980D97">
      <w:pPr>
        <w:jc w:val="center"/>
        <w:rPr>
          <w:rFonts w:cstheme="minorHAnsi"/>
          <w:sz w:val="40"/>
          <w:szCs w:val="40"/>
        </w:rPr>
      </w:pPr>
      <w:bookmarkStart w:id="0" w:name="_Hlk120827093"/>
      <w:bookmarkEnd w:id="0"/>
    </w:p>
    <w:p w14:paraId="7A86A7BB" w14:textId="1ADDB423" w:rsidR="003F7DA9" w:rsidRPr="00946784" w:rsidRDefault="003F7DA9" w:rsidP="00980D97">
      <w:pPr>
        <w:jc w:val="center"/>
        <w:rPr>
          <w:rFonts w:cstheme="minorHAnsi"/>
          <w:sz w:val="40"/>
          <w:szCs w:val="40"/>
        </w:rPr>
      </w:pPr>
    </w:p>
    <w:p w14:paraId="4654584A" w14:textId="2CCBE3DA" w:rsidR="003F7DA9" w:rsidRPr="00946784" w:rsidRDefault="003F7DA9" w:rsidP="00980D97">
      <w:pPr>
        <w:jc w:val="center"/>
        <w:rPr>
          <w:rFonts w:cstheme="minorHAnsi"/>
          <w:sz w:val="40"/>
          <w:szCs w:val="40"/>
        </w:rPr>
      </w:pPr>
    </w:p>
    <w:p w14:paraId="24F0FB49" w14:textId="4BE4F83C" w:rsidR="003F7DA9" w:rsidRPr="00946784" w:rsidRDefault="003F7DA9" w:rsidP="00980D97">
      <w:pPr>
        <w:jc w:val="center"/>
        <w:rPr>
          <w:rFonts w:cstheme="minorHAnsi"/>
          <w:sz w:val="40"/>
          <w:szCs w:val="40"/>
        </w:rPr>
      </w:pPr>
    </w:p>
    <w:p w14:paraId="2A13F209" w14:textId="5A390DBF" w:rsidR="003F7DA9" w:rsidRPr="00946784" w:rsidRDefault="003F7DA9" w:rsidP="00980D97">
      <w:pPr>
        <w:jc w:val="center"/>
        <w:rPr>
          <w:rFonts w:cstheme="minorHAnsi"/>
          <w:sz w:val="40"/>
          <w:szCs w:val="40"/>
        </w:rPr>
      </w:pPr>
    </w:p>
    <w:p w14:paraId="59D1475B" w14:textId="4CAB4846" w:rsidR="003F7DA9" w:rsidRPr="00946784" w:rsidRDefault="003F7DA9" w:rsidP="00980D97">
      <w:pPr>
        <w:jc w:val="center"/>
        <w:rPr>
          <w:rFonts w:cstheme="minorHAnsi"/>
          <w:sz w:val="40"/>
          <w:szCs w:val="40"/>
        </w:rPr>
      </w:pPr>
    </w:p>
    <w:p w14:paraId="62007394" w14:textId="465EDFEA" w:rsidR="003F7DA9" w:rsidRPr="00946784" w:rsidRDefault="003F7DA9" w:rsidP="00980D9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09D339C" w14:textId="6B40A718" w:rsidR="00921D3D" w:rsidRPr="00946784" w:rsidRDefault="00921D3D" w:rsidP="00980D97">
      <w:pPr>
        <w:jc w:val="center"/>
        <w:rPr>
          <w:rFonts w:asciiTheme="majorBidi" w:hAnsiTheme="majorBidi" w:cstheme="majorBidi"/>
          <w:sz w:val="40"/>
          <w:szCs w:val="40"/>
        </w:rPr>
      </w:pPr>
      <w:r w:rsidRPr="00946784">
        <w:rPr>
          <w:rFonts w:asciiTheme="majorBidi" w:hAnsiTheme="majorBidi" w:cstheme="majorBidi"/>
          <w:sz w:val="40"/>
          <w:szCs w:val="40"/>
        </w:rPr>
        <w:t>Assignment 4: Facial Manipulation Detection</w:t>
      </w:r>
    </w:p>
    <w:p w14:paraId="59D1E699" w14:textId="77777777" w:rsidR="00921D3D" w:rsidRPr="00946784" w:rsidRDefault="00921D3D" w:rsidP="00980D97">
      <w:pPr>
        <w:jc w:val="center"/>
        <w:rPr>
          <w:rFonts w:asciiTheme="majorBidi" w:hAnsiTheme="majorBidi" w:cstheme="majorBidi"/>
          <w:sz w:val="40"/>
          <w:szCs w:val="40"/>
        </w:rPr>
      </w:pPr>
      <w:r w:rsidRPr="00946784">
        <w:rPr>
          <w:rFonts w:asciiTheme="majorBidi" w:hAnsiTheme="majorBidi" w:cstheme="majorBidi"/>
          <w:sz w:val="40"/>
          <w:szCs w:val="40"/>
        </w:rPr>
        <w:t>Computer Vision — 0510-6251 — 2022-2023a</w:t>
      </w:r>
    </w:p>
    <w:p w14:paraId="0036EC8D" w14:textId="0B1AAB25" w:rsidR="00BF3652" w:rsidRPr="00946784" w:rsidRDefault="00921D3D" w:rsidP="00980D97">
      <w:pPr>
        <w:jc w:val="center"/>
        <w:rPr>
          <w:rFonts w:asciiTheme="majorBidi" w:hAnsiTheme="majorBidi" w:cstheme="majorBidi"/>
          <w:sz w:val="40"/>
          <w:szCs w:val="40"/>
        </w:rPr>
      </w:pPr>
      <w:r w:rsidRPr="00946784">
        <w:rPr>
          <w:rFonts w:asciiTheme="majorBidi" w:hAnsiTheme="majorBidi" w:cstheme="majorBidi"/>
          <w:sz w:val="40"/>
          <w:szCs w:val="40"/>
        </w:rPr>
        <w:t xml:space="preserve">Due Date: </w:t>
      </w:r>
      <w:r w:rsidR="00B929BD" w:rsidRPr="00946784">
        <w:rPr>
          <w:rFonts w:asciiTheme="majorBidi" w:hAnsiTheme="majorBidi" w:cstheme="majorBidi"/>
          <w:sz w:val="40"/>
          <w:szCs w:val="40"/>
        </w:rPr>
        <w:t>22/01/2023</w:t>
      </w:r>
    </w:p>
    <w:p w14:paraId="1924693C" w14:textId="24E5DE84" w:rsidR="00B929BD" w:rsidRPr="00946784" w:rsidRDefault="00B929BD" w:rsidP="00980D9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1963EE1" w14:textId="11D14F98" w:rsidR="00B929BD" w:rsidRPr="00946784" w:rsidRDefault="00B929BD" w:rsidP="00980D97">
      <w:pPr>
        <w:jc w:val="center"/>
        <w:rPr>
          <w:rFonts w:asciiTheme="majorBidi" w:hAnsiTheme="majorBidi" w:cstheme="majorBidi"/>
          <w:sz w:val="40"/>
          <w:szCs w:val="40"/>
        </w:rPr>
      </w:pPr>
      <w:r w:rsidRPr="00946784">
        <w:rPr>
          <w:rFonts w:asciiTheme="majorBidi" w:hAnsiTheme="majorBidi" w:cstheme="majorBidi"/>
          <w:sz w:val="40"/>
          <w:szCs w:val="40"/>
        </w:rPr>
        <w:t>Elliot Lellouche – Harel Doitch</w:t>
      </w:r>
    </w:p>
    <w:p w14:paraId="25E72AB3" w14:textId="77777777" w:rsidR="00B929BD" w:rsidRPr="00946784" w:rsidRDefault="00B929BD">
      <w:pPr>
        <w:rPr>
          <w:rFonts w:cstheme="minorHAnsi"/>
          <w:sz w:val="40"/>
          <w:szCs w:val="40"/>
        </w:rPr>
      </w:pPr>
      <w:r w:rsidRPr="00946784">
        <w:rPr>
          <w:rFonts w:cstheme="minorHAnsi"/>
          <w:sz w:val="40"/>
          <w:szCs w:val="40"/>
        </w:rPr>
        <w:br w:type="page"/>
      </w:r>
    </w:p>
    <w:sdt>
      <w:sdtPr>
        <w:rPr>
          <w:rFonts w:asciiTheme="minorHAnsi" w:hAnsiTheme="minorHAnsi" w:cstheme="minorHAnsi"/>
          <w:sz w:val="52"/>
          <w:szCs w:val="52"/>
        </w:rPr>
        <w:id w:val="-6220786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40"/>
          <w:szCs w:val="40"/>
          <w:lang w:bidi="he-IL"/>
        </w:rPr>
      </w:sdtEndPr>
      <w:sdtContent>
        <w:p w14:paraId="4ADF0FEF" w14:textId="4071EBF7" w:rsidR="005D1CB7" w:rsidRPr="00946784" w:rsidRDefault="005D1CB7">
          <w:pPr>
            <w:pStyle w:val="TOCHeading"/>
            <w:rPr>
              <w:rFonts w:asciiTheme="minorHAnsi" w:hAnsiTheme="minorHAnsi" w:cstheme="minorHAnsi"/>
              <w:sz w:val="52"/>
              <w:szCs w:val="52"/>
            </w:rPr>
          </w:pPr>
          <w:r w:rsidRPr="00946784">
            <w:rPr>
              <w:rFonts w:asciiTheme="minorHAnsi" w:hAnsiTheme="minorHAnsi" w:cstheme="minorHAnsi"/>
              <w:sz w:val="52"/>
              <w:szCs w:val="52"/>
            </w:rPr>
            <w:t>Contents</w:t>
          </w:r>
        </w:p>
        <w:p w14:paraId="03490EDB" w14:textId="5CC5568F" w:rsidR="00330DA4" w:rsidRPr="00946784" w:rsidRDefault="005D1CB7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r w:rsidRPr="00946784">
            <w:rPr>
              <w:rFonts w:cstheme="minorHAnsi"/>
              <w:sz w:val="40"/>
              <w:szCs w:val="40"/>
            </w:rPr>
            <w:fldChar w:fldCharType="begin"/>
          </w:r>
          <w:r w:rsidRPr="00946784">
            <w:rPr>
              <w:rFonts w:cstheme="minorHAnsi"/>
              <w:sz w:val="40"/>
              <w:szCs w:val="40"/>
            </w:rPr>
            <w:instrText xml:space="preserve"> TOC \o "1-3" \h \z \u </w:instrText>
          </w:r>
          <w:r w:rsidRPr="00946784">
            <w:rPr>
              <w:rFonts w:cstheme="minorHAnsi"/>
              <w:sz w:val="40"/>
              <w:szCs w:val="40"/>
            </w:rPr>
            <w:fldChar w:fldCharType="separate"/>
          </w:r>
          <w:hyperlink w:anchor="_Toc120832230" w:history="1">
            <w:r w:rsidR="00330DA4" w:rsidRPr="00946784">
              <w:rPr>
                <w:rStyle w:val="Hyperlink"/>
                <w:rFonts w:cstheme="minorHAnsi"/>
                <w:noProof/>
              </w:rPr>
              <w:t>Introduction</w:t>
            </w:r>
            <w:r w:rsidR="00330DA4" w:rsidRPr="00946784">
              <w:rPr>
                <w:rFonts w:cstheme="minorHAnsi"/>
                <w:noProof/>
                <w:webHidden/>
              </w:rPr>
              <w:tab/>
            </w:r>
            <w:r w:rsidR="00330DA4" w:rsidRPr="00946784">
              <w:rPr>
                <w:rFonts w:cstheme="minorHAnsi"/>
                <w:noProof/>
                <w:webHidden/>
              </w:rPr>
              <w:fldChar w:fldCharType="begin"/>
            </w:r>
            <w:r w:rsidR="00330DA4" w:rsidRPr="00946784">
              <w:rPr>
                <w:rFonts w:cstheme="minorHAnsi"/>
                <w:noProof/>
                <w:webHidden/>
              </w:rPr>
              <w:instrText xml:space="preserve"> PAGEREF _Toc120832230 \h </w:instrText>
            </w:r>
            <w:r w:rsidR="00330DA4" w:rsidRPr="00946784">
              <w:rPr>
                <w:rFonts w:cstheme="minorHAnsi"/>
                <w:noProof/>
                <w:webHidden/>
              </w:rPr>
            </w:r>
            <w:r w:rsidR="00330DA4" w:rsidRPr="00946784">
              <w:rPr>
                <w:rFonts w:cstheme="minorHAnsi"/>
                <w:noProof/>
                <w:webHidden/>
              </w:rPr>
              <w:fldChar w:fldCharType="separate"/>
            </w:r>
            <w:r w:rsidR="00330DA4" w:rsidRPr="00946784">
              <w:rPr>
                <w:rFonts w:cstheme="minorHAnsi"/>
                <w:noProof/>
                <w:webHidden/>
              </w:rPr>
              <w:t>3</w:t>
            </w:r>
            <w:r w:rsidR="00330DA4" w:rsidRPr="009467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4CBA4C7" w14:textId="376FE578" w:rsidR="00330DA4" w:rsidRPr="00946784" w:rsidRDefault="00330DA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20832231" w:history="1">
            <w:r w:rsidRPr="00946784">
              <w:rPr>
                <w:rStyle w:val="Hyperlink"/>
                <w:rFonts w:cstheme="minorHAnsi"/>
                <w:noProof/>
              </w:rPr>
              <w:t>Build Faces Dataset</w:t>
            </w:r>
            <w:r w:rsidRPr="00946784">
              <w:rPr>
                <w:rFonts w:cstheme="minorHAnsi"/>
                <w:noProof/>
                <w:webHidden/>
              </w:rPr>
              <w:tab/>
            </w:r>
            <w:r w:rsidRPr="00946784">
              <w:rPr>
                <w:rFonts w:cstheme="minorHAnsi"/>
                <w:noProof/>
                <w:webHidden/>
              </w:rPr>
              <w:fldChar w:fldCharType="begin"/>
            </w:r>
            <w:r w:rsidRPr="00946784">
              <w:rPr>
                <w:rFonts w:cstheme="minorHAnsi"/>
                <w:noProof/>
                <w:webHidden/>
              </w:rPr>
              <w:instrText xml:space="preserve"> PAGEREF _Toc120832231 \h </w:instrText>
            </w:r>
            <w:r w:rsidRPr="00946784">
              <w:rPr>
                <w:rFonts w:cstheme="minorHAnsi"/>
                <w:noProof/>
                <w:webHidden/>
              </w:rPr>
            </w:r>
            <w:r w:rsidRPr="00946784">
              <w:rPr>
                <w:rFonts w:cstheme="minorHAnsi"/>
                <w:noProof/>
                <w:webHidden/>
              </w:rPr>
              <w:fldChar w:fldCharType="separate"/>
            </w:r>
            <w:r w:rsidRPr="00946784">
              <w:rPr>
                <w:rFonts w:cstheme="minorHAnsi"/>
                <w:noProof/>
                <w:webHidden/>
              </w:rPr>
              <w:t>3</w:t>
            </w:r>
            <w:r w:rsidRPr="009467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7D2922" w14:textId="2BECB6E8" w:rsidR="00330DA4" w:rsidRPr="00946784" w:rsidRDefault="00330DA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20832232" w:history="1">
            <w:r w:rsidRPr="00946784">
              <w:rPr>
                <w:rStyle w:val="Hyperlink"/>
                <w:rFonts w:cstheme="minorHAnsi"/>
                <w:noProof/>
              </w:rPr>
              <w:t>Write an Abstract Trainer</w:t>
            </w:r>
            <w:r w:rsidRPr="00946784">
              <w:rPr>
                <w:rFonts w:cstheme="minorHAnsi"/>
                <w:noProof/>
                <w:webHidden/>
              </w:rPr>
              <w:tab/>
            </w:r>
            <w:r w:rsidRPr="00946784">
              <w:rPr>
                <w:rFonts w:cstheme="minorHAnsi"/>
                <w:noProof/>
                <w:webHidden/>
              </w:rPr>
              <w:fldChar w:fldCharType="begin"/>
            </w:r>
            <w:r w:rsidRPr="00946784">
              <w:rPr>
                <w:rFonts w:cstheme="minorHAnsi"/>
                <w:noProof/>
                <w:webHidden/>
              </w:rPr>
              <w:instrText xml:space="preserve"> PAGEREF _Toc120832232 \h </w:instrText>
            </w:r>
            <w:r w:rsidRPr="00946784">
              <w:rPr>
                <w:rFonts w:cstheme="minorHAnsi"/>
                <w:noProof/>
                <w:webHidden/>
              </w:rPr>
            </w:r>
            <w:r w:rsidRPr="00946784">
              <w:rPr>
                <w:rFonts w:cstheme="minorHAnsi"/>
                <w:noProof/>
                <w:webHidden/>
              </w:rPr>
              <w:fldChar w:fldCharType="separate"/>
            </w:r>
            <w:r w:rsidRPr="00946784">
              <w:rPr>
                <w:rFonts w:cstheme="minorHAnsi"/>
                <w:noProof/>
                <w:webHidden/>
              </w:rPr>
              <w:t>3</w:t>
            </w:r>
            <w:r w:rsidRPr="009467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9FC8BA" w14:textId="01731088" w:rsidR="00330DA4" w:rsidRPr="00946784" w:rsidRDefault="00330DA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20832233" w:history="1">
            <w:r w:rsidRPr="00946784">
              <w:rPr>
                <w:rStyle w:val="Hyperlink"/>
                <w:rFonts w:cstheme="minorHAnsi"/>
                <w:noProof/>
              </w:rPr>
              <w:t>3.1 Implement an Abstract Trainer</w:t>
            </w:r>
            <w:r w:rsidRPr="00946784">
              <w:rPr>
                <w:rFonts w:cstheme="minorHAnsi"/>
                <w:noProof/>
                <w:webHidden/>
              </w:rPr>
              <w:tab/>
            </w:r>
            <w:r w:rsidRPr="00946784">
              <w:rPr>
                <w:rFonts w:cstheme="minorHAnsi"/>
                <w:noProof/>
                <w:webHidden/>
              </w:rPr>
              <w:fldChar w:fldCharType="begin"/>
            </w:r>
            <w:r w:rsidRPr="00946784">
              <w:rPr>
                <w:rFonts w:cstheme="minorHAnsi"/>
                <w:noProof/>
                <w:webHidden/>
              </w:rPr>
              <w:instrText xml:space="preserve"> PAGEREF _Toc120832233 \h </w:instrText>
            </w:r>
            <w:r w:rsidRPr="00946784">
              <w:rPr>
                <w:rFonts w:cstheme="minorHAnsi"/>
                <w:noProof/>
                <w:webHidden/>
              </w:rPr>
            </w:r>
            <w:r w:rsidRPr="00946784">
              <w:rPr>
                <w:rFonts w:cstheme="minorHAnsi"/>
                <w:noProof/>
                <w:webHidden/>
              </w:rPr>
              <w:fldChar w:fldCharType="separate"/>
            </w:r>
            <w:r w:rsidRPr="00946784">
              <w:rPr>
                <w:rFonts w:cstheme="minorHAnsi"/>
                <w:noProof/>
                <w:webHidden/>
              </w:rPr>
              <w:t>3</w:t>
            </w:r>
            <w:r w:rsidRPr="009467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B77B77" w14:textId="03E47D70" w:rsidR="005D1CB7" w:rsidRPr="00946784" w:rsidRDefault="005D1CB7" w:rsidP="005D1CB7">
          <w:pPr>
            <w:rPr>
              <w:rFonts w:cstheme="minorHAnsi"/>
              <w:b/>
              <w:bCs/>
              <w:noProof/>
              <w:sz w:val="40"/>
              <w:szCs w:val="40"/>
            </w:rPr>
          </w:pPr>
          <w:r w:rsidRPr="00946784">
            <w:rPr>
              <w:rFonts w:cstheme="minorHAnsi"/>
              <w:b/>
              <w:bCs/>
              <w:noProof/>
              <w:sz w:val="40"/>
              <w:szCs w:val="40"/>
            </w:rPr>
            <w:fldChar w:fldCharType="end"/>
          </w:r>
        </w:p>
        <w:p w14:paraId="6A730EFA" w14:textId="4206A367" w:rsidR="005D1CB7" w:rsidRPr="00946784" w:rsidRDefault="005D1CB7">
          <w:pPr>
            <w:rPr>
              <w:rFonts w:cstheme="minorHAnsi"/>
              <w:sz w:val="40"/>
              <w:szCs w:val="40"/>
            </w:rPr>
          </w:pPr>
        </w:p>
      </w:sdtContent>
    </w:sdt>
    <w:p w14:paraId="34DAD082" w14:textId="77777777" w:rsidR="00120842" w:rsidRPr="00946784" w:rsidRDefault="00120842">
      <w:pPr>
        <w:rPr>
          <w:rFonts w:cstheme="minorHAnsi"/>
          <w:sz w:val="72"/>
          <w:szCs w:val="72"/>
        </w:rPr>
      </w:pPr>
      <w:r w:rsidRPr="00946784">
        <w:rPr>
          <w:rFonts w:cstheme="minorHAnsi"/>
          <w:sz w:val="72"/>
          <w:szCs w:val="72"/>
        </w:rPr>
        <w:br w:type="page"/>
      </w:r>
    </w:p>
    <w:p w14:paraId="71A7633D" w14:textId="69E41EB1" w:rsidR="003F7DA9" w:rsidRPr="0016405B" w:rsidRDefault="003F7DA9" w:rsidP="003F7DA9">
      <w:pPr>
        <w:pStyle w:val="Heading1"/>
        <w:rPr>
          <w:rFonts w:asciiTheme="minorHAnsi" w:hAnsiTheme="minorHAnsi" w:cstheme="minorHAnsi"/>
          <w:color w:val="1F3864" w:themeColor="accent1" w:themeShade="80"/>
          <w:sz w:val="72"/>
          <w:szCs w:val="72"/>
        </w:rPr>
      </w:pPr>
      <w:bookmarkStart w:id="1" w:name="_Toc120832230"/>
      <w:r w:rsidRPr="0016405B">
        <w:rPr>
          <w:rFonts w:asciiTheme="minorHAnsi" w:hAnsiTheme="minorHAnsi" w:cstheme="minorHAnsi"/>
          <w:color w:val="1F3864" w:themeColor="accent1" w:themeShade="80"/>
          <w:sz w:val="72"/>
          <w:szCs w:val="72"/>
        </w:rPr>
        <w:lastRenderedPageBreak/>
        <w:t>Introduction</w:t>
      </w:r>
      <w:bookmarkEnd w:id="1"/>
    </w:p>
    <w:p w14:paraId="1E7439AA" w14:textId="77777777" w:rsidR="00330DA4" w:rsidRPr="0016405B" w:rsidRDefault="00330DA4" w:rsidP="003F7DA9">
      <w:pPr>
        <w:pStyle w:val="Heading1"/>
        <w:rPr>
          <w:rFonts w:asciiTheme="minorHAnsi" w:hAnsiTheme="minorHAnsi" w:cstheme="minorHAnsi"/>
          <w:color w:val="1F3864" w:themeColor="accent1" w:themeShade="80"/>
          <w:sz w:val="72"/>
          <w:szCs w:val="72"/>
        </w:rPr>
      </w:pPr>
      <w:bookmarkStart w:id="2" w:name="_Toc120832231"/>
      <w:r w:rsidRPr="0016405B">
        <w:rPr>
          <w:rFonts w:asciiTheme="minorHAnsi" w:hAnsiTheme="minorHAnsi" w:cstheme="minorHAnsi"/>
          <w:color w:val="1F3864" w:themeColor="accent1" w:themeShade="80"/>
          <w:sz w:val="72"/>
          <w:szCs w:val="72"/>
        </w:rPr>
        <w:t>Build Faces Dataset</w:t>
      </w:r>
      <w:bookmarkEnd w:id="2"/>
    </w:p>
    <w:p w14:paraId="672745F2" w14:textId="3BC30DBD" w:rsidR="003F7DA9" w:rsidRPr="0016405B" w:rsidRDefault="00330DA4" w:rsidP="003F7DA9">
      <w:pPr>
        <w:pStyle w:val="Heading1"/>
        <w:rPr>
          <w:rFonts w:asciiTheme="minorHAnsi" w:hAnsiTheme="minorHAnsi" w:cstheme="minorHAnsi"/>
          <w:color w:val="1F3864" w:themeColor="accent1" w:themeShade="80"/>
          <w:sz w:val="72"/>
          <w:szCs w:val="72"/>
        </w:rPr>
      </w:pPr>
      <w:bookmarkStart w:id="3" w:name="_Toc120832232"/>
      <w:r w:rsidRPr="0016405B">
        <w:rPr>
          <w:rFonts w:asciiTheme="minorHAnsi" w:hAnsiTheme="minorHAnsi" w:cstheme="minorHAnsi"/>
          <w:color w:val="1F3864" w:themeColor="accent1" w:themeShade="80"/>
          <w:sz w:val="72"/>
          <w:szCs w:val="72"/>
        </w:rPr>
        <w:t>Write an Abstract Trainer</w:t>
      </w:r>
      <w:bookmarkEnd w:id="3"/>
    </w:p>
    <w:p w14:paraId="44F2D996" w14:textId="77777777" w:rsidR="00330DA4" w:rsidRPr="0016405B" w:rsidRDefault="00330DA4" w:rsidP="00330DA4">
      <w:pPr>
        <w:rPr>
          <w:rFonts w:cstheme="minorHAnsi"/>
          <w:color w:val="1F3864" w:themeColor="accent1" w:themeShade="80"/>
        </w:rPr>
      </w:pPr>
    </w:p>
    <w:p w14:paraId="4CC888AA" w14:textId="5D3C2A3A" w:rsidR="00DF1327" w:rsidRPr="0016405B" w:rsidRDefault="00DF1327" w:rsidP="0092136A">
      <w:pPr>
        <w:pStyle w:val="Heading2"/>
        <w:rPr>
          <w:rFonts w:asciiTheme="minorHAnsi" w:hAnsiTheme="minorHAnsi" w:cstheme="minorHAnsi"/>
          <w:color w:val="1F3864" w:themeColor="accent1" w:themeShade="80"/>
          <w:sz w:val="52"/>
          <w:szCs w:val="52"/>
        </w:rPr>
      </w:pPr>
      <w:bookmarkStart w:id="4" w:name="_Toc120832233"/>
      <w:r w:rsidRPr="0016405B">
        <w:rPr>
          <w:rFonts w:asciiTheme="minorHAnsi" w:hAnsiTheme="minorHAnsi" w:cstheme="minorHAnsi"/>
          <w:color w:val="1F3864" w:themeColor="accent1" w:themeShade="80"/>
          <w:sz w:val="52"/>
          <w:szCs w:val="52"/>
        </w:rPr>
        <w:t>3.1 Implement an Abstract Trainer</w:t>
      </w:r>
      <w:bookmarkEnd w:id="4"/>
    </w:p>
    <w:p w14:paraId="682CEB41" w14:textId="77777777" w:rsidR="00DF1327" w:rsidRPr="00946784" w:rsidRDefault="00DF1327" w:rsidP="00B929BD">
      <w:pPr>
        <w:rPr>
          <w:rFonts w:cstheme="minorHAnsi"/>
          <w:sz w:val="52"/>
          <w:szCs w:val="52"/>
        </w:rPr>
      </w:pPr>
    </w:p>
    <w:p w14:paraId="7BB96129" w14:textId="5160F6F7" w:rsidR="00B929BD" w:rsidRPr="00946784" w:rsidRDefault="00EE1881" w:rsidP="00330DA4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946784">
        <w:rPr>
          <w:rFonts w:asciiTheme="minorHAnsi" w:hAnsiTheme="minorHAnsi" w:cstheme="minorHAnsi"/>
          <w:sz w:val="40"/>
          <w:szCs w:val="40"/>
        </w:rPr>
        <w:t>Question 1:</w:t>
      </w:r>
    </w:p>
    <w:p w14:paraId="245F32CE" w14:textId="1CDF4215" w:rsidR="001F1B45" w:rsidRPr="00946784" w:rsidRDefault="001F1B45" w:rsidP="001F1B45">
      <w:pPr>
        <w:rPr>
          <w:rFonts w:cstheme="minorHAnsi"/>
        </w:rPr>
      </w:pPr>
      <w:r w:rsidRPr="00946784">
        <w:rPr>
          <w:rFonts w:cstheme="minorHAnsi"/>
        </w:rPr>
        <w:t>Implemented</w:t>
      </w:r>
    </w:p>
    <w:p w14:paraId="49B95F79" w14:textId="5F18880F" w:rsidR="006C0CD6" w:rsidRDefault="006C0CD6" w:rsidP="00330DA4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946784">
        <w:rPr>
          <w:rFonts w:asciiTheme="minorHAnsi" w:hAnsiTheme="minorHAnsi" w:cstheme="minorHAnsi"/>
          <w:sz w:val="40"/>
          <w:szCs w:val="40"/>
        </w:rPr>
        <w:t xml:space="preserve">Question </w:t>
      </w:r>
      <w:r w:rsidRPr="00946784">
        <w:rPr>
          <w:rFonts w:asciiTheme="minorHAnsi" w:hAnsiTheme="minorHAnsi" w:cstheme="minorHAnsi"/>
          <w:sz w:val="40"/>
          <w:szCs w:val="40"/>
        </w:rPr>
        <w:t>2:</w:t>
      </w:r>
    </w:p>
    <w:p w14:paraId="024BD124" w14:textId="5DD3B797" w:rsidR="001F1B45" w:rsidRPr="00946784" w:rsidRDefault="00CE1A14" w:rsidP="008439C4">
      <w:pPr>
        <w:rPr>
          <w:rFonts w:cstheme="minorHAnsi"/>
        </w:rPr>
      </w:pPr>
      <w:r>
        <w:t xml:space="preserve">After </w:t>
      </w:r>
      <w:r w:rsidR="008439C4">
        <w:t>p</w:t>
      </w:r>
      <w:r w:rsidR="008439C4" w:rsidRPr="008439C4">
        <w:t>lot_samples_of_faces_dataset.py</w:t>
      </w:r>
      <w:r w:rsidR="008439C4">
        <w:t>, we get this picture:</w:t>
      </w:r>
      <w:r w:rsidR="001F1B45" w:rsidRPr="00946784">
        <w:rPr>
          <w:rFonts w:cstheme="minorHAnsi"/>
          <w:noProof/>
          <w:sz w:val="40"/>
          <w:szCs w:val="40"/>
        </w:rPr>
        <w:drawing>
          <wp:inline distT="0" distB="0" distL="0" distR="0" wp14:anchorId="646C28B8" wp14:editId="11F0D498">
            <wp:extent cx="3657600" cy="3657600"/>
            <wp:effectExtent l="0" t="0" r="0" b="0"/>
            <wp:docPr id="1" name="Picture 1" descr="A collage of two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lage of two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CC52" w14:textId="1F6D36B1" w:rsidR="006C0CD6" w:rsidRPr="00946784" w:rsidRDefault="006C0CD6" w:rsidP="00B929BD">
      <w:pPr>
        <w:rPr>
          <w:rFonts w:cstheme="minorHAnsi"/>
          <w:sz w:val="40"/>
          <w:szCs w:val="40"/>
        </w:rPr>
      </w:pPr>
    </w:p>
    <w:p w14:paraId="6211E8D3" w14:textId="6EB42A08" w:rsidR="00330DA4" w:rsidRPr="00946784" w:rsidRDefault="00D238D7" w:rsidP="00330DA4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946784">
        <w:rPr>
          <w:rFonts w:asciiTheme="minorHAnsi" w:hAnsiTheme="minorHAnsi" w:cstheme="minorHAnsi"/>
          <w:sz w:val="40"/>
          <w:szCs w:val="40"/>
        </w:rPr>
        <w:t>Question 3:</w:t>
      </w:r>
    </w:p>
    <w:p w14:paraId="10BD775C" w14:textId="7A37073B" w:rsidR="00330DA4" w:rsidRDefault="00607D0A" w:rsidP="00330DA4">
      <w:pPr>
        <w:rPr>
          <w:rFonts w:cstheme="minorHAnsi"/>
        </w:rPr>
      </w:pPr>
      <w:r>
        <w:rPr>
          <w:rFonts w:cstheme="minorHAnsi"/>
        </w:rPr>
        <w:t>Function t</w:t>
      </w:r>
      <w:r w:rsidRPr="00607D0A">
        <w:rPr>
          <w:rFonts w:cstheme="minorHAnsi"/>
        </w:rPr>
        <w:t>rain_one_</w:t>
      </w:r>
      <w:proofErr w:type="gramStart"/>
      <w:r w:rsidRPr="00607D0A">
        <w:rPr>
          <w:rFonts w:cstheme="minorHAnsi"/>
        </w:rPr>
        <w:t>epoch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</w:t>
      </w:r>
      <w:r w:rsidR="00330DA4" w:rsidRPr="00946784">
        <w:rPr>
          <w:rFonts w:cstheme="minorHAnsi"/>
        </w:rPr>
        <w:t>Implemented</w:t>
      </w:r>
      <w:r w:rsidR="002F0C39">
        <w:rPr>
          <w:rFonts w:cstheme="minorHAnsi"/>
        </w:rPr>
        <w:t>.</w:t>
      </w:r>
    </w:p>
    <w:p w14:paraId="0F6687D9" w14:textId="65FB745E" w:rsidR="002F0C39" w:rsidRDefault="002F0C39" w:rsidP="00330DA4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033A32">
        <w:rPr>
          <w:rFonts w:cstheme="minorHAnsi"/>
        </w:rPr>
        <w:t>epoch has been implemented following the 6</w:t>
      </w:r>
      <w:r w:rsidR="00315A39">
        <w:rPr>
          <w:rFonts w:cstheme="minorHAnsi"/>
        </w:rPr>
        <w:t xml:space="preserve"> s</w:t>
      </w:r>
      <w:r w:rsidR="00033A32">
        <w:rPr>
          <w:rFonts w:cstheme="minorHAnsi"/>
        </w:rPr>
        <w:t>teps:</w:t>
      </w:r>
    </w:p>
    <w:p w14:paraId="0BC6B46A" w14:textId="77777777" w:rsidR="00033A32" w:rsidRPr="00033A32" w:rsidRDefault="00033A32" w:rsidP="00033A32">
      <w:pPr>
        <w:rPr>
          <w:rFonts w:cstheme="minorHAnsi"/>
        </w:rPr>
      </w:pPr>
      <w:r w:rsidRPr="00033A32">
        <w:rPr>
          <w:rFonts w:cstheme="minorHAnsi"/>
        </w:rPr>
        <w:t>1. zero the gradients</w:t>
      </w:r>
    </w:p>
    <w:p w14:paraId="6104091E" w14:textId="77777777" w:rsidR="00033A32" w:rsidRPr="00033A32" w:rsidRDefault="00033A32" w:rsidP="00033A32">
      <w:pPr>
        <w:rPr>
          <w:rFonts w:cstheme="minorHAnsi"/>
        </w:rPr>
      </w:pPr>
      <w:r w:rsidRPr="00033A32">
        <w:rPr>
          <w:rFonts w:cstheme="minorHAnsi"/>
        </w:rPr>
        <w:t>2. compute a forward pass</w:t>
      </w:r>
    </w:p>
    <w:p w14:paraId="72DEB018" w14:textId="77777777" w:rsidR="00033A32" w:rsidRPr="00033A32" w:rsidRDefault="00033A32" w:rsidP="00033A32">
      <w:pPr>
        <w:rPr>
          <w:rFonts w:cstheme="minorHAnsi"/>
        </w:rPr>
      </w:pPr>
      <w:r w:rsidRPr="00033A32">
        <w:rPr>
          <w:rFonts w:cstheme="minorHAnsi"/>
        </w:rPr>
        <w:t>3. compute the loss w.r.t to the criterion</w:t>
      </w:r>
    </w:p>
    <w:p w14:paraId="64166DA5" w14:textId="77777777" w:rsidR="00033A32" w:rsidRPr="00033A32" w:rsidRDefault="00033A32" w:rsidP="00033A32">
      <w:pPr>
        <w:rPr>
          <w:rFonts w:cstheme="minorHAnsi"/>
        </w:rPr>
      </w:pPr>
      <w:r w:rsidRPr="00033A32">
        <w:rPr>
          <w:rFonts w:cstheme="minorHAnsi"/>
        </w:rPr>
        <w:t>4. compute a backward pass</w:t>
      </w:r>
    </w:p>
    <w:p w14:paraId="4B79468E" w14:textId="77777777" w:rsidR="00033A32" w:rsidRPr="00033A32" w:rsidRDefault="00033A32" w:rsidP="00033A32">
      <w:pPr>
        <w:rPr>
          <w:rFonts w:cstheme="minorHAnsi"/>
        </w:rPr>
      </w:pPr>
      <w:r w:rsidRPr="00033A32">
        <w:rPr>
          <w:rFonts w:cstheme="minorHAnsi"/>
        </w:rPr>
        <w:t>5. step optimizer</w:t>
      </w:r>
    </w:p>
    <w:p w14:paraId="559939BF" w14:textId="06D51CEA" w:rsidR="00033A32" w:rsidRDefault="00033A32" w:rsidP="00033A32">
      <w:pPr>
        <w:rPr>
          <w:rFonts w:cstheme="minorHAnsi"/>
        </w:rPr>
      </w:pPr>
      <w:r w:rsidRPr="00033A32">
        <w:rPr>
          <w:rFonts w:cstheme="minorHAnsi"/>
        </w:rPr>
        <w:t>6. update the average loss and accuracy</w:t>
      </w:r>
    </w:p>
    <w:p w14:paraId="38C2EF5C" w14:textId="75E06022" w:rsidR="00673AC6" w:rsidRDefault="00673AC6" w:rsidP="00033A32">
      <w:pPr>
        <w:rPr>
          <w:rFonts w:cstheme="minorHAnsi"/>
        </w:rPr>
      </w:pPr>
      <w:r>
        <w:rPr>
          <w:rFonts w:cstheme="minorHAnsi"/>
        </w:rPr>
        <w:t xml:space="preserve">This is the </w:t>
      </w:r>
      <w:r w:rsidR="00CE1A14">
        <w:rPr>
          <w:rFonts w:cstheme="minorHAnsi"/>
        </w:rPr>
        <w:t>model</w:t>
      </w:r>
    </w:p>
    <w:p w14:paraId="3BD4EB38" w14:textId="3688CAA4" w:rsidR="00CE1A14" w:rsidRPr="00946784" w:rsidRDefault="00CE1A14" w:rsidP="00033A32">
      <w:pPr>
        <w:rPr>
          <w:rFonts w:cstheme="minorHAnsi"/>
        </w:rPr>
      </w:pPr>
      <w:r>
        <w:rPr>
          <w:noProof/>
        </w:rPr>
        <w:drawing>
          <wp:inline distT="0" distB="0" distL="0" distR="0" wp14:anchorId="38D2BB30" wp14:editId="31D0669B">
            <wp:extent cx="3943350" cy="16472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464" cy="16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56E7" w14:textId="7E74C470" w:rsidR="0049428F" w:rsidRPr="00946784" w:rsidRDefault="0049428F" w:rsidP="005E1159">
      <w:pPr>
        <w:rPr>
          <w:rFonts w:cstheme="minorHAnsi"/>
          <w:sz w:val="40"/>
          <w:szCs w:val="40"/>
        </w:rPr>
      </w:pPr>
    </w:p>
    <w:p w14:paraId="5A1E238B" w14:textId="023EA8C8" w:rsidR="00330DA4" w:rsidRPr="00946784" w:rsidRDefault="0049428F" w:rsidP="00330DA4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946784">
        <w:rPr>
          <w:rFonts w:asciiTheme="minorHAnsi" w:hAnsiTheme="minorHAnsi" w:cstheme="minorHAnsi"/>
          <w:sz w:val="40"/>
          <w:szCs w:val="40"/>
        </w:rPr>
        <w:t xml:space="preserve">Question </w:t>
      </w:r>
      <w:r w:rsidRPr="00946784">
        <w:rPr>
          <w:rFonts w:asciiTheme="minorHAnsi" w:hAnsiTheme="minorHAnsi" w:cstheme="minorHAnsi"/>
          <w:sz w:val="40"/>
          <w:szCs w:val="40"/>
        </w:rPr>
        <w:t>4</w:t>
      </w:r>
      <w:r w:rsidRPr="00946784">
        <w:rPr>
          <w:rFonts w:asciiTheme="minorHAnsi" w:hAnsiTheme="minorHAnsi" w:cstheme="minorHAnsi"/>
          <w:sz w:val="40"/>
          <w:szCs w:val="40"/>
        </w:rPr>
        <w:t>:</w:t>
      </w:r>
    </w:p>
    <w:p w14:paraId="2763F245" w14:textId="739E8E09" w:rsidR="00607D0A" w:rsidRDefault="00607D0A" w:rsidP="00607D0A">
      <w:pPr>
        <w:rPr>
          <w:rFonts w:cstheme="minorHAnsi"/>
        </w:rPr>
      </w:pPr>
      <w:r>
        <w:rPr>
          <w:rFonts w:cstheme="minorHAnsi"/>
        </w:rPr>
        <w:t xml:space="preserve">Function </w:t>
      </w:r>
      <w:proofErr w:type="spellStart"/>
      <w:proofErr w:type="gramStart"/>
      <w:r w:rsidRPr="00607D0A">
        <w:rPr>
          <w:rFonts w:cstheme="minorHAnsi"/>
        </w:rPr>
        <w:t>evaluate</w:t>
      </w:r>
      <w:proofErr w:type="gramEnd"/>
      <w:r>
        <w:rPr>
          <w:rFonts w:cstheme="minorHAnsi"/>
        </w:rPr>
        <w:t>_</w:t>
      </w:r>
      <w:r w:rsidRPr="00607D0A">
        <w:rPr>
          <w:rFonts w:cstheme="minorHAnsi"/>
        </w:rPr>
        <w:t>model</w:t>
      </w:r>
      <w:r>
        <w:rPr>
          <w:rFonts w:cstheme="minorHAnsi"/>
        </w:rPr>
        <w:t>_</w:t>
      </w:r>
      <w:r w:rsidRPr="00607D0A">
        <w:rPr>
          <w:rFonts w:cstheme="minorHAnsi"/>
        </w:rPr>
        <w:t>on</w:t>
      </w:r>
      <w:r>
        <w:rPr>
          <w:rFonts w:cstheme="minorHAnsi"/>
        </w:rPr>
        <w:t>_</w:t>
      </w:r>
      <w:r w:rsidRPr="00607D0A">
        <w:rPr>
          <w:rFonts w:cstheme="minorHAnsi"/>
        </w:rPr>
        <w:t>dataloader</w:t>
      </w:r>
      <w:proofErr w:type="spellEnd"/>
      <w:r w:rsidRPr="00607D0A">
        <w:rPr>
          <w:rFonts w:cstheme="minorHAnsi"/>
        </w:rPr>
        <w:t xml:space="preserve"> </w:t>
      </w:r>
      <w:r>
        <w:rPr>
          <w:rFonts w:cstheme="minorHAnsi"/>
        </w:rPr>
        <w:t xml:space="preserve">() </w:t>
      </w:r>
      <w:r w:rsidRPr="00946784">
        <w:rPr>
          <w:rFonts w:cstheme="minorHAnsi"/>
        </w:rPr>
        <w:t>Implemented</w:t>
      </w:r>
      <w:r>
        <w:rPr>
          <w:rFonts w:cstheme="minorHAnsi"/>
        </w:rPr>
        <w:t>.</w:t>
      </w:r>
    </w:p>
    <w:p w14:paraId="78FD73DD" w14:textId="41E5E3BD" w:rsidR="00330DA4" w:rsidRDefault="00607D0A" w:rsidP="00330DA4">
      <w:pPr>
        <w:rPr>
          <w:rFonts w:cstheme="minorHAnsi"/>
        </w:rPr>
      </w:pPr>
      <w:r>
        <w:rPr>
          <w:rFonts w:cstheme="minorHAnsi"/>
        </w:rPr>
        <w:t>For each batch:</w:t>
      </w:r>
    </w:p>
    <w:p w14:paraId="5BC60501" w14:textId="77777777" w:rsidR="00A6179A" w:rsidRPr="00A6179A" w:rsidRDefault="00A6179A" w:rsidP="00A6179A">
      <w:pPr>
        <w:rPr>
          <w:rFonts w:cstheme="minorHAnsi"/>
        </w:rPr>
      </w:pPr>
      <w:r w:rsidRPr="00A6179A">
        <w:rPr>
          <w:rFonts w:cstheme="minorHAnsi"/>
        </w:rPr>
        <w:t xml:space="preserve">1. compute a forward pass under a torch.no </w:t>
      </w:r>
      <w:proofErr w:type="gramStart"/>
      <w:r w:rsidRPr="00A6179A">
        <w:rPr>
          <w:rFonts w:cstheme="minorHAnsi"/>
        </w:rPr>
        <w:t>grad(</w:t>
      </w:r>
      <w:proofErr w:type="gramEnd"/>
      <w:r w:rsidRPr="00A6179A">
        <w:rPr>
          <w:rFonts w:cstheme="minorHAnsi"/>
        </w:rPr>
        <w:t>) context manager.</w:t>
      </w:r>
    </w:p>
    <w:p w14:paraId="56BAE7AE" w14:textId="77777777" w:rsidR="00A6179A" w:rsidRPr="00A6179A" w:rsidRDefault="00A6179A" w:rsidP="00A6179A">
      <w:pPr>
        <w:rPr>
          <w:rFonts w:cstheme="minorHAnsi"/>
        </w:rPr>
      </w:pPr>
      <w:r w:rsidRPr="00A6179A">
        <w:rPr>
          <w:rFonts w:cstheme="minorHAnsi"/>
        </w:rPr>
        <w:t>2. compute the loss w.r.t to the criterion</w:t>
      </w:r>
    </w:p>
    <w:p w14:paraId="2B5EA67F" w14:textId="5B56E2C3" w:rsidR="00607D0A" w:rsidRPr="00946784" w:rsidRDefault="00A6179A" w:rsidP="00A6179A">
      <w:pPr>
        <w:rPr>
          <w:rFonts w:cstheme="minorHAnsi"/>
        </w:rPr>
      </w:pPr>
      <w:r w:rsidRPr="00A6179A">
        <w:rPr>
          <w:rFonts w:cstheme="minorHAnsi"/>
        </w:rPr>
        <w:t>3. update the average loss and accuracy</w:t>
      </w:r>
    </w:p>
    <w:p w14:paraId="79CA9667" w14:textId="4450D2BC" w:rsidR="00752DDE" w:rsidRPr="00946784" w:rsidRDefault="00752DDE" w:rsidP="00330DA4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946784">
        <w:rPr>
          <w:rFonts w:asciiTheme="minorHAnsi" w:hAnsiTheme="minorHAnsi" w:cstheme="minorHAnsi"/>
          <w:sz w:val="40"/>
          <w:szCs w:val="40"/>
        </w:rPr>
        <w:t xml:space="preserve">Question </w:t>
      </w:r>
      <w:r w:rsidRPr="00946784">
        <w:rPr>
          <w:rFonts w:asciiTheme="minorHAnsi" w:hAnsiTheme="minorHAnsi" w:cstheme="minorHAnsi"/>
          <w:sz w:val="40"/>
          <w:szCs w:val="40"/>
        </w:rPr>
        <w:t>5</w:t>
      </w:r>
      <w:r w:rsidRPr="00946784">
        <w:rPr>
          <w:rFonts w:asciiTheme="minorHAnsi" w:hAnsiTheme="minorHAnsi" w:cstheme="minorHAnsi"/>
          <w:sz w:val="40"/>
          <w:szCs w:val="40"/>
        </w:rPr>
        <w:t>:</w:t>
      </w:r>
    </w:p>
    <w:p w14:paraId="1362CBFA" w14:textId="368DEE72" w:rsidR="00330DA4" w:rsidRDefault="00330DA4" w:rsidP="00330DA4">
      <w:pPr>
        <w:rPr>
          <w:rFonts w:cstheme="minorHAnsi"/>
        </w:rPr>
      </w:pPr>
      <w:r w:rsidRPr="00946784">
        <w:rPr>
          <w:rFonts w:cstheme="minorHAnsi"/>
        </w:rPr>
        <w:t>Run</w:t>
      </w:r>
      <w:r w:rsidR="00A6179A">
        <w:rPr>
          <w:rFonts w:cstheme="minorHAnsi"/>
        </w:rPr>
        <w:t>:</w:t>
      </w:r>
    </w:p>
    <w:p w14:paraId="7E0168D9" w14:textId="1561BD62" w:rsidR="00A6179A" w:rsidRPr="00946784" w:rsidRDefault="00A6179A" w:rsidP="00A6179A">
      <w:pPr>
        <w:rPr>
          <w:rFonts w:cstheme="minorHAnsi"/>
        </w:rPr>
      </w:pPr>
      <w:r w:rsidRPr="00A6179A">
        <w:rPr>
          <w:rFonts w:cstheme="minorHAnsi"/>
        </w:rPr>
        <w:t xml:space="preserve">python train main.py -d fakes dataset -m </w:t>
      </w:r>
      <w:proofErr w:type="spellStart"/>
      <w:r w:rsidRPr="00A6179A">
        <w:rPr>
          <w:rFonts w:cstheme="minorHAnsi"/>
        </w:rPr>
        <w:t>SimpleNet</w:t>
      </w:r>
      <w:proofErr w:type="spellEnd"/>
      <w:r w:rsidRPr="00A6179A">
        <w:rPr>
          <w:rFonts w:cstheme="minorHAnsi"/>
        </w:rPr>
        <w:t xml:space="preserve"> </w:t>
      </w:r>
      <w:r>
        <w:rPr>
          <w:rFonts w:cstheme="minorHAnsi"/>
        </w:rPr>
        <w:t>–</w:t>
      </w:r>
      <w:proofErr w:type="spellStart"/>
      <w:r w:rsidRPr="00A6179A">
        <w:rPr>
          <w:rFonts w:cstheme="minorHAnsi"/>
        </w:rPr>
        <w:t>lr</w:t>
      </w:r>
      <w:proofErr w:type="spellEnd"/>
      <w:r>
        <w:rPr>
          <w:rFonts w:cstheme="minorHAnsi"/>
        </w:rPr>
        <w:t xml:space="preserve"> </w:t>
      </w:r>
      <w:r w:rsidRPr="00A6179A">
        <w:rPr>
          <w:rFonts w:cstheme="minorHAnsi"/>
        </w:rPr>
        <w:t>0.001 -b 32 -e 5 -o Adam</w:t>
      </w:r>
    </w:p>
    <w:p w14:paraId="32E89272" w14:textId="2C8250BD" w:rsidR="001F1B45" w:rsidRPr="00946784" w:rsidRDefault="00752DDE" w:rsidP="00330DA4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946784">
        <w:rPr>
          <w:rFonts w:asciiTheme="minorHAnsi" w:hAnsiTheme="minorHAnsi" w:cstheme="minorHAnsi"/>
          <w:sz w:val="40"/>
          <w:szCs w:val="40"/>
        </w:rPr>
        <w:lastRenderedPageBreak/>
        <w:t xml:space="preserve">Question </w:t>
      </w:r>
      <w:r w:rsidRPr="00946784">
        <w:rPr>
          <w:rFonts w:asciiTheme="minorHAnsi" w:hAnsiTheme="minorHAnsi" w:cstheme="minorHAnsi"/>
          <w:sz w:val="40"/>
          <w:szCs w:val="40"/>
        </w:rPr>
        <w:t>6</w:t>
      </w:r>
      <w:r w:rsidRPr="00946784">
        <w:rPr>
          <w:rFonts w:asciiTheme="minorHAnsi" w:hAnsiTheme="minorHAnsi" w:cstheme="minorHAnsi"/>
          <w:sz w:val="40"/>
          <w:szCs w:val="40"/>
        </w:rPr>
        <w:t>:</w:t>
      </w:r>
    </w:p>
    <w:p w14:paraId="1E602FB0" w14:textId="3F72EACD" w:rsidR="001F1B45" w:rsidRPr="00946784" w:rsidRDefault="001F1B45" w:rsidP="001F1B45">
      <w:pPr>
        <w:rPr>
          <w:rFonts w:cstheme="minorHAnsi"/>
        </w:rPr>
      </w:pPr>
      <w:r w:rsidRPr="00946784">
        <w:rPr>
          <w:rFonts w:cstheme="minorHAnsi"/>
        </w:rPr>
        <w:t xml:space="preserve">We see in the json created file a presentation of the network parameters, followed by prints of loss and accuracy for each epoch, and for train, validate and test dataset. It </w:t>
      </w:r>
      <w:proofErr w:type="gramStart"/>
      <w:r w:rsidRPr="00946784">
        <w:rPr>
          <w:rFonts w:cstheme="minorHAnsi"/>
        </w:rPr>
        <w:t>make</w:t>
      </w:r>
      <w:proofErr w:type="gramEnd"/>
      <w:r w:rsidRPr="00946784">
        <w:rPr>
          <w:rFonts w:cstheme="minorHAnsi"/>
        </w:rPr>
        <w:t xml:space="preserve"> sense to us, because it is very useful to track the history and behavior of the network, and of course, to display it easily in next question</w:t>
      </w:r>
    </w:p>
    <w:p w14:paraId="6A73D2DF" w14:textId="1CEADA49" w:rsidR="00BC60EA" w:rsidRPr="00946784" w:rsidRDefault="00BC60EA" w:rsidP="00BC60EA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946784">
        <w:rPr>
          <w:rFonts w:asciiTheme="minorHAnsi" w:hAnsiTheme="minorHAnsi" w:cstheme="minorHAnsi"/>
          <w:sz w:val="40"/>
          <w:szCs w:val="40"/>
        </w:rPr>
        <w:t>Question 7:</w:t>
      </w:r>
    </w:p>
    <w:p w14:paraId="78C4DF6F" w14:textId="61AB0BC7" w:rsidR="00BC60EA" w:rsidRDefault="00BC60EA" w:rsidP="00BC60EA">
      <w:pPr>
        <w:rPr>
          <w:rFonts w:cstheme="minorHAnsi"/>
        </w:rPr>
      </w:pPr>
      <w:r w:rsidRPr="00946784">
        <w:rPr>
          <w:rFonts w:cstheme="minorHAnsi"/>
        </w:rPr>
        <w:t>Run</w:t>
      </w:r>
    </w:p>
    <w:p w14:paraId="79EFC474" w14:textId="0FCC85AA" w:rsidR="00A6179A" w:rsidRDefault="002B1590" w:rsidP="00A6179A">
      <w:pPr>
        <w:rPr>
          <w:rFonts w:cstheme="minorHAnsi"/>
        </w:rPr>
      </w:pPr>
      <w:r w:rsidRPr="00946784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FADF2C7" wp14:editId="223D6125">
            <wp:simplePos x="0" y="0"/>
            <wp:positionH relativeFrom="column">
              <wp:posOffset>-419100</wp:posOffset>
            </wp:positionH>
            <wp:positionV relativeFrom="paragraph">
              <wp:posOffset>446405</wp:posOffset>
            </wp:positionV>
            <wp:extent cx="3498850" cy="3498850"/>
            <wp:effectExtent l="0" t="0" r="6350" b="6350"/>
            <wp:wrapThrough wrapText="bothSides">
              <wp:wrapPolygon edited="0">
                <wp:start x="0" y="0"/>
                <wp:lineTo x="0" y="21522"/>
                <wp:lineTo x="21522" y="21522"/>
                <wp:lineTo x="21522" y="0"/>
                <wp:lineTo x="0" y="0"/>
              </wp:wrapPolygon>
            </wp:wrapThrough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784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15A6A60" wp14:editId="6F13106D">
            <wp:simplePos x="0" y="0"/>
            <wp:positionH relativeFrom="margin">
              <wp:posOffset>2857500</wp:posOffset>
            </wp:positionH>
            <wp:positionV relativeFrom="paragraph">
              <wp:posOffset>391795</wp:posOffset>
            </wp:positionV>
            <wp:extent cx="3536950" cy="3536950"/>
            <wp:effectExtent l="0" t="0" r="6350" b="6350"/>
            <wp:wrapThrough wrapText="bothSides">
              <wp:wrapPolygon edited="0">
                <wp:start x="0" y="0"/>
                <wp:lineTo x="0" y="21522"/>
                <wp:lineTo x="21522" y="21522"/>
                <wp:lineTo x="21522" y="0"/>
                <wp:lineTo x="0" y="0"/>
              </wp:wrapPolygon>
            </wp:wrapThrough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34" cy="354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79A" w:rsidRPr="00A6179A">
        <w:rPr>
          <w:rFonts w:cstheme="minorHAnsi"/>
        </w:rPr>
        <w:t xml:space="preserve">python plot accuracy and loss.py -m </w:t>
      </w:r>
      <w:proofErr w:type="spellStart"/>
      <w:r w:rsidR="00A6179A" w:rsidRPr="00A6179A">
        <w:rPr>
          <w:rFonts w:cstheme="minorHAnsi"/>
        </w:rPr>
        <w:t>SimpleNet</w:t>
      </w:r>
      <w:proofErr w:type="spellEnd"/>
      <w:r w:rsidR="00A6179A" w:rsidRPr="00A6179A">
        <w:rPr>
          <w:rFonts w:cstheme="minorHAnsi"/>
        </w:rPr>
        <w:t xml:space="preserve"> -j out-/fakes dataset </w:t>
      </w:r>
      <w:proofErr w:type="spellStart"/>
      <w:r w:rsidR="00A6179A" w:rsidRPr="00A6179A">
        <w:rPr>
          <w:rFonts w:cstheme="minorHAnsi"/>
        </w:rPr>
        <w:t>SimpleNet</w:t>
      </w:r>
      <w:proofErr w:type="spellEnd"/>
      <w:r w:rsidR="00A6179A" w:rsidRPr="00A6179A">
        <w:rPr>
          <w:rFonts w:cstheme="minorHAnsi"/>
        </w:rPr>
        <w:t xml:space="preserve"> </w:t>
      </w:r>
      <w:proofErr w:type="spellStart"/>
      <w:r w:rsidR="00A6179A" w:rsidRPr="00A6179A">
        <w:rPr>
          <w:rFonts w:cstheme="minorHAnsi"/>
        </w:rPr>
        <w:t>Adam.json</w:t>
      </w:r>
      <w:proofErr w:type="spellEnd"/>
      <w:r w:rsidR="00A6179A" w:rsidRPr="00A6179A">
        <w:rPr>
          <w:rFonts w:cstheme="minorHAnsi"/>
        </w:rPr>
        <w:t xml:space="preserve"> -d fakes dataset</w:t>
      </w:r>
    </w:p>
    <w:p w14:paraId="34307BEA" w14:textId="12BE18EC" w:rsidR="002B1590" w:rsidRDefault="00BD4561" w:rsidP="00A6179A">
      <w:pPr>
        <w:rPr>
          <w:rFonts w:cstheme="minorHAnsi"/>
        </w:rPr>
      </w:pPr>
      <w:r>
        <w:rPr>
          <w:rFonts w:cstheme="minorHAnsi"/>
        </w:rPr>
        <w:t xml:space="preserve">On the graph </w:t>
      </w:r>
      <w:r w:rsidR="00D66B1B">
        <w:rPr>
          <w:rFonts w:cstheme="minorHAnsi"/>
        </w:rPr>
        <w:t xml:space="preserve">accuracy vs epoch, we can see the train curve </w:t>
      </w:r>
      <w:r w:rsidR="004A02B1">
        <w:rPr>
          <w:rFonts w:cstheme="minorHAnsi"/>
        </w:rPr>
        <w:t>converging</w:t>
      </w:r>
      <w:r w:rsidR="00D66B1B">
        <w:rPr>
          <w:rFonts w:cstheme="minorHAnsi"/>
        </w:rPr>
        <w:t xml:space="preserve"> relatively fast (for only 5 epochs!) to quite good accuracy</w:t>
      </w:r>
      <w:r w:rsidR="00854751">
        <w:rPr>
          <w:rFonts w:cstheme="minorHAnsi"/>
        </w:rPr>
        <w:t xml:space="preserve"> (90 after 3 epochs).</w:t>
      </w:r>
      <w:r w:rsidR="000B201C">
        <w:rPr>
          <w:rFonts w:cstheme="minorHAnsi"/>
        </w:rPr>
        <w:t xml:space="preserve"> It can also indicate that t</w:t>
      </w:r>
      <w:r w:rsidR="00714336">
        <w:rPr>
          <w:rFonts w:cstheme="minorHAnsi"/>
        </w:rPr>
        <w:t>he</w:t>
      </w:r>
      <w:r w:rsidR="00CD2A2D">
        <w:rPr>
          <w:rFonts w:cstheme="minorHAnsi"/>
        </w:rPr>
        <w:t xml:space="preserve"> network is very good, or</w:t>
      </w:r>
      <w:r w:rsidR="00594E93">
        <w:rPr>
          <w:rFonts w:cstheme="minorHAnsi"/>
        </w:rPr>
        <w:t>,</w:t>
      </w:r>
      <w:r w:rsidR="00CD2A2D">
        <w:rPr>
          <w:rFonts w:cstheme="minorHAnsi"/>
        </w:rPr>
        <w:t xml:space="preserve"> that the data set of fakes_dataset</w:t>
      </w:r>
      <w:r w:rsidR="00FF0CD1">
        <w:rPr>
          <w:rFonts w:cstheme="minorHAnsi"/>
        </w:rPr>
        <w:t xml:space="preserve"> </w:t>
      </w:r>
      <w:proofErr w:type="gramStart"/>
      <w:r w:rsidR="00FF0CD1">
        <w:rPr>
          <w:rFonts w:cstheme="minorHAnsi"/>
        </w:rPr>
        <w:t>are</w:t>
      </w:r>
      <w:proofErr w:type="gramEnd"/>
      <w:r w:rsidR="00FF0CD1">
        <w:rPr>
          <w:rFonts w:cstheme="minorHAnsi"/>
        </w:rPr>
        <w:t xml:space="preserve"> “very bad</w:t>
      </w:r>
      <w:r w:rsidR="004A02B1">
        <w:rPr>
          <w:rFonts w:cstheme="minorHAnsi"/>
        </w:rPr>
        <w:t>”,</w:t>
      </w:r>
      <w:r w:rsidR="00FF0CD1">
        <w:rPr>
          <w:rFonts w:cstheme="minorHAnsi"/>
        </w:rPr>
        <w:t xml:space="preserve"> </w:t>
      </w:r>
      <w:r w:rsidR="004A02B1">
        <w:rPr>
          <w:rFonts w:cstheme="minorHAnsi"/>
        </w:rPr>
        <w:t>and it</w:t>
      </w:r>
      <w:r w:rsidR="00594E93">
        <w:rPr>
          <w:rFonts w:cstheme="minorHAnsi"/>
        </w:rPr>
        <w:t xml:space="preserve"> is easy for the model </w:t>
      </w:r>
      <w:r w:rsidR="003C3A90">
        <w:rPr>
          <w:rFonts w:cstheme="minorHAnsi"/>
        </w:rPr>
        <w:t>to detect the false. The train and vali</w:t>
      </w:r>
      <w:r w:rsidR="00321495">
        <w:rPr>
          <w:rFonts w:cstheme="minorHAnsi"/>
        </w:rPr>
        <w:t>dation</w:t>
      </w:r>
      <w:r w:rsidR="004A02B1">
        <w:rPr>
          <w:rFonts w:cstheme="minorHAnsi"/>
        </w:rPr>
        <w:t xml:space="preserve"> curves</w:t>
      </w:r>
      <w:r w:rsidR="00321495">
        <w:rPr>
          <w:rFonts w:cstheme="minorHAnsi"/>
        </w:rPr>
        <w:t xml:space="preserve"> </w:t>
      </w:r>
      <w:r w:rsidR="004A02B1">
        <w:rPr>
          <w:rFonts w:cstheme="minorHAnsi"/>
        </w:rPr>
        <w:t>show</w:t>
      </w:r>
      <w:r w:rsidR="00321495">
        <w:rPr>
          <w:rFonts w:cstheme="minorHAnsi"/>
        </w:rPr>
        <w:t xml:space="preserve"> </w:t>
      </w:r>
      <w:r w:rsidR="00F802F6">
        <w:rPr>
          <w:rFonts w:cstheme="minorHAnsi"/>
        </w:rPr>
        <w:t xml:space="preserve">less accuracy, but quite constant </w:t>
      </w:r>
      <w:r w:rsidR="004A02B1">
        <w:rPr>
          <w:rFonts w:cstheme="minorHAnsi"/>
        </w:rPr>
        <w:t>through</w:t>
      </w:r>
      <w:r w:rsidR="00F802F6">
        <w:rPr>
          <w:rFonts w:cstheme="minorHAnsi"/>
        </w:rPr>
        <w:t xml:space="preserve"> the epoch which </w:t>
      </w:r>
      <w:proofErr w:type="gramStart"/>
      <w:r w:rsidR="00F802F6">
        <w:rPr>
          <w:rFonts w:cstheme="minorHAnsi"/>
        </w:rPr>
        <w:t>indicate</w:t>
      </w:r>
      <w:proofErr w:type="gramEnd"/>
      <w:r w:rsidR="00F802F6">
        <w:rPr>
          <w:rFonts w:cstheme="minorHAnsi"/>
        </w:rPr>
        <w:t xml:space="preserve"> a good </w:t>
      </w:r>
      <w:r w:rsidR="004A02B1">
        <w:rPr>
          <w:rFonts w:cstheme="minorHAnsi"/>
        </w:rPr>
        <w:t>reliability</w:t>
      </w:r>
      <w:r w:rsidR="00F802F6">
        <w:rPr>
          <w:rFonts w:cstheme="minorHAnsi"/>
        </w:rPr>
        <w:t xml:space="preserve"> of the network and </w:t>
      </w:r>
      <w:r w:rsidR="00232FCD">
        <w:rPr>
          <w:rFonts w:cstheme="minorHAnsi"/>
        </w:rPr>
        <w:t>that it is not overfitted.</w:t>
      </w:r>
    </w:p>
    <w:p w14:paraId="3FC3E610" w14:textId="4EEC1BD4" w:rsidR="00232FCD" w:rsidRDefault="00E63885" w:rsidP="00A6179A">
      <w:pPr>
        <w:rPr>
          <w:rFonts w:cstheme="minorHAnsi"/>
        </w:rPr>
      </w:pPr>
      <w:r>
        <w:rPr>
          <w:rFonts w:cstheme="minorHAnsi"/>
        </w:rPr>
        <w:t>On the</w:t>
      </w:r>
      <w:r w:rsidR="00232FCD">
        <w:rPr>
          <w:rFonts w:cstheme="minorHAnsi"/>
        </w:rPr>
        <w:t xml:space="preserve"> graph </w:t>
      </w:r>
      <w:r>
        <w:rPr>
          <w:rFonts w:cstheme="minorHAnsi"/>
        </w:rPr>
        <w:t xml:space="preserve">of loss vs epoch, the curve of train is decreasing, it shows </w:t>
      </w:r>
      <w:r w:rsidR="00716CD1">
        <w:rPr>
          <w:rFonts w:cstheme="minorHAnsi"/>
        </w:rPr>
        <w:t xml:space="preserve">a good progress to reduce the error of wrong detection. The </w:t>
      </w:r>
      <w:r w:rsidR="00E32879">
        <w:rPr>
          <w:rFonts w:cstheme="minorHAnsi"/>
        </w:rPr>
        <w:t xml:space="preserve">curve of test is above the curve of </w:t>
      </w:r>
      <w:proofErr w:type="spellStart"/>
      <w:r w:rsidR="00E32879">
        <w:rPr>
          <w:rFonts w:cstheme="minorHAnsi"/>
        </w:rPr>
        <w:t>val</w:t>
      </w:r>
      <w:proofErr w:type="spellEnd"/>
      <w:r w:rsidR="00E32879">
        <w:rPr>
          <w:rFonts w:cstheme="minorHAnsi"/>
        </w:rPr>
        <w:t xml:space="preserve"> this time, and it </w:t>
      </w:r>
      <w:r w:rsidR="004A02B1">
        <w:rPr>
          <w:rFonts w:cstheme="minorHAnsi"/>
        </w:rPr>
        <w:t>makes</w:t>
      </w:r>
      <w:r w:rsidR="00E32879">
        <w:rPr>
          <w:rFonts w:cstheme="minorHAnsi"/>
        </w:rPr>
        <w:t xml:space="preserve"> sense because </w:t>
      </w:r>
      <w:r w:rsidR="004A02B1">
        <w:rPr>
          <w:rFonts w:cstheme="minorHAnsi"/>
        </w:rPr>
        <w:t>big loss means less accuracy.</w:t>
      </w:r>
    </w:p>
    <w:p w14:paraId="577FE8E8" w14:textId="77777777" w:rsidR="002B1590" w:rsidRPr="00946784" w:rsidRDefault="002B1590" w:rsidP="00A6179A">
      <w:pPr>
        <w:rPr>
          <w:rFonts w:cstheme="minorHAnsi"/>
        </w:rPr>
      </w:pPr>
    </w:p>
    <w:p w14:paraId="786DAE18" w14:textId="77926446" w:rsidR="00BC60EA" w:rsidRPr="00946784" w:rsidRDefault="00BC60EA" w:rsidP="00BC60EA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946784">
        <w:rPr>
          <w:rFonts w:asciiTheme="minorHAnsi" w:hAnsiTheme="minorHAnsi" w:cstheme="minorHAnsi"/>
          <w:sz w:val="40"/>
          <w:szCs w:val="40"/>
        </w:rPr>
        <w:lastRenderedPageBreak/>
        <w:t xml:space="preserve">Question </w:t>
      </w:r>
      <w:r w:rsidRPr="00946784">
        <w:rPr>
          <w:rFonts w:asciiTheme="minorHAnsi" w:hAnsiTheme="minorHAnsi" w:cstheme="minorHAnsi"/>
          <w:sz w:val="40"/>
          <w:szCs w:val="40"/>
        </w:rPr>
        <w:t>8</w:t>
      </w:r>
      <w:r w:rsidRPr="00946784">
        <w:rPr>
          <w:rFonts w:asciiTheme="minorHAnsi" w:hAnsiTheme="minorHAnsi" w:cstheme="minorHAnsi"/>
          <w:sz w:val="40"/>
          <w:szCs w:val="40"/>
        </w:rPr>
        <w:t>:</w:t>
      </w:r>
    </w:p>
    <w:p w14:paraId="6D5C3FAB" w14:textId="5472231A" w:rsidR="002A442E" w:rsidRPr="00946784" w:rsidRDefault="002A442E" w:rsidP="002A442E">
      <w:pPr>
        <w:rPr>
          <w:rFonts w:cstheme="minorHAnsi"/>
        </w:rPr>
      </w:pPr>
      <w:r w:rsidRPr="00946784">
        <w:rPr>
          <w:rFonts w:cstheme="minorHAnsi"/>
        </w:rPr>
        <w:t>Highest validation accuracy</w:t>
      </w:r>
      <w:r w:rsidRPr="00946784">
        <w:rPr>
          <w:rFonts w:cstheme="minorHAnsi"/>
        </w:rPr>
        <w:tab/>
      </w:r>
      <w:r w:rsidRPr="00946784">
        <w:rPr>
          <w:rFonts w:cstheme="minorHAnsi"/>
        </w:rPr>
        <w:t>: 90.2</w:t>
      </w:r>
    </w:p>
    <w:p w14:paraId="0703625C" w14:textId="0E982E5E" w:rsidR="002A442E" w:rsidRPr="00946784" w:rsidRDefault="002A442E" w:rsidP="002A442E">
      <w:pPr>
        <w:rPr>
          <w:rFonts w:cstheme="minorHAnsi"/>
        </w:rPr>
      </w:pPr>
      <w:r w:rsidRPr="00946784">
        <w:rPr>
          <w:rFonts w:cstheme="minorHAnsi"/>
        </w:rPr>
        <w:t xml:space="preserve">Highest </w:t>
      </w:r>
      <w:r w:rsidRPr="00946784">
        <w:rPr>
          <w:rFonts w:cstheme="minorHAnsi"/>
        </w:rPr>
        <w:t>test</w:t>
      </w:r>
      <w:r w:rsidRPr="00946784">
        <w:rPr>
          <w:rFonts w:cstheme="minorHAnsi"/>
        </w:rPr>
        <w:t xml:space="preserve"> accuracy</w:t>
      </w:r>
      <w:r w:rsidRPr="00946784">
        <w:rPr>
          <w:rFonts w:cstheme="minorHAnsi"/>
        </w:rPr>
        <w:tab/>
      </w:r>
      <w:r w:rsidRPr="00946784">
        <w:rPr>
          <w:rFonts w:cstheme="minorHAnsi"/>
        </w:rPr>
        <w:tab/>
      </w:r>
      <w:r w:rsidRPr="00946784">
        <w:rPr>
          <w:rFonts w:cstheme="minorHAnsi"/>
        </w:rPr>
        <w:t xml:space="preserve">: </w:t>
      </w:r>
      <w:r w:rsidRPr="00946784">
        <w:rPr>
          <w:rFonts w:cstheme="minorHAnsi"/>
        </w:rPr>
        <w:t>87</w:t>
      </w:r>
      <w:r w:rsidRPr="00946784">
        <w:rPr>
          <w:rFonts w:cstheme="minorHAnsi"/>
        </w:rPr>
        <w:t>.</w:t>
      </w:r>
      <w:r w:rsidRPr="00946784">
        <w:rPr>
          <w:rFonts w:cstheme="minorHAnsi"/>
        </w:rPr>
        <w:t>5</w:t>
      </w:r>
    </w:p>
    <w:p w14:paraId="2B0CFE3E" w14:textId="791601D8" w:rsidR="001F1B45" w:rsidRPr="002B1590" w:rsidRDefault="00FB1C43" w:rsidP="002B1590">
      <w:pPr>
        <w:rPr>
          <w:rFonts w:cstheme="minorHAnsi"/>
        </w:rPr>
      </w:pPr>
      <w:r w:rsidRPr="00946784">
        <w:rPr>
          <w:rFonts w:cstheme="minorHAnsi"/>
        </w:rPr>
        <w:t xml:space="preserve">It means that good correlation </w:t>
      </w:r>
      <w:r w:rsidR="00D60687" w:rsidRPr="00946784">
        <w:rPr>
          <w:rFonts w:cstheme="minorHAnsi"/>
        </w:rPr>
        <w:t xml:space="preserve">can be found between validation and test dataset. It also means that the network </w:t>
      </w:r>
      <w:r w:rsidR="00025C14" w:rsidRPr="00946784">
        <w:rPr>
          <w:rFonts w:cstheme="minorHAnsi"/>
        </w:rPr>
        <w:t xml:space="preserve">is well trained and is sufficient to difference between </w:t>
      </w:r>
      <w:r w:rsidR="00C90D3D" w:rsidRPr="00946784">
        <w:rPr>
          <w:rFonts w:cstheme="minorHAnsi"/>
        </w:rPr>
        <w:t xml:space="preserve">fake and real image </w:t>
      </w:r>
      <w:r w:rsidR="00946784">
        <w:rPr>
          <w:rFonts w:cstheme="minorHAnsi"/>
        </w:rPr>
        <w:t>for the images</w:t>
      </w:r>
      <w:r w:rsidR="00C90D3D" w:rsidRPr="00946784">
        <w:rPr>
          <w:rFonts w:cstheme="minorHAnsi"/>
        </w:rPr>
        <w:t xml:space="preserve"> </w:t>
      </w:r>
      <w:r w:rsidR="00946784">
        <w:rPr>
          <w:rFonts w:cstheme="minorHAnsi"/>
        </w:rPr>
        <w:t>the “fakes_dataset”.</w:t>
      </w:r>
    </w:p>
    <w:p w14:paraId="02152735" w14:textId="029D7B96" w:rsidR="00752DDE" w:rsidRPr="00946784" w:rsidRDefault="00752DDE" w:rsidP="00740150">
      <w:pPr>
        <w:rPr>
          <w:rFonts w:cstheme="minorHAnsi"/>
          <w:sz w:val="40"/>
          <w:szCs w:val="40"/>
        </w:rPr>
      </w:pPr>
    </w:p>
    <w:p w14:paraId="575086C5" w14:textId="77777777" w:rsidR="00752DDE" w:rsidRPr="00946784" w:rsidRDefault="00752DDE" w:rsidP="00752DDE">
      <w:pPr>
        <w:rPr>
          <w:rFonts w:cstheme="minorHAnsi"/>
          <w:sz w:val="40"/>
          <w:szCs w:val="40"/>
        </w:rPr>
      </w:pPr>
    </w:p>
    <w:sectPr w:rsidR="00752DDE" w:rsidRPr="00946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8F"/>
    <w:rsid w:val="00015A2C"/>
    <w:rsid w:val="00025C14"/>
    <w:rsid w:val="00033A32"/>
    <w:rsid w:val="000B201C"/>
    <w:rsid w:val="000C4B66"/>
    <w:rsid w:val="000E393B"/>
    <w:rsid w:val="00120842"/>
    <w:rsid w:val="0016405B"/>
    <w:rsid w:val="001C478F"/>
    <w:rsid w:val="001F1B45"/>
    <w:rsid w:val="00232FCD"/>
    <w:rsid w:val="00294765"/>
    <w:rsid w:val="002A442E"/>
    <w:rsid w:val="002B1590"/>
    <w:rsid w:val="002F0C39"/>
    <w:rsid w:val="00307CAE"/>
    <w:rsid w:val="00315A39"/>
    <w:rsid w:val="00321495"/>
    <w:rsid w:val="00330DA4"/>
    <w:rsid w:val="003C3A90"/>
    <w:rsid w:val="003F7DA9"/>
    <w:rsid w:val="00402828"/>
    <w:rsid w:val="0049428F"/>
    <w:rsid w:val="004A02B1"/>
    <w:rsid w:val="00532D8F"/>
    <w:rsid w:val="00550AD6"/>
    <w:rsid w:val="00580DE1"/>
    <w:rsid w:val="00581587"/>
    <w:rsid w:val="00594E93"/>
    <w:rsid w:val="005D1CB7"/>
    <w:rsid w:val="005E1159"/>
    <w:rsid w:val="00607D0A"/>
    <w:rsid w:val="00673AC6"/>
    <w:rsid w:val="006C0CD6"/>
    <w:rsid w:val="006C6859"/>
    <w:rsid w:val="00714336"/>
    <w:rsid w:val="00716CD1"/>
    <w:rsid w:val="007177E0"/>
    <w:rsid w:val="00740150"/>
    <w:rsid w:val="00752DDE"/>
    <w:rsid w:val="007E65DB"/>
    <w:rsid w:val="00824899"/>
    <w:rsid w:val="008348D7"/>
    <w:rsid w:val="00843011"/>
    <w:rsid w:val="008439C4"/>
    <w:rsid w:val="00854751"/>
    <w:rsid w:val="00871643"/>
    <w:rsid w:val="00892DAA"/>
    <w:rsid w:val="008B50F7"/>
    <w:rsid w:val="0092136A"/>
    <w:rsid w:val="00921D3D"/>
    <w:rsid w:val="00946784"/>
    <w:rsid w:val="00980D97"/>
    <w:rsid w:val="009D668E"/>
    <w:rsid w:val="00A6179A"/>
    <w:rsid w:val="00B05FEB"/>
    <w:rsid w:val="00B1109B"/>
    <w:rsid w:val="00B929BD"/>
    <w:rsid w:val="00BC60EA"/>
    <w:rsid w:val="00BD4561"/>
    <w:rsid w:val="00BF3652"/>
    <w:rsid w:val="00C90D3D"/>
    <w:rsid w:val="00CD2A2D"/>
    <w:rsid w:val="00CE1A14"/>
    <w:rsid w:val="00D238D7"/>
    <w:rsid w:val="00D60687"/>
    <w:rsid w:val="00D66B1B"/>
    <w:rsid w:val="00DF1327"/>
    <w:rsid w:val="00DF602B"/>
    <w:rsid w:val="00E27037"/>
    <w:rsid w:val="00E32879"/>
    <w:rsid w:val="00E63885"/>
    <w:rsid w:val="00E800A5"/>
    <w:rsid w:val="00EB2FC9"/>
    <w:rsid w:val="00EE1881"/>
    <w:rsid w:val="00F802F6"/>
    <w:rsid w:val="00FB1C43"/>
    <w:rsid w:val="00F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C095"/>
  <w15:chartTrackingRefBased/>
  <w15:docId w15:val="{AF5351EA-CA25-4E86-A8FA-4ABD2038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1CB7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05F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F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136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F7DA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D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8E56-A99D-46EF-9B68-A6AE998BD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Lellouche</dc:creator>
  <cp:keywords/>
  <dc:description/>
  <cp:lastModifiedBy>Elliot Lellouche</cp:lastModifiedBy>
  <cp:revision>77</cp:revision>
  <dcterms:created xsi:type="dcterms:W3CDTF">2022-12-01T20:34:00Z</dcterms:created>
  <dcterms:modified xsi:type="dcterms:W3CDTF">2022-12-01T22:45:00Z</dcterms:modified>
</cp:coreProperties>
</file>