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API Contracts v1</w:t>
      </w:r>
    </w:p>
    <w:p>
      <w:pPr>
        <w:pStyle w:val="Heading1"/>
      </w:pPr>
      <w:r>
        <w:t xml:space="preserve">API Contracts (v1 Draft)</w:t>
      </w:r>
    </w:p>
    <w:p/>
    <w:p>
      <w:pPr>
        <w:pStyle w:val="Heading2"/>
      </w:pPr>
      <w:r>
        <w:t xml:space="preserve">1) API Conventions</w:t>
      </w:r>
    </w:p>
    <w:p>
      <w:r>
        <w:t xml:space="preserve">1. Base path: `/v1`</w:t>
      </w:r>
    </w:p>
    <w:p>
      <w:r>
        <w:t xml:space="preserve">2. Auth: Bearer token (user session token).</w:t>
      </w:r>
    </w:p>
    <w:p>
      <w:r>
        <w:t xml:space="preserve">3. Idempotency header for writes: `Idempotency-Key`.</w:t>
      </w:r>
    </w:p>
    <w:p>
      <w:r>
        <w:t xml:space="preserve">4. Standard response envelope: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"data": {},</w:t>
      </w:r>
    </w:p>
    <w:p>
      <w:r>
        <w:rPr>
          <w:rFonts w:ascii="Consolas" w:hAnsi="Consolas" w:cs="Consolas"/>
        </w:rPr>
        <w:t xml:space="preserve">  "error": null,</w:t>
      </w:r>
    </w:p>
    <w:p>
      <w:r>
        <w:rPr>
          <w:rFonts w:ascii="Consolas" w:hAnsi="Consolas" w:cs="Consolas"/>
        </w:rPr>
        <w:t xml:space="preserve">  "meta": {}</w:t>
      </w:r>
    </w:p>
    <w:p>
      <w:r>
        <w:rPr>
          <w:rFonts w:ascii="Consolas" w:hAnsi="Consolas" w:cs="Consolas"/>
        </w:rPr>
        <w:t xml:space="preserve">}</w:t>
      </w:r>
    </w:p>
    <w:p>
      <w:r>
        <w:t xml:space="preserve">5. Error model: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"error": {</w:t>
      </w:r>
    </w:p>
    <w:p>
      <w:r>
        <w:rPr>
          <w:rFonts w:ascii="Consolas" w:hAnsi="Consolas" w:cs="Consolas"/>
        </w:rPr>
        <w:t xml:space="preserve">    "code": "string",</w:t>
      </w:r>
    </w:p>
    <w:p>
      <w:r>
        <w:rPr>
          <w:rFonts w:ascii="Consolas" w:hAnsi="Consolas" w:cs="Consolas"/>
        </w:rPr>
        <w:t xml:space="preserve">    "message": "string",</w:t>
      </w:r>
    </w:p>
    <w:p>
      <w:r>
        <w:rPr>
          <w:rFonts w:ascii="Consolas" w:hAnsi="Consolas" w:cs="Consolas"/>
        </w:rPr>
        <w:t xml:space="preserve">    "details": {}</w:t>
      </w:r>
    </w:p>
    <w:p>
      <w:r>
        <w:rPr>
          <w:rFonts w:ascii="Consolas" w:hAnsi="Consolas" w:cs="Consolas"/>
        </w:rPr>
        <w:t xml:space="preserve">  }</w:t>
      </w:r>
    </w:p>
    <w:p>
      <w:r>
        <w:rPr>
          <w:rFonts w:ascii="Consolas" w:hAnsi="Consolas" w:cs="Consolas"/>
        </w:rPr>
        <w:t xml:space="preserve">}</w:t>
      </w:r>
    </w:p>
    <w:p/>
    <w:p>
      <w:pPr>
        <w:pStyle w:val="Heading2"/>
      </w:pPr>
      <w:r>
        <w:t xml:space="preserve">2) Assistant Interaction APIs</w:t>
      </w:r>
    </w:p>
    <w:p/>
    <w:p>
      <w:pPr>
        <w:pStyle w:val="Heading2"/>
      </w:pPr>
      <w:r>
        <w:t xml:space="preserve">`POST /assistant/interpret`</w:t>
      </w:r>
    </w:p>
    <w:p>
      <w:r>
        <w:t xml:space="preserve">Purpose: Parse utterance and return intent + slots + required confirmations.</w:t>
      </w:r>
    </w:p>
    <w:p/>
    <w:p>
      <w:r>
        <w:t xml:space="preserve">Request: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"input_mode": "voice",</w:t>
      </w:r>
    </w:p>
    <w:p>
      <w:r>
        <w:rPr>
          <w:rFonts w:ascii="Consolas" w:hAnsi="Consolas" w:cs="Consolas"/>
        </w:rPr>
        <w:t xml:space="preserve">  "utterance": "Add task pay rent tomorrow 9 AM",</w:t>
      </w:r>
    </w:p>
    <w:p>
      <w:r>
        <w:rPr>
          <w:rFonts w:ascii="Consolas" w:hAnsi="Consolas" w:cs="Consolas"/>
        </w:rPr>
        <w:t xml:space="preserve">  "context": {</w:t>
      </w:r>
    </w:p>
    <w:p>
      <w:r>
        <w:rPr>
          <w:rFonts w:ascii="Consolas" w:hAnsi="Consolas" w:cs="Consolas"/>
        </w:rPr>
        <w:t xml:space="preserve">    "timezone": "America/New_York",</w:t>
      </w:r>
    </w:p>
    <w:p>
      <w:r>
        <w:rPr>
          <w:rFonts w:ascii="Consolas" w:hAnsi="Consolas" w:cs="Consolas"/>
        </w:rPr>
        <w:t xml:space="preserve">    "conversation_id": "uuid"</w:t>
      </w:r>
    </w:p>
    <w:p>
      <w:r>
        <w:rPr>
          <w:rFonts w:ascii="Consolas" w:hAnsi="Consolas" w:cs="Consolas"/>
        </w:rPr>
        <w:t xml:space="preserve">  }</w:t>
      </w:r>
    </w:p>
    <w:p>
      <w:r>
        <w:rPr>
          <w:rFonts w:ascii="Consolas" w:hAnsi="Consolas" w:cs="Consolas"/>
        </w:rPr>
        <w:t xml:space="preserve">}</w:t>
      </w:r>
    </w:p>
    <w:p/>
    <w:p>
      <w:r>
        <w:t xml:space="preserve">Response: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"data": {</w:t>
      </w:r>
    </w:p>
    <w:p>
      <w:r>
        <w:rPr>
          <w:rFonts w:ascii="Consolas" w:hAnsi="Consolas" w:cs="Consolas"/>
        </w:rPr>
        <w:t xml:space="preserve">    "intent": "task.create",</w:t>
      </w:r>
    </w:p>
    <w:p>
      <w:r>
        <w:rPr>
          <w:rFonts w:ascii="Consolas" w:hAnsi="Consolas" w:cs="Consolas"/>
        </w:rPr>
        <w:t xml:space="preserve">    "entities": {</w:t>
      </w:r>
    </w:p>
    <w:p>
      <w:r>
        <w:rPr>
          <w:rFonts w:ascii="Consolas" w:hAnsi="Consolas" w:cs="Consolas"/>
        </w:rPr>
        <w:t xml:space="preserve">      "title": "pay rent",</w:t>
      </w:r>
    </w:p>
    <w:p>
      <w:r>
        <w:rPr>
          <w:rFonts w:ascii="Consolas" w:hAnsi="Consolas" w:cs="Consolas"/>
        </w:rPr>
        <w:t xml:space="preserve">      "due_at": "2026-02-09T09:00:00-05:00"</w:t>
      </w:r>
    </w:p>
    <w:p>
      <w:r>
        <w:rPr>
          <w:rFonts w:ascii="Consolas" w:hAnsi="Consolas" w:cs="Consolas"/>
        </w:rPr>
        <w:t xml:space="preserve">    },</w:t>
      </w:r>
    </w:p>
    <w:p>
      <w:r>
        <w:rPr>
          <w:rFonts w:ascii="Consolas" w:hAnsi="Consolas" w:cs="Consolas"/>
        </w:rPr>
        <w:t xml:space="preserve">    "requires_confirmation": true,</w:t>
      </w:r>
    </w:p>
    <w:p>
      <w:r>
        <w:rPr>
          <w:rFonts w:ascii="Consolas" w:hAnsi="Consolas" w:cs="Consolas"/>
        </w:rPr>
        <w:t xml:space="preserve">    "missing_fields": []</w:t>
      </w:r>
    </w:p>
    <w:p>
      <w:r>
        <w:rPr>
          <w:rFonts w:ascii="Consolas" w:hAnsi="Consolas" w:cs="Consolas"/>
        </w:rPr>
        <w:t xml:space="preserve">  },</w:t>
      </w:r>
    </w:p>
    <w:p>
      <w:r>
        <w:rPr>
          <w:rFonts w:ascii="Consolas" w:hAnsi="Consolas" w:cs="Consolas"/>
        </w:rPr>
        <w:t xml:space="preserve">  "error": null,</w:t>
      </w:r>
    </w:p>
    <w:p>
      <w:r>
        <w:rPr>
          <w:rFonts w:ascii="Consolas" w:hAnsi="Consolas" w:cs="Consolas"/>
        </w:rPr>
        <w:t xml:space="preserve">  "meta": {}</w:t>
      </w:r>
    </w:p>
    <w:p>
      <w:r>
        <w:rPr>
          <w:rFonts w:ascii="Consolas" w:hAnsi="Consolas" w:cs="Consolas"/>
        </w:rPr>
        <w:t xml:space="preserve">}</w:t>
      </w:r>
    </w:p>
    <w:p/>
    <w:p>
      <w:pPr>
        <w:pStyle w:val="Heading2"/>
      </w:pPr>
      <w:r>
        <w:t xml:space="preserve">`POST /assistant/confirm`</w:t>
      </w:r>
    </w:p>
    <w:p>
      <w:r>
        <w:t xml:space="preserve">Purpose: Confirm or cancel a proposed action.</w:t>
      </w:r>
    </w:p>
    <w:p/>
    <w:p>
      <w:r>
        <w:t xml:space="preserve">Request: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"proposal_id": "uuid",</w:t>
      </w:r>
    </w:p>
    <w:p>
      <w:r>
        <w:rPr>
          <w:rFonts w:ascii="Consolas" w:hAnsi="Consolas" w:cs="Consolas"/>
        </w:rPr>
        <w:t xml:space="preserve">  "decision": "confirm"</w:t>
      </w:r>
    </w:p>
    <w:p>
      <w:r>
        <w:rPr>
          <w:rFonts w:ascii="Consolas" w:hAnsi="Consolas" w:cs="Consolas"/>
        </w:rPr>
        <w:t xml:space="preserve">}</w:t>
      </w:r>
    </w:p>
    <w:p/>
    <w:p>
      <w:r>
        <w:t xml:space="preserve">Response: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"data": {</w:t>
      </w:r>
    </w:p>
    <w:p>
      <w:r>
        <w:rPr>
          <w:rFonts w:ascii="Consolas" w:hAnsi="Consolas" w:cs="Consolas"/>
        </w:rPr>
        <w:t xml:space="preserve">    "status": "success",</w:t>
      </w:r>
    </w:p>
    <w:p>
      <w:r>
        <w:rPr>
          <w:rFonts w:ascii="Consolas" w:hAnsi="Consolas" w:cs="Consolas"/>
        </w:rPr>
        <w:t xml:space="preserve">    "action_summary": "Created task 'pay rent' due tomorrow 9:00 AM."</w:t>
      </w:r>
    </w:p>
    <w:p>
      <w:r>
        <w:rPr>
          <w:rFonts w:ascii="Consolas" w:hAnsi="Consolas" w:cs="Consolas"/>
        </w:rPr>
        <w:t xml:space="preserve">  },</w:t>
      </w:r>
    </w:p>
    <w:p>
      <w:r>
        <w:rPr>
          <w:rFonts w:ascii="Consolas" w:hAnsi="Consolas" w:cs="Consolas"/>
        </w:rPr>
        <w:t xml:space="preserve">  "error": null,</w:t>
      </w:r>
    </w:p>
    <w:p>
      <w:r>
        <w:rPr>
          <w:rFonts w:ascii="Consolas" w:hAnsi="Consolas" w:cs="Consolas"/>
        </w:rPr>
        <w:t xml:space="preserve">  "meta": {}</w:t>
      </w:r>
    </w:p>
    <w:p>
      <w:r>
        <w:rPr>
          <w:rFonts w:ascii="Consolas" w:hAnsi="Consolas" w:cs="Consolas"/>
        </w:rPr>
        <w:t xml:space="preserve">}</w:t>
      </w:r>
    </w:p>
    <w:p/>
    <w:p>
      <w:pPr>
        <w:pStyle w:val="Heading2"/>
      </w:pPr>
      <w:r>
        <w:t xml:space="preserve">3) Task APIs</w:t>
      </w:r>
    </w:p>
    <w:p/>
    <w:p>
      <w:pPr>
        <w:pStyle w:val="Heading2"/>
      </w:pPr>
      <w:r>
        <w:t xml:space="preserve">`POST /tasks`</w:t>
      </w:r>
    </w:p>
    <w:p>
      <w:r>
        <w:t xml:space="preserve">Request: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"title": "Pay rent",</w:t>
      </w:r>
    </w:p>
    <w:p>
      <w:r>
        <w:rPr>
          <w:rFonts w:ascii="Consolas" w:hAnsi="Consolas" w:cs="Consolas"/>
        </w:rPr>
        <w:t xml:space="preserve">  "description": "",</w:t>
      </w:r>
    </w:p>
    <w:p>
      <w:r>
        <w:rPr>
          <w:rFonts w:ascii="Consolas" w:hAnsi="Consolas" w:cs="Consolas"/>
        </w:rPr>
        <w:t xml:space="preserve">  "priority": "high",</w:t>
      </w:r>
    </w:p>
    <w:p>
      <w:r>
        <w:rPr>
          <w:rFonts w:ascii="Consolas" w:hAnsi="Consolas" w:cs="Consolas"/>
        </w:rPr>
        <w:t xml:space="preserve">  "due_at": "2026-02-09T09:00:00-05:00",</w:t>
      </w:r>
    </w:p>
    <w:p>
      <w:r>
        <w:rPr>
          <w:rFonts w:ascii="Consolas" w:hAnsi="Consolas" w:cs="Consolas"/>
        </w:rPr>
        <w:t xml:space="preserve">  "reminder_at": "2026-02-09T08:45:00-05:00",</w:t>
      </w:r>
    </w:p>
    <w:p>
      <w:r>
        <w:rPr>
          <w:rFonts w:ascii="Consolas" w:hAnsi="Consolas" w:cs="Consolas"/>
        </w:rPr>
        <w:t xml:space="preserve">  "tags": ["finance"]</w:t>
      </w:r>
    </w:p>
    <w:p>
      <w:r>
        <w:rPr>
          <w:rFonts w:ascii="Consolas" w:hAnsi="Consolas" w:cs="Consolas"/>
        </w:rPr>
        <w:t xml:space="preserve">}</w:t>
      </w:r>
    </w:p>
    <w:p/>
    <w:p>
      <w:r>
        <w:t xml:space="preserve">Response: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"data": {</w:t>
      </w:r>
    </w:p>
    <w:p>
      <w:r>
        <w:rPr>
          <w:rFonts w:ascii="Consolas" w:hAnsi="Consolas" w:cs="Consolas"/>
        </w:rPr>
        <w:t xml:space="preserve">    "id": "uuid",</w:t>
      </w:r>
    </w:p>
    <w:p>
      <w:r>
        <w:rPr>
          <w:rFonts w:ascii="Consolas" w:hAnsi="Consolas" w:cs="Consolas"/>
        </w:rPr>
        <w:t xml:space="preserve">    "status": "open"</w:t>
      </w:r>
    </w:p>
    <w:p>
      <w:r>
        <w:rPr>
          <w:rFonts w:ascii="Consolas" w:hAnsi="Consolas" w:cs="Consolas"/>
        </w:rPr>
        <w:t xml:space="preserve">  },</w:t>
      </w:r>
    </w:p>
    <w:p>
      <w:r>
        <w:rPr>
          <w:rFonts w:ascii="Consolas" w:hAnsi="Consolas" w:cs="Consolas"/>
        </w:rPr>
        <w:t xml:space="preserve">  "error": null,</w:t>
      </w:r>
    </w:p>
    <w:p>
      <w:r>
        <w:rPr>
          <w:rFonts w:ascii="Consolas" w:hAnsi="Consolas" w:cs="Consolas"/>
        </w:rPr>
        <w:t xml:space="preserve">  "meta": {}</w:t>
      </w:r>
    </w:p>
    <w:p>
      <w:r>
        <w:rPr>
          <w:rFonts w:ascii="Consolas" w:hAnsi="Consolas" w:cs="Consolas"/>
        </w:rPr>
        <w:t xml:space="preserve">}</w:t>
      </w:r>
    </w:p>
    <w:p/>
    <w:p>
      <w:pPr>
        <w:pStyle w:val="Heading2"/>
      </w:pPr>
      <w:r>
        <w:t xml:space="preserve">`GET /tasks`</w:t>
      </w:r>
    </w:p>
    <w:p>
      <w:r>
        <w:t xml:space="preserve">Query params: `status`, `due_from`, `due_to`, `limit`, `cursor`.</w:t>
      </w:r>
    </w:p>
    <w:p/>
    <w:p>
      <w:pPr>
        <w:pStyle w:val="Heading2"/>
      </w:pPr>
      <w:r>
        <w:t xml:space="preserve">`PATCH /tasks/{task_id}`</w:t>
      </w:r>
    </w:p>
    <w:p>
      <w:r>
        <w:t xml:space="preserve">Partial update fields: `title`, `status`, `priority`, `due_at`, `reminder_at`, `tags`.</w:t>
      </w:r>
    </w:p>
    <w:p/>
    <w:p>
      <w:pPr>
        <w:pStyle w:val="Heading2"/>
      </w:pPr>
      <w:r>
        <w:t xml:space="preserve">`DELETE /tasks/{task_id}`</w:t>
      </w:r>
    </w:p>
    <w:p>
      <w:r>
        <w:t xml:space="preserve">Soft-delete or cancel semantics by product choice.</w:t>
      </w:r>
    </w:p>
    <w:p/>
    <w:p>
      <w:pPr>
        <w:pStyle w:val="Heading2"/>
      </w:pPr>
      <w:r>
        <w:t xml:space="preserve">4) Calendar Connection APIs</w:t>
      </w:r>
    </w:p>
    <w:p/>
    <w:p>
      <w:pPr>
        <w:pStyle w:val="Heading2"/>
      </w:pPr>
      <w:r>
        <w:t xml:space="preserve">`POST /calendar/connections/{provider}/start`</w:t>
      </w:r>
    </w:p>
    <w:p>
      <w:r>
        <w:t xml:space="preserve">Purpose: Begin OAuth flow.</w:t>
      </w:r>
    </w:p>
    <w:p/>
    <w:p>
      <w:pPr>
        <w:pStyle w:val="Heading2"/>
      </w:pPr>
      <w:r>
        <w:t xml:space="preserve">`POST /calendar/connections/{provider}/callback`</w:t>
      </w:r>
    </w:p>
    <w:p>
      <w:r>
        <w:t xml:space="preserve">Purpose: Finalize provider connection with auth code exchange.</w:t>
      </w:r>
    </w:p>
    <w:p/>
    <w:p>
      <w:pPr>
        <w:pStyle w:val="Heading2"/>
      </w:pPr>
      <w:r>
        <w:t xml:space="preserve">`GET /calendar/connections`</w:t>
      </w:r>
    </w:p>
    <w:p>
      <w:r>
        <w:t xml:space="preserve">Purpose: List connected providers + status.</w:t>
      </w:r>
    </w:p>
    <w:p/>
    <w:p>
      <w:pPr>
        <w:pStyle w:val="Heading2"/>
      </w:pPr>
      <w:r>
        <w:t xml:space="preserve">`DELETE /calendar/connections/{connection_id}`</w:t>
      </w:r>
    </w:p>
    <w:p>
      <w:r>
        <w:t xml:space="preserve">Purpose: Revoke/disconnect provider.</w:t>
      </w:r>
    </w:p>
    <w:p/>
    <w:p>
      <w:pPr>
        <w:pStyle w:val="Heading2"/>
      </w:pPr>
      <w:r>
        <w:t xml:space="preserve">5) Event APIs</w:t>
      </w:r>
    </w:p>
    <w:p/>
    <w:p>
      <w:pPr>
        <w:pStyle w:val="Heading2"/>
      </w:pPr>
      <w:r>
        <w:t xml:space="preserve">`POST /events`</w:t>
      </w:r>
    </w:p>
    <w:p>
      <w:r>
        <w:t xml:space="preserve">Request: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"calendar_id": "uuid",</w:t>
      </w:r>
    </w:p>
    <w:p>
      <w:r>
        <w:rPr>
          <w:rFonts w:ascii="Consolas" w:hAnsi="Consolas" w:cs="Consolas"/>
        </w:rPr>
        <w:t xml:space="preserve">  "title": "Meeting with Sarah",</w:t>
      </w:r>
    </w:p>
    <w:p>
      <w:r>
        <w:rPr>
          <w:rFonts w:ascii="Consolas" w:hAnsi="Consolas" w:cs="Consolas"/>
        </w:rPr>
        <w:t xml:space="preserve">  "start_at": "2026-02-10T14:00:00-05:00",</w:t>
      </w:r>
    </w:p>
    <w:p>
      <w:r>
        <w:rPr>
          <w:rFonts w:ascii="Consolas" w:hAnsi="Consolas" w:cs="Consolas"/>
        </w:rPr>
        <w:t xml:space="preserve">  "end_at": "2026-02-10T14:30:00-05:00",</w:t>
      </w:r>
    </w:p>
    <w:p>
      <w:r>
        <w:rPr>
          <w:rFonts w:ascii="Consolas" w:hAnsi="Consolas" w:cs="Consolas"/>
        </w:rPr>
        <w:t xml:space="preserve">  "attendees": [</w:t>
      </w:r>
    </w:p>
    <w:p>
      <w:r>
        <w:rPr>
          <w:rFonts w:ascii="Consolas" w:hAnsi="Consolas" w:cs="Consolas"/>
        </w:rPr>
        <w:t xml:space="preserve">    {"name": "Sarah", "email": "sarah@example.com"}</w:t>
      </w:r>
    </w:p>
    <w:p>
      <w:r>
        <w:rPr>
          <w:rFonts w:ascii="Consolas" w:hAnsi="Consolas" w:cs="Consolas"/>
        </w:rPr>
        <w:t xml:space="preserve">  ],</w:t>
      </w:r>
    </w:p>
    <w:p>
      <w:r>
        <w:rPr>
          <w:rFonts w:ascii="Consolas" w:hAnsi="Consolas" w:cs="Consolas"/>
        </w:rPr>
        <w:t xml:space="preserve">  "location": "Zoom"</w:t>
      </w:r>
    </w:p>
    <w:p>
      <w:r>
        <w:rPr>
          <w:rFonts w:ascii="Consolas" w:hAnsi="Consolas" w:cs="Consolas"/>
        </w:rPr>
        <w:t xml:space="preserve">}</w:t>
      </w:r>
    </w:p>
    <w:p/>
    <w:p>
      <w:pPr>
        <w:pStyle w:val="Heading2"/>
      </w:pPr>
      <w:r>
        <w:t xml:space="preserve">`GET /events`</w:t>
      </w:r>
    </w:p>
    <w:p>
      <w:r>
        <w:t xml:space="preserve">Query params: `from`, `to`, `calendar_id`, `cursor`.</w:t>
      </w:r>
    </w:p>
    <w:p/>
    <w:p>
      <w:pPr>
        <w:pStyle w:val="Heading2"/>
      </w:pPr>
      <w:r>
        <w:t xml:space="preserve">`PATCH /events/{event_id}`</w:t>
      </w:r>
    </w:p>
    <w:p>
      <w:r>
        <w:t xml:space="preserve">Supports move/update with provider concurrency checks.</w:t>
      </w:r>
    </w:p>
    <w:p/>
    <w:p>
      <w:pPr>
        <w:pStyle w:val="Heading2"/>
      </w:pPr>
      <w:r>
        <w:t xml:space="preserve">`DELETE /events/{event_id}`</w:t>
      </w:r>
    </w:p>
    <w:p>
      <w:r>
        <w:t xml:space="preserve">Cancel/delete mapped to provider-specific behavior.</w:t>
      </w:r>
    </w:p>
    <w:p/>
    <w:p>
      <w:pPr>
        <w:pStyle w:val="Heading2"/>
      </w:pPr>
      <w:r>
        <w:t xml:space="preserve">6) Scheduling APIs</w:t>
      </w:r>
    </w:p>
    <w:p/>
    <w:p>
      <w:pPr>
        <w:pStyle w:val="Heading2"/>
      </w:pPr>
      <w:r>
        <w:t xml:space="preserve">`POST /schedule/suggest`</w:t>
      </w:r>
    </w:p>
    <w:p>
      <w:r>
        <w:t xml:space="preserve">Purpose: Return ranked available slots.</w:t>
      </w:r>
    </w:p>
    <w:p/>
    <w:p>
      <w:r>
        <w:t xml:space="preserve">Request: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"duration_minutes": 30,</w:t>
      </w:r>
    </w:p>
    <w:p>
      <w:r>
        <w:rPr>
          <w:rFonts w:ascii="Consolas" w:hAnsi="Consolas" w:cs="Consolas"/>
        </w:rPr>
        <w:t xml:space="preserve">  "participants": ["sarah@example.com"],</w:t>
      </w:r>
    </w:p>
    <w:p>
      <w:r>
        <w:rPr>
          <w:rFonts w:ascii="Consolas" w:hAnsi="Consolas" w:cs="Consolas"/>
        </w:rPr>
        <w:t xml:space="preserve">  "window_start": "2026-02-10T00:00:00-05:00",</w:t>
      </w:r>
    </w:p>
    <w:p>
      <w:r>
        <w:rPr>
          <w:rFonts w:ascii="Consolas" w:hAnsi="Consolas" w:cs="Consolas"/>
        </w:rPr>
        <w:t xml:space="preserve">  "window_end": "2026-02-17T00:00:00-05:00",</w:t>
      </w:r>
    </w:p>
    <w:p>
      <w:r>
        <w:rPr>
          <w:rFonts w:ascii="Consolas" w:hAnsi="Consolas" w:cs="Consolas"/>
        </w:rPr>
        <w:t xml:space="preserve">  "constraints": {</w:t>
      </w:r>
    </w:p>
    <w:p>
      <w:r>
        <w:rPr>
          <w:rFonts w:ascii="Consolas" w:hAnsi="Consolas" w:cs="Consolas"/>
        </w:rPr>
        <w:t xml:space="preserve">    "avoid_focus_blocks": true,</w:t>
      </w:r>
    </w:p>
    <w:p>
      <w:r>
        <w:rPr>
          <w:rFonts w:ascii="Consolas" w:hAnsi="Consolas" w:cs="Consolas"/>
        </w:rPr>
        <w:t xml:space="preserve">    "preferred_hours": ["09:00-17:00"]</w:t>
      </w:r>
    </w:p>
    <w:p>
      <w:r>
        <w:rPr>
          <w:rFonts w:ascii="Consolas" w:hAnsi="Consolas" w:cs="Consolas"/>
        </w:rPr>
        <w:t xml:space="preserve">  }</w:t>
      </w:r>
    </w:p>
    <w:p>
      <w:r>
        <w:rPr>
          <w:rFonts w:ascii="Consolas" w:hAnsi="Consolas" w:cs="Consolas"/>
        </w:rPr>
        <w:t xml:space="preserve">}</w:t>
      </w:r>
    </w:p>
    <w:p/>
    <w:p>
      <w:r>
        <w:t xml:space="preserve">Response:</w:t>
      </w:r>
    </w:p>
    <w:p>
      <w:r>
        <w:rPr>
          <w:rFonts w:ascii="Consolas" w:hAnsi="Consolas" w:cs="Consolas"/>
        </w:rPr>
        <w:t xml:space="preserve">{</w:t>
      </w:r>
    </w:p>
    <w:p>
      <w:r>
        <w:rPr>
          <w:rFonts w:ascii="Consolas" w:hAnsi="Consolas" w:cs="Consolas"/>
        </w:rPr>
        <w:t xml:space="preserve">  "data": {</w:t>
      </w:r>
    </w:p>
    <w:p>
      <w:r>
        <w:rPr>
          <w:rFonts w:ascii="Consolas" w:hAnsi="Consolas" w:cs="Consolas"/>
        </w:rPr>
        <w:t xml:space="preserve">    "suggestions": [</w:t>
      </w:r>
    </w:p>
    <w:p>
      <w:r>
        <w:rPr>
          <w:rFonts w:ascii="Consolas" w:hAnsi="Consolas" w:cs="Consolas"/>
        </w:rPr>
        <w:t xml:space="preserve">      {</w:t>
      </w:r>
    </w:p>
    <w:p>
      <w:r>
        <w:rPr>
          <w:rFonts w:ascii="Consolas" w:hAnsi="Consolas" w:cs="Consolas"/>
        </w:rPr>
        <w:t xml:space="preserve">        "start_at": "2026-02-10T14:00:00-05:00",</w:t>
      </w:r>
    </w:p>
    <w:p>
      <w:r>
        <w:rPr>
          <w:rFonts w:ascii="Consolas" w:hAnsi="Consolas" w:cs="Consolas"/>
        </w:rPr>
        <w:t xml:space="preserve">        "end_at": "2026-02-10T14:30:00-05:00",</w:t>
      </w:r>
    </w:p>
    <w:p>
      <w:r>
        <w:rPr>
          <w:rFonts w:ascii="Consolas" w:hAnsi="Consolas" w:cs="Consolas"/>
        </w:rPr>
        <w:t xml:space="preserve">        "score": 0.91,</w:t>
      </w:r>
    </w:p>
    <w:p>
      <w:r>
        <w:rPr>
          <w:rFonts w:ascii="Consolas" w:hAnsi="Consolas" w:cs="Consolas"/>
        </w:rPr>
        <w:t xml:space="preserve">        "reason": "No conflicts and within preferred hours."</w:t>
      </w:r>
    </w:p>
    <w:p>
      <w:r>
        <w:rPr>
          <w:rFonts w:ascii="Consolas" w:hAnsi="Consolas" w:cs="Consolas"/>
        </w:rPr>
        <w:t xml:space="preserve">      }</w:t>
      </w:r>
    </w:p>
    <w:p>
      <w:r>
        <w:rPr>
          <w:rFonts w:ascii="Consolas" w:hAnsi="Consolas" w:cs="Consolas"/>
        </w:rPr>
        <w:t xml:space="preserve">    ]</w:t>
      </w:r>
    </w:p>
    <w:p>
      <w:r>
        <w:rPr>
          <w:rFonts w:ascii="Consolas" w:hAnsi="Consolas" w:cs="Consolas"/>
        </w:rPr>
        <w:t xml:space="preserve">  },</w:t>
      </w:r>
    </w:p>
    <w:p>
      <w:r>
        <w:rPr>
          <w:rFonts w:ascii="Consolas" w:hAnsi="Consolas" w:cs="Consolas"/>
        </w:rPr>
        <w:t xml:space="preserve">  "error": null,</w:t>
      </w:r>
    </w:p>
    <w:p>
      <w:r>
        <w:rPr>
          <w:rFonts w:ascii="Consolas" w:hAnsi="Consolas" w:cs="Consolas"/>
        </w:rPr>
        <w:t xml:space="preserve">  "meta": {}</w:t>
      </w:r>
    </w:p>
    <w:p>
      <w:r>
        <w:rPr>
          <w:rFonts w:ascii="Consolas" w:hAnsi="Consolas" w:cs="Consolas"/>
        </w:rPr>
        <w:t xml:space="preserve">}</w:t>
      </w:r>
    </w:p>
    <w:p/>
    <w:p>
      <w:pPr>
        <w:pStyle w:val="Heading2"/>
      </w:pPr>
      <w:r>
        <w:t xml:space="preserve">7) Preferences and Planning APIs</w:t>
      </w:r>
    </w:p>
    <w:p/>
    <w:p>
      <w:pPr>
        <w:pStyle w:val="Heading2"/>
      </w:pPr>
      <w:r>
        <w:t xml:space="preserve">`GET /preferences`</w:t>
      </w:r>
    </w:p>
    <w:p>
      <w:pPr>
        <w:pStyle w:val="Heading2"/>
      </w:pPr>
      <w:r>
        <w:t xml:space="preserve">`PUT /preferences`</w:t>
      </w:r>
    </w:p>
    <w:p>
      <w:r>
        <w:t xml:space="preserve">Fields include work hours, focus blocks, default meeting duration, reminder defaults.</w:t>
      </w:r>
    </w:p>
    <w:p/>
    <w:p>
      <w:pPr>
        <w:pStyle w:val="Heading2"/>
      </w:pPr>
      <w:r>
        <w:t xml:space="preserve">`GET /planning/day?date=YYYY-MM-DD`</w:t>
      </w:r>
    </w:p>
    <w:p>
      <w:r>
        <w:t xml:space="preserve">Purpose: Return daily plan combining events/tasks/priorities.</w:t>
      </w:r>
    </w:p>
    <w:p/>
    <w:p>
      <w:pPr>
        <w:pStyle w:val="Heading2"/>
      </w:pPr>
      <w:r>
        <w:t xml:space="preserve">8) Audit and History APIs</w:t>
      </w:r>
    </w:p>
    <w:p/>
    <w:p>
      <w:pPr>
        <w:pStyle w:val="Heading2"/>
      </w:pPr>
      <w:r>
        <w:t xml:space="preserve">`GET /history/actions`</w:t>
      </w:r>
    </w:p>
    <w:p>
      <w:r>
        <w:t xml:space="preserve">Query params: `from`, `to`, `action_type`, `cursor`.</w:t>
      </w:r>
    </w:p>
    <w:p/>
    <w:p>
      <w:r>
        <w:t xml:space="preserve">Response contains status, timestamp, target, summary, and failure reason if applicable.</w:t>
      </w:r>
    </w:p>
    <w:p/>
    <w:p>
      <w:pPr>
        <w:pStyle w:val="Heading2"/>
      </w:pPr>
      <w:r>
        <w:t xml:space="preserve">9) Webhooks/Internal Event Contracts</w:t>
      </w:r>
    </w:p>
    <w:p>
      <w:r>
        <w:t xml:space="preserve">1. Provider sync events:</w:t>
      </w:r>
    </w:p>
    <w:p>
      <w:r>
        <w:t xml:space="preserve">   - `calendar.sync.started`</w:t>
      </w:r>
    </w:p>
    <w:p>
      <w:r>
        <w:t xml:space="preserve">   - `calendar.sync.completed`</w:t>
      </w:r>
    </w:p>
    <w:p>
      <w:r>
        <w:t xml:space="preserve">   - `calendar.sync.failed`</w:t>
      </w:r>
    </w:p>
    <w:p>
      <w:r>
        <w:t xml:space="preserve">2. Assistant action events:</w:t>
      </w:r>
    </w:p>
    <w:p>
      <w:r>
        <w:t xml:space="preserve">   - `assistant.action.proposed`</w:t>
      </w:r>
    </w:p>
    <w:p>
      <w:r>
        <w:t xml:space="preserve">   - `assistant.action.confirmed`</w:t>
      </w:r>
    </w:p>
    <w:p>
      <w:r>
        <w:t xml:space="preserve">   - `assistant.action.executed`</w:t>
      </w:r>
    </w:p>
    <w:p>
      <w:r>
        <w:t xml:space="preserve">   - `assistant.action.failed`</w:t>
      </w:r>
    </w:p>
    <w:p/>
    <w:p>
      <w:pPr>
        <w:pStyle w:val="Heading2"/>
      </w:pPr>
      <w:r>
        <w:t xml:space="preserve">10) API Readiness Checklist</w:t>
      </w:r>
    </w:p>
    <w:p>
      <w:r>
        <w:t xml:space="preserve">1. Idempotency behavior explicitly tested for all write endpoints.</w:t>
      </w:r>
    </w:p>
    <w:p>
      <w:r>
        <w:t xml:space="preserve">2. Timezone behavior validated across DST transitions.</w:t>
      </w:r>
    </w:p>
    <w:p>
      <w:r>
        <w:t xml:space="preserve">3. Error codes standardized and documented.</w:t>
      </w:r>
    </w:p>
    <w:p>
      <w:r>
        <w:t xml:space="preserve">4. Permission checks and audit events enforced for every mutation.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Contracts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