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5AB1" w14:textId="7243C821" w:rsidR="002F2F77" w:rsidRPr="00C95AC9" w:rsidRDefault="00C95AC9" w:rsidP="00C95AC9">
      <w:pPr>
        <w:pStyle w:val="a3"/>
        <w:bidi/>
        <w:jc w:val="center"/>
        <w:rPr>
          <w:rtl/>
          <w:lang w:val="en-US"/>
        </w:rPr>
      </w:pPr>
      <w:r>
        <w:rPr>
          <w:rFonts w:hint="cs"/>
          <w:rtl/>
          <w:lang w:val="en-US"/>
        </w:rPr>
        <w:t xml:space="preserve">עיבוד תמונה </w:t>
      </w:r>
      <w:r>
        <w:rPr>
          <w:rtl/>
          <w:lang w:val="en-US"/>
        </w:rPr>
        <w:t>–</w:t>
      </w:r>
      <w:r>
        <w:rPr>
          <w:rFonts w:hint="cs"/>
          <w:rtl/>
          <w:lang w:val="en-US"/>
        </w:rPr>
        <w:t xml:space="preserve"> תרגיל 5</w:t>
      </w:r>
    </w:p>
    <w:p w14:paraId="55381EE0" w14:textId="1D4837AB" w:rsidR="002F2F77" w:rsidRDefault="00C95AC9">
      <w:pPr>
        <w:pStyle w:val="a4"/>
        <w:bidi/>
        <w:jc w:val="center"/>
        <w:rPr>
          <w:rtl/>
        </w:rPr>
      </w:pPr>
      <w:bookmarkStart w:id="0" w:name="_acxe9a8e3ih1" w:colFirst="0" w:colLast="0"/>
      <w:bookmarkEnd w:id="0"/>
      <w:r>
        <w:rPr>
          <w:rFonts w:hint="cs"/>
          <w:rtl/>
        </w:rPr>
        <w:t>הראל יונה - 315261727</w:t>
      </w:r>
    </w:p>
    <w:p w14:paraId="65056AD6" w14:textId="77777777" w:rsidR="002F2F77" w:rsidRDefault="009177EF">
      <w:pPr>
        <w:pStyle w:val="1"/>
        <w:bidi/>
        <w:jc w:val="both"/>
      </w:pPr>
      <w:bookmarkStart w:id="1" w:name="_5ccz0dpctmab" w:colFirst="0" w:colLast="0"/>
      <w:bookmarkEnd w:id="1"/>
      <w:r>
        <w:rPr>
          <w:rtl/>
        </w:rPr>
        <w:t>מבוא</w:t>
      </w:r>
    </w:p>
    <w:p w14:paraId="74B26017" w14:textId="77777777" w:rsidR="00C95AC9" w:rsidRPr="00C95AC9" w:rsidRDefault="00C95AC9" w:rsidP="00C95AC9">
      <w:pPr>
        <w:bidi/>
        <w:jc w:val="both"/>
        <w:rPr>
          <w:sz w:val="24"/>
          <w:szCs w:val="24"/>
          <w:lang w:val="en-US"/>
        </w:rPr>
      </w:pPr>
      <w:r w:rsidRPr="00C95AC9">
        <w:rPr>
          <w:sz w:val="24"/>
          <w:szCs w:val="24"/>
          <w:rtl/>
        </w:rPr>
        <w:t>דו"ח זה מציג את תהליך החקירה והאימון של מודלי דיפוזיה ליצירת תמונה מותאמת אישית. מודל דיפוזיה הינו מודל גנרטיבי היוצר תמונה על בסיס קלט טקסטואלי, כאשר תהליך היצירה מתבצע על ידי הסרת רעש הדרגתית מתמונה אקראית עד לקבלת התוצאה הרצויה. המטרה המרכזית של העבודה הייתה לקחת מודל מאומן מראש ולהקנות לו יכולת לזהות ולייצר אובייקט ספציפי חדש אשר לא נכלל בסט האימון המקורי שלו</w:t>
      </w:r>
      <w:r w:rsidRPr="00C95AC9">
        <w:rPr>
          <w:sz w:val="24"/>
          <w:szCs w:val="24"/>
          <w:lang w:val="en-US"/>
        </w:rPr>
        <w:t>.</w:t>
      </w:r>
    </w:p>
    <w:p w14:paraId="7A1D5AB9" w14:textId="54689D07" w:rsidR="00C95AC9" w:rsidRPr="00C95AC9" w:rsidRDefault="00C95AC9" w:rsidP="00C95AC9">
      <w:pPr>
        <w:bidi/>
        <w:jc w:val="both"/>
        <w:rPr>
          <w:sz w:val="24"/>
          <w:szCs w:val="24"/>
          <w:lang w:val="en-US"/>
        </w:rPr>
      </w:pPr>
      <w:r w:rsidRPr="00C95AC9">
        <w:rPr>
          <w:sz w:val="24"/>
          <w:szCs w:val="24"/>
          <w:rtl/>
        </w:rPr>
        <w:t>לצורך כך, השתמשתי בשיטת</w:t>
      </w:r>
      <w:r w:rsidRPr="00C95AC9">
        <w:rPr>
          <w:sz w:val="24"/>
          <w:szCs w:val="24"/>
          <w:lang w:val="en-US"/>
        </w:rPr>
        <w:t xml:space="preserve"> DreamBooth </w:t>
      </w:r>
      <w:r w:rsidRPr="00C95AC9">
        <w:rPr>
          <w:sz w:val="24"/>
          <w:szCs w:val="24"/>
          <w:rtl/>
        </w:rPr>
        <w:t>בשילוב עם טכניקת לור</w:t>
      </w:r>
      <w:r w:rsidR="00AA28F2">
        <w:rPr>
          <w:rFonts w:hint="cs"/>
          <w:sz w:val="24"/>
          <w:szCs w:val="24"/>
          <w:rtl/>
        </w:rPr>
        <w:t xml:space="preserve">ה. </w:t>
      </w:r>
      <w:r w:rsidRPr="00C95AC9">
        <w:rPr>
          <w:sz w:val="24"/>
          <w:szCs w:val="24"/>
          <w:rtl/>
        </w:rPr>
        <w:t xml:space="preserve">שילוב זה מאפשר ביצוע אימון עדין למודל באופן יעיל ומהיר, על ידי עדכון מספר מצומצם של פרמטרים ברשת, תוך שמירה על הידע הקודם של המודל ומניעת </w:t>
      </w:r>
      <w:r w:rsidR="00AA28F2">
        <w:rPr>
          <w:rFonts w:hint="cs"/>
          <w:sz w:val="24"/>
          <w:szCs w:val="24"/>
          <w:rtl/>
        </w:rPr>
        <w:t>שכחה של האובייק</w:t>
      </w:r>
      <w:r w:rsidR="00AA28F2">
        <w:rPr>
          <w:rFonts w:hint="eastAsia"/>
          <w:sz w:val="24"/>
          <w:szCs w:val="24"/>
          <w:rtl/>
        </w:rPr>
        <w:t>ט</w:t>
      </w:r>
      <w:r w:rsidR="00AA28F2">
        <w:rPr>
          <w:rFonts w:hint="cs"/>
          <w:sz w:val="24"/>
          <w:szCs w:val="24"/>
          <w:rtl/>
        </w:rPr>
        <w:t xml:space="preserve"> המקורי</w:t>
      </w:r>
      <w:r w:rsidRPr="00C95AC9">
        <w:rPr>
          <w:sz w:val="24"/>
          <w:szCs w:val="24"/>
          <w:rtl/>
        </w:rPr>
        <w:t>. תהליך האימון התבצע על בסיס מספר מצומצם של תמונות תוך שימוש במזהה טקסטואלי ייחודי לקשירת האובייקט</w:t>
      </w:r>
      <w:r w:rsidRPr="00C95AC9">
        <w:rPr>
          <w:sz w:val="24"/>
          <w:szCs w:val="24"/>
          <w:lang w:val="en-US"/>
        </w:rPr>
        <w:t>.</w:t>
      </w:r>
    </w:p>
    <w:p w14:paraId="6795B72B" w14:textId="77777777" w:rsidR="002F2F77" w:rsidRPr="00C95AC9" w:rsidRDefault="002F2F77">
      <w:pPr>
        <w:bidi/>
        <w:jc w:val="both"/>
        <w:rPr>
          <w:sz w:val="24"/>
          <w:szCs w:val="24"/>
          <w:rtl/>
          <w:lang w:val="en-US"/>
        </w:rPr>
      </w:pPr>
    </w:p>
    <w:p w14:paraId="75A0CB8D" w14:textId="77777777" w:rsidR="002F2F77" w:rsidRDefault="009177EF">
      <w:pPr>
        <w:pStyle w:val="1"/>
        <w:bidi/>
        <w:jc w:val="both"/>
      </w:pPr>
      <w:bookmarkStart w:id="2" w:name="_45tvxgq563b3" w:colFirst="0" w:colLast="0"/>
      <w:bookmarkEnd w:id="2"/>
      <w:r>
        <w:rPr>
          <w:rtl/>
        </w:rPr>
        <w:t>אלגוריתם</w:t>
      </w:r>
    </w:p>
    <w:p w14:paraId="105F2545" w14:textId="7750884C" w:rsidR="00DA34CC" w:rsidRPr="00DA34CC" w:rsidRDefault="00DA34CC" w:rsidP="00DA34CC">
      <w:pPr>
        <w:pStyle w:val="a5"/>
        <w:numPr>
          <w:ilvl w:val="0"/>
          <w:numId w:val="3"/>
        </w:numPr>
        <w:bidi/>
        <w:jc w:val="both"/>
        <w:rPr>
          <w:sz w:val="24"/>
          <w:szCs w:val="24"/>
          <w:lang w:val="en-US"/>
        </w:rPr>
      </w:pPr>
      <w:r w:rsidRPr="00DA34CC">
        <w:rPr>
          <w:b/>
          <w:bCs/>
          <w:sz w:val="24"/>
          <w:szCs w:val="24"/>
          <w:lang w:val="en-US"/>
        </w:rPr>
        <w:t xml:space="preserve"> </w:t>
      </w:r>
      <w:r w:rsidRPr="00DA34CC">
        <w:rPr>
          <w:i/>
          <w:iCs/>
          <w:sz w:val="24"/>
          <w:szCs w:val="24"/>
          <w:u w:val="single"/>
          <w:lang w:val="en-US"/>
        </w:rPr>
        <w:t>:SDEdit</w:t>
      </w:r>
      <w:r w:rsidRPr="00DA34CC">
        <w:rPr>
          <w:sz w:val="24"/>
          <w:szCs w:val="24"/>
          <w:rtl/>
        </w:rPr>
        <w:t>אלגוריתם</w:t>
      </w:r>
      <w:r w:rsidRPr="00DA34CC">
        <w:rPr>
          <w:sz w:val="24"/>
          <w:szCs w:val="24"/>
          <w:lang w:val="en-US"/>
        </w:rPr>
        <w:t xml:space="preserve"> SDEdit </w:t>
      </w:r>
      <w:r w:rsidRPr="00DA34CC">
        <w:rPr>
          <w:sz w:val="24"/>
          <w:szCs w:val="24"/>
          <w:rtl/>
        </w:rPr>
        <w:t>מאפשר עריכת תמונות קיימות באמצעות מודל דיפוזיה, תוך שמירה על המבנה המרחבי של תמונת המקור</w:t>
      </w:r>
      <w:r w:rsidRPr="00DA34CC">
        <w:rPr>
          <w:sz w:val="24"/>
          <w:szCs w:val="24"/>
          <w:lang w:val="en-US"/>
        </w:rPr>
        <w:t xml:space="preserve">. </w:t>
      </w:r>
      <w:r w:rsidRPr="00DA34CC">
        <w:rPr>
          <w:sz w:val="24"/>
          <w:szCs w:val="24"/>
          <w:rtl/>
        </w:rPr>
        <w:t>התהליך מורכב משני שלבים עיקריים</w:t>
      </w:r>
      <w:r w:rsidRPr="00DA34CC">
        <w:rPr>
          <w:sz w:val="24"/>
          <w:szCs w:val="24"/>
          <w:lang w:val="en-US"/>
        </w:rPr>
        <w:t>:</w:t>
      </w:r>
    </w:p>
    <w:p w14:paraId="2D2583B6" w14:textId="6EA7E97B" w:rsidR="00DA34CC" w:rsidRPr="00DA34CC" w:rsidRDefault="000C2F00" w:rsidP="00DA34CC">
      <w:pPr>
        <w:numPr>
          <w:ilvl w:val="0"/>
          <w:numId w:val="1"/>
        </w:numPr>
        <w:tabs>
          <w:tab w:val="num" w:pos="720"/>
        </w:tabs>
        <w:bidi/>
        <w:jc w:val="both"/>
        <w:rPr>
          <w:sz w:val="24"/>
          <w:szCs w:val="24"/>
          <w:lang w:val="en-US"/>
        </w:rPr>
      </w:pPr>
      <w:r>
        <w:rPr>
          <w:rFonts w:hint="cs"/>
          <w:sz w:val="24"/>
          <w:szCs w:val="24"/>
          <w:rtl/>
        </w:rPr>
        <w:t xml:space="preserve">בשלב </w:t>
      </w:r>
      <w:r w:rsidR="00DA34CC" w:rsidRPr="00DA34CC">
        <w:rPr>
          <w:sz w:val="24"/>
          <w:szCs w:val="24"/>
          <w:rtl/>
        </w:rPr>
        <w:t>הראשון, מוסיפים רעש גאוסיאני לתמונת הקלט המקורית באופן הדרגתי עד לזמן דגימה מסוי</w:t>
      </w:r>
      <w:r>
        <w:rPr>
          <w:rFonts w:hint="cs"/>
          <w:sz w:val="24"/>
          <w:szCs w:val="24"/>
          <w:rtl/>
        </w:rPr>
        <w:t xml:space="preserve">ם </w:t>
      </w:r>
      <w:r w:rsidR="00DA34CC" w:rsidRPr="00DA34CC">
        <w:rPr>
          <w:sz w:val="24"/>
          <w:szCs w:val="24"/>
          <w:rtl/>
        </w:rPr>
        <w:t xml:space="preserve">שלב זה מטשטש את הפרטים העדינים בתמונה אך משמר את </w:t>
      </w:r>
      <w:r>
        <w:rPr>
          <w:rFonts w:hint="cs"/>
          <w:sz w:val="24"/>
          <w:szCs w:val="24"/>
          <w:rtl/>
        </w:rPr>
        <w:t xml:space="preserve">התבנית </w:t>
      </w:r>
      <w:r w:rsidR="00DA34CC" w:rsidRPr="00DA34CC">
        <w:rPr>
          <w:sz w:val="24"/>
          <w:szCs w:val="24"/>
          <w:rtl/>
        </w:rPr>
        <w:t xml:space="preserve"> הכללית של</w:t>
      </w:r>
      <w:r>
        <w:rPr>
          <w:rFonts w:hint="cs"/>
          <w:sz w:val="24"/>
          <w:szCs w:val="24"/>
          <w:rtl/>
        </w:rPr>
        <w:t>ה.</w:t>
      </w:r>
    </w:p>
    <w:p w14:paraId="133AA713" w14:textId="3AB50D38" w:rsidR="00DA34CC" w:rsidRPr="00DA34CC" w:rsidRDefault="000C2F00" w:rsidP="00DA34CC">
      <w:pPr>
        <w:numPr>
          <w:ilvl w:val="0"/>
          <w:numId w:val="1"/>
        </w:numPr>
        <w:tabs>
          <w:tab w:val="num" w:pos="720"/>
        </w:tabs>
        <w:bidi/>
        <w:jc w:val="both"/>
        <w:rPr>
          <w:sz w:val="24"/>
          <w:szCs w:val="24"/>
          <w:lang w:val="en-US"/>
        </w:rPr>
      </w:pPr>
      <w:r w:rsidRPr="000C2F00">
        <w:rPr>
          <w:rFonts w:hint="cs"/>
          <w:sz w:val="24"/>
          <w:szCs w:val="24"/>
          <w:rtl/>
        </w:rPr>
        <w:t>ב</w:t>
      </w:r>
      <w:r w:rsidR="00DA34CC" w:rsidRPr="00DA34CC">
        <w:rPr>
          <w:sz w:val="24"/>
          <w:szCs w:val="24"/>
          <w:rtl/>
        </w:rPr>
        <w:t xml:space="preserve">שלב השני, מפעילים את תהליך </w:t>
      </w:r>
      <w:r>
        <w:rPr>
          <w:rFonts w:hint="cs"/>
          <w:sz w:val="24"/>
          <w:szCs w:val="24"/>
          <w:rtl/>
        </w:rPr>
        <w:t>הסרת הרעש של מודל הדיפוזיה</w:t>
      </w:r>
      <w:r w:rsidR="00DA34CC" w:rsidRPr="00DA34CC">
        <w:rPr>
          <w:sz w:val="24"/>
          <w:szCs w:val="24"/>
          <w:rtl/>
        </w:rPr>
        <w:t xml:space="preserve"> החל מהתמונה הרועשת שנוצרה. תהליך זה מונחה על ידי טקס</w:t>
      </w:r>
      <w:r>
        <w:rPr>
          <w:rFonts w:hint="cs"/>
          <w:sz w:val="24"/>
          <w:szCs w:val="24"/>
          <w:rtl/>
        </w:rPr>
        <w:t xml:space="preserve">ט </w:t>
      </w:r>
      <w:r w:rsidR="00DA34CC" w:rsidRPr="00DA34CC">
        <w:rPr>
          <w:sz w:val="24"/>
          <w:szCs w:val="24"/>
          <w:rtl/>
        </w:rPr>
        <w:t>המתאר את התוצאה הרצויה. המודל משחזר את הפרטים החסרים מתוך הרעש בהתאם להנחיה הטקסטואלית, כך שהתוצאה הסופית משלבת בין המבנה של התמונה המקורית לבין הסגנון או התוכן החדש שהוגדר בטקסט</w:t>
      </w:r>
      <w:r w:rsidR="00DA34CC" w:rsidRPr="00DA34CC">
        <w:rPr>
          <w:sz w:val="24"/>
          <w:szCs w:val="24"/>
          <w:lang w:val="en-US"/>
        </w:rPr>
        <w:t>.</w:t>
      </w:r>
    </w:p>
    <w:p w14:paraId="4C284218" w14:textId="340C89BC" w:rsidR="00DA34CC" w:rsidRPr="00DA34CC" w:rsidRDefault="00DA34CC" w:rsidP="00DA34CC">
      <w:pPr>
        <w:pStyle w:val="a5"/>
        <w:numPr>
          <w:ilvl w:val="0"/>
          <w:numId w:val="3"/>
        </w:numPr>
        <w:bidi/>
        <w:jc w:val="both"/>
        <w:rPr>
          <w:sz w:val="24"/>
          <w:szCs w:val="24"/>
          <w:lang w:val="en-US"/>
        </w:rPr>
      </w:pPr>
      <w:r w:rsidRPr="00DA34CC">
        <w:rPr>
          <w:i/>
          <w:iCs/>
          <w:sz w:val="24"/>
          <w:szCs w:val="24"/>
          <w:u w:val="single"/>
          <w:rtl/>
        </w:rPr>
        <w:t>מתודולוגיה פורנזי</w:t>
      </w:r>
      <w:r w:rsidRPr="00DA34CC">
        <w:rPr>
          <w:rFonts w:hint="cs"/>
          <w:i/>
          <w:iCs/>
          <w:sz w:val="24"/>
          <w:szCs w:val="24"/>
          <w:u w:val="single"/>
          <w:rtl/>
          <w:lang w:val="en-US"/>
        </w:rPr>
        <w:t>ת:</w:t>
      </w:r>
      <w:r>
        <w:rPr>
          <w:rFonts w:hint="cs"/>
          <w:b/>
          <w:bCs/>
          <w:sz w:val="24"/>
          <w:szCs w:val="24"/>
          <w:rtl/>
          <w:lang w:val="en-US"/>
        </w:rPr>
        <w:t xml:space="preserve"> </w:t>
      </w:r>
      <w:r w:rsidRPr="00DA34CC">
        <w:rPr>
          <w:sz w:val="24"/>
          <w:szCs w:val="24"/>
          <w:rtl/>
        </w:rPr>
        <w:t>אלגוריתם הזיהוי</w:t>
      </w:r>
      <w:r>
        <w:rPr>
          <w:rFonts w:hint="cs"/>
          <w:sz w:val="24"/>
          <w:szCs w:val="24"/>
          <w:rtl/>
          <w:lang w:val="en-US"/>
        </w:rPr>
        <w:t xml:space="preserve"> </w:t>
      </w:r>
      <w:r w:rsidRPr="00DA34CC">
        <w:rPr>
          <w:sz w:val="24"/>
          <w:szCs w:val="24"/>
          <w:rtl/>
        </w:rPr>
        <w:t>שפותח נועד להבחין אילו תמונות שימשו לאימון המודל</w:t>
      </w:r>
      <w:r>
        <w:rPr>
          <w:rFonts w:hint="cs"/>
          <w:sz w:val="24"/>
          <w:szCs w:val="24"/>
          <w:rtl/>
          <w:lang w:val="en-US"/>
        </w:rPr>
        <w:t xml:space="preserve"> </w:t>
      </w:r>
      <w:r w:rsidRPr="00DA34CC">
        <w:rPr>
          <w:sz w:val="24"/>
          <w:szCs w:val="24"/>
          <w:rtl/>
        </w:rPr>
        <w:t>ואילו לא</w:t>
      </w:r>
      <w:r w:rsidRPr="00DA34CC">
        <w:rPr>
          <w:sz w:val="24"/>
          <w:szCs w:val="24"/>
          <w:lang w:val="en-US"/>
        </w:rPr>
        <w:t xml:space="preserve">. </w:t>
      </w:r>
      <w:r w:rsidRPr="00DA34CC">
        <w:rPr>
          <w:sz w:val="24"/>
          <w:szCs w:val="24"/>
          <w:rtl/>
        </w:rPr>
        <w:t>השיטה מתבססת על ההנחה שמודל שעבר אימו</w:t>
      </w:r>
      <w:r>
        <w:rPr>
          <w:rFonts w:hint="cs"/>
          <w:sz w:val="24"/>
          <w:szCs w:val="24"/>
          <w:rtl/>
        </w:rPr>
        <w:t xml:space="preserve">ן </w:t>
      </w:r>
      <w:r w:rsidRPr="00DA34CC">
        <w:rPr>
          <w:sz w:val="24"/>
          <w:szCs w:val="24"/>
          <w:rtl/>
        </w:rPr>
        <w:t xml:space="preserve">על תמונות ספציפיות יבצע להן </w:t>
      </w:r>
      <w:r>
        <w:rPr>
          <w:rFonts w:hint="cs"/>
          <w:sz w:val="24"/>
          <w:szCs w:val="24"/>
          <w:rtl/>
        </w:rPr>
        <w:t>התאמת יתר (</w:t>
      </w:r>
      <w:r>
        <w:rPr>
          <w:sz w:val="24"/>
          <w:szCs w:val="24"/>
          <w:lang w:val="en-US"/>
        </w:rPr>
        <w:t>overfit</w:t>
      </w:r>
      <w:r>
        <w:rPr>
          <w:rFonts w:hint="cs"/>
          <w:sz w:val="24"/>
          <w:szCs w:val="24"/>
          <w:rtl/>
        </w:rPr>
        <w:t xml:space="preserve">) </w:t>
      </w:r>
      <w:r w:rsidRPr="00DA34CC">
        <w:rPr>
          <w:sz w:val="24"/>
          <w:szCs w:val="24"/>
          <w:rtl/>
        </w:rPr>
        <w:t>ולכן יצליח לשחזר אותן בדיוק רב יותר מאשר תמונות זרות</w:t>
      </w:r>
      <w:r w:rsidRPr="00DA34CC">
        <w:rPr>
          <w:sz w:val="24"/>
          <w:szCs w:val="24"/>
          <w:lang w:val="en-US"/>
        </w:rPr>
        <w:t>.</w:t>
      </w:r>
    </w:p>
    <w:p w14:paraId="3F7C636B" w14:textId="77777777" w:rsidR="00DA34CC" w:rsidRPr="00DA34CC" w:rsidRDefault="00DA34CC" w:rsidP="00DA34CC">
      <w:pPr>
        <w:bidi/>
        <w:jc w:val="both"/>
        <w:rPr>
          <w:sz w:val="24"/>
          <w:szCs w:val="24"/>
          <w:lang w:val="en-US"/>
        </w:rPr>
      </w:pPr>
      <w:r w:rsidRPr="00DA34CC">
        <w:rPr>
          <w:sz w:val="24"/>
          <w:szCs w:val="24"/>
          <w:rtl/>
        </w:rPr>
        <w:t>האלגוריתם פועל באופן הבא</w:t>
      </w:r>
      <w:r w:rsidRPr="00DA34CC">
        <w:rPr>
          <w:sz w:val="24"/>
          <w:szCs w:val="24"/>
          <w:lang w:val="en-US"/>
        </w:rPr>
        <w:t>:</w:t>
      </w:r>
    </w:p>
    <w:p w14:paraId="21FECB67" w14:textId="5E333C94" w:rsidR="00DA34CC" w:rsidRPr="00DA34CC" w:rsidRDefault="00DA34CC" w:rsidP="00DA34CC">
      <w:pPr>
        <w:numPr>
          <w:ilvl w:val="0"/>
          <w:numId w:val="2"/>
        </w:numPr>
        <w:tabs>
          <w:tab w:val="num" w:pos="720"/>
        </w:tabs>
        <w:bidi/>
        <w:jc w:val="both"/>
        <w:rPr>
          <w:sz w:val="24"/>
          <w:szCs w:val="24"/>
          <w:lang w:val="en-US"/>
        </w:rPr>
      </w:pPr>
      <w:r w:rsidRPr="00DA34CC">
        <w:rPr>
          <w:sz w:val="24"/>
          <w:szCs w:val="24"/>
          <w:rtl/>
        </w:rPr>
        <w:t>עבור כל תמונה נבדקת, המודל מוסיף רעש ומנסה לחזות אותו בחזרה</w:t>
      </w:r>
      <w:r w:rsidR="002562CA">
        <w:rPr>
          <w:rFonts w:hint="cs"/>
          <w:sz w:val="24"/>
          <w:szCs w:val="24"/>
          <w:rtl/>
          <w:lang w:val="en-US"/>
        </w:rPr>
        <w:t xml:space="preserve"> בעזרת הטקסט איתו נוצרה התמונה במקור.</w:t>
      </w:r>
    </w:p>
    <w:p w14:paraId="46CDE57D" w14:textId="258B8B8E" w:rsidR="00DA34CC" w:rsidRPr="00DA34CC" w:rsidRDefault="00DA34CC" w:rsidP="00DA34CC">
      <w:pPr>
        <w:numPr>
          <w:ilvl w:val="0"/>
          <w:numId w:val="2"/>
        </w:numPr>
        <w:tabs>
          <w:tab w:val="num" w:pos="720"/>
        </w:tabs>
        <w:bidi/>
        <w:jc w:val="both"/>
        <w:rPr>
          <w:sz w:val="24"/>
          <w:szCs w:val="24"/>
          <w:lang w:val="en-US"/>
        </w:rPr>
      </w:pPr>
      <w:r w:rsidRPr="00DA34CC">
        <w:rPr>
          <w:sz w:val="24"/>
          <w:szCs w:val="24"/>
          <w:rtl/>
        </w:rPr>
        <w:t>מחושב ציון שגיאת השחזור</w:t>
      </w:r>
      <w:r w:rsidR="000C2F00" w:rsidRPr="000C2F00">
        <w:rPr>
          <w:rFonts w:hint="cs"/>
          <w:sz w:val="24"/>
          <w:szCs w:val="24"/>
          <w:rtl/>
          <w:lang w:val="en-US"/>
        </w:rPr>
        <w:t xml:space="preserve"> </w:t>
      </w:r>
      <w:r w:rsidRPr="00DA34CC">
        <w:rPr>
          <w:sz w:val="24"/>
          <w:szCs w:val="24"/>
          <w:rtl/>
        </w:rPr>
        <w:t>המודד את הפער בין הרעש שהוסף לרעש שהמודל חזה</w:t>
      </w:r>
      <w:r w:rsidRPr="00DA34CC">
        <w:rPr>
          <w:sz w:val="24"/>
          <w:szCs w:val="24"/>
          <w:lang w:val="en-US"/>
        </w:rPr>
        <w:t>.</w:t>
      </w:r>
    </w:p>
    <w:p w14:paraId="63E9D9A7" w14:textId="1A0F709C" w:rsidR="00DA34CC" w:rsidRPr="00DA34CC" w:rsidRDefault="00DA34CC" w:rsidP="00DA34CC">
      <w:pPr>
        <w:numPr>
          <w:ilvl w:val="0"/>
          <w:numId w:val="2"/>
        </w:numPr>
        <w:tabs>
          <w:tab w:val="num" w:pos="720"/>
        </w:tabs>
        <w:bidi/>
        <w:jc w:val="both"/>
        <w:rPr>
          <w:sz w:val="24"/>
          <w:szCs w:val="24"/>
          <w:lang w:val="en-US"/>
        </w:rPr>
      </w:pPr>
      <w:r w:rsidRPr="00DA34CC">
        <w:rPr>
          <w:sz w:val="24"/>
          <w:szCs w:val="24"/>
          <w:rtl/>
        </w:rPr>
        <w:t>קריטריון ההבחנה</w:t>
      </w:r>
      <w:r w:rsidRPr="00DA34CC">
        <w:rPr>
          <w:sz w:val="24"/>
          <w:szCs w:val="24"/>
          <w:lang w:val="en-US"/>
        </w:rPr>
        <w:t xml:space="preserve">: </w:t>
      </w:r>
      <w:r w:rsidRPr="00DA34CC">
        <w:rPr>
          <w:sz w:val="24"/>
          <w:szCs w:val="24"/>
          <w:rtl/>
        </w:rPr>
        <w:t>תמונות בעלות שגיאת שחזור נמוכה מסווגות כתמונות אימון (מכיוון שהמודל "זוכר" אותן היטב), בעוד תמונות בעלות שגיאה גבוהה מסווגות כתמונות חדשות</w:t>
      </w:r>
      <w:r w:rsidRPr="00DA34CC">
        <w:rPr>
          <w:sz w:val="24"/>
          <w:szCs w:val="24"/>
          <w:lang w:val="en-US"/>
        </w:rPr>
        <w:t xml:space="preserve">. </w:t>
      </w:r>
      <w:r w:rsidRPr="00DA34CC">
        <w:rPr>
          <w:sz w:val="24"/>
          <w:szCs w:val="24"/>
          <w:rtl/>
        </w:rPr>
        <w:t>קביעת הסיווג הסופי מתבצעת על ידי מציאת</w:t>
      </w:r>
      <w:r w:rsidR="000C2F00">
        <w:rPr>
          <w:rFonts w:hint="cs"/>
          <w:sz w:val="24"/>
          <w:szCs w:val="24"/>
          <w:rtl/>
        </w:rPr>
        <w:t xml:space="preserve"> סף </w:t>
      </w:r>
      <w:r w:rsidRPr="00DA34CC">
        <w:rPr>
          <w:sz w:val="24"/>
          <w:szCs w:val="24"/>
          <w:rtl/>
        </w:rPr>
        <w:t>המפריד בין שני צברי התוצאו</w:t>
      </w:r>
      <w:r w:rsidR="000C2F00">
        <w:rPr>
          <w:rFonts w:hint="cs"/>
          <w:sz w:val="24"/>
          <w:szCs w:val="24"/>
          <w:rtl/>
        </w:rPr>
        <w:t xml:space="preserve">ת </w:t>
      </w:r>
      <w:r w:rsidRPr="00DA34CC">
        <w:rPr>
          <w:sz w:val="24"/>
          <w:szCs w:val="24"/>
          <w:rtl/>
        </w:rPr>
        <w:t>באופן מיטבי</w:t>
      </w:r>
      <w:r w:rsidRPr="00DA34CC">
        <w:rPr>
          <w:sz w:val="24"/>
          <w:szCs w:val="24"/>
          <w:lang w:val="en-US"/>
        </w:rPr>
        <w:t>.</w:t>
      </w:r>
    </w:p>
    <w:p w14:paraId="5D49EE4C" w14:textId="77777777" w:rsidR="002F2F77" w:rsidRPr="00DA34CC" w:rsidRDefault="002F2F77">
      <w:pPr>
        <w:bidi/>
        <w:jc w:val="both"/>
        <w:rPr>
          <w:sz w:val="24"/>
          <w:szCs w:val="24"/>
          <w:lang w:val="en-US"/>
        </w:rPr>
      </w:pPr>
    </w:p>
    <w:p w14:paraId="7847CC8C" w14:textId="77777777" w:rsidR="002F2F77" w:rsidRDefault="002F2F77">
      <w:pPr>
        <w:bidi/>
        <w:jc w:val="both"/>
        <w:rPr>
          <w:sz w:val="24"/>
          <w:szCs w:val="24"/>
        </w:rPr>
      </w:pPr>
    </w:p>
    <w:p w14:paraId="757F091F" w14:textId="77777777" w:rsidR="002F2F77" w:rsidRDefault="009177EF">
      <w:pPr>
        <w:pStyle w:val="2"/>
        <w:bidi/>
      </w:pPr>
      <w:bookmarkStart w:id="3" w:name="_65ltlajle4sz" w:colFirst="0" w:colLast="0"/>
      <w:bookmarkEnd w:id="3"/>
      <w:r>
        <w:rPr>
          <w:rtl/>
        </w:rPr>
        <w:t>תוצאות 3.1</w:t>
      </w:r>
    </w:p>
    <w:p w14:paraId="36B432F6" w14:textId="773A640D" w:rsidR="002F2F77" w:rsidRDefault="001D2951" w:rsidP="00845C2F">
      <w:pPr>
        <w:bidi/>
        <w:jc w:val="both"/>
        <w:rPr>
          <w:sz w:val="24"/>
          <w:szCs w:val="24"/>
          <w:rtl/>
        </w:rPr>
      </w:pPr>
      <w:r w:rsidRPr="001D2951">
        <w:rPr>
          <w:sz w:val="24"/>
          <w:szCs w:val="24"/>
          <w:rtl/>
        </w:rPr>
        <w:t>תת-התאמה מתרחשת כאשר המודל לא אומן מספיק צעדים על מאגר תמונות האימון. במצב זה, המודל כושל בלמידת המאפיינים הייחודיים של האובייקט החדש, ולכן אינו מצליח לייצר תמונה המזוהה עמו. לעומת זאת, התאמת-יתר מתרחשת כאשר המודל אומן יתר על המידה על מאגר האימון</w:t>
      </w:r>
      <w:r w:rsidRPr="001D2951">
        <w:rPr>
          <w:sz w:val="24"/>
          <w:szCs w:val="24"/>
        </w:rPr>
        <w:t xml:space="preserve">. </w:t>
      </w:r>
      <w:r w:rsidRPr="001D2951">
        <w:rPr>
          <w:sz w:val="24"/>
          <w:szCs w:val="24"/>
          <w:rtl/>
        </w:rPr>
        <w:t>כתוצאה מכך, המודל משנן את התמונות המקוריות, מאבד את יכולת ההכללה ומייצר תמונות הדומות מאוד לקלט המקורי, תוך קושי לייצר את האובייקט בהקשרים חדשים החורגים מהתבנית המוכרת לו</w:t>
      </w:r>
      <w:r w:rsidRPr="001D2951">
        <w:rPr>
          <w:sz w:val="24"/>
          <w:szCs w:val="24"/>
        </w:rPr>
        <w:t>.</w:t>
      </w:r>
      <w:r w:rsidR="00845C2F">
        <w:rPr>
          <w:rFonts w:hint="cs"/>
          <w:sz w:val="24"/>
          <w:szCs w:val="24"/>
          <w:rtl/>
        </w:rPr>
        <w:t xml:space="preserve"> בנוסף המודל עלול להגיע למצב של "שכחה", כלומר הוא </w:t>
      </w:r>
      <w:r w:rsidR="00845C2F" w:rsidRPr="00845C2F">
        <w:rPr>
          <w:sz w:val="24"/>
          <w:szCs w:val="24"/>
          <w:rtl/>
        </w:rPr>
        <w:t>דורס את המחלקה הכללית עם האובייקט הספציפי,</w:t>
      </w:r>
      <w:r w:rsidR="00845C2F">
        <w:rPr>
          <w:rFonts w:hint="cs"/>
          <w:sz w:val="24"/>
          <w:szCs w:val="24"/>
          <w:rtl/>
        </w:rPr>
        <w:t xml:space="preserve"> ולפיכך מתקשה לייצר תמונות של המחלקה המקורית שאינן האובייקט עליו אומן קודם לכן.</w:t>
      </w:r>
    </w:p>
    <w:p w14:paraId="592E6676" w14:textId="77777777" w:rsidR="008E57C1" w:rsidRDefault="008E57C1" w:rsidP="008E57C1">
      <w:pPr>
        <w:bidi/>
        <w:jc w:val="both"/>
        <w:rPr>
          <w:sz w:val="24"/>
          <w:szCs w:val="24"/>
          <w:rtl/>
        </w:rPr>
      </w:pPr>
    </w:p>
    <w:p w14:paraId="60EE8F9C" w14:textId="623BB1F0" w:rsidR="008E57C1" w:rsidRDefault="008E57C1" w:rsidP="008E57C1">
      <w:pPr>
        <w:bidi/>
        <w:jc w:val="both"/>
        <w:rPr>
          <w:sz w:val="24"/>
          <w:szCs w:val="24"/>
          <w:rtl/>
        </w:rPr>
      </w:pPr>
      <w:r>
        <w:rPr>
          <w:rFonts w:hint="cs"/>
          <w:sz w:val="24"/>
          <w:szCs w:val="24"/>
          <w:rtl/>
        </w:rPr>
        <w:t>דוגמאות לתת התאמה:</w:t>
      </w:r>
    </w:p>
    <w:p w14:paraId="6FC7CABF" w14:textId="3B79B4D8" w:rsidR="008E57C1" w:rsidRPr="00845C2F" w:rsidRDefault="008E57C1" w:rsidP="008E57C1">
      <w:pPr>
        <w:bidi/>
        <w:jc w:val="both"/>
        <w:rPr>
          <w:sz w:val="24"/>
          <w:szCs w:val="24"/>
          <w:rtl/>
          <w:lang w:val="en-US"/>
        </w:rPr>
      </w:pPr>
      <w:r w:rsidRPr="008E57C1">
        <w:rPr>
          <w:noProof/>
          <w:sz w:val="24"/>
          <w:szCs w:val="24"/>
          <w:rtl/>
          <w:lang w:val="en-US"/>
        </w:rPr>
        <mc:AlternateContent>
          <mc:Choice Requires="wps">
            <w:drawing>
              <wp:anchor distT="45720" distB="45720" distL="114300" distR="114300" simplePos="0" relativeHeight="251669504" behindDoc="0" locked="0" layoutInCell="1" allowOverlap="1" wp14:anchorId="314D6632" wp14:editId="1A8E76FA">
                <wp:simplePos x="0" y="0"/>
                <wp:positionH relativeFrom="margin">
                  <wp:align>right</wp:align>
                </wp:positionH>
                <wp:positionV relativeFrom="paragraph">
                  <wp:posOffset>46355</wp:posOffset>
                </wp:positionV>
                <wp:extent cx="2597150" cy="1404620"/>
                <wp:effectExtent l="0" t="0" r="0" b="63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97150" cy="1404620"/>
                        </a:xfrm>
                        <a:prstGeom prst="rect">
                          <a:avLst/>
                        </a:prstGeom>
                        <a:noFill/>
                        <a:ln w="9525">
                          <a:noFill/>
                          <a:miter lim="800000"/>
                          <a:headEnd/>
                          <a:tailEnd/>
                        </a:ln>
                      </wps:spPr>
                      <wps:txbx>
                        <w:txbxContent>
                          <w:p w14:paraId="3403FC5E" w14:textId="02B1C9DE" w:rsidR="008E57C1" w:rsidRPr="008E57C1" w:rsidRDefault="008E57C1">
                            <w:pPr>
                              <w:rPr>
                                <w:lang w:val="en-US"/>
                              </w:rPr>
                            </w:pPr>
                            <w:r>
                              <w:rPr>
                                <w:lang w:val="en-US"/>
                              </w:rPr>
                              <w:t>"a photo of sks guitar on wooden floor"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14D6632" id="_x0000_t202" coordsize="21600,21600" o:spt="202" path="m,l,21600r21600,l21600,xe">
                <v:stroke joinstyle="miter"/>
                <v:path gradientshapeok="t" o:connecttype="rect"/>
              </v:shapetype>
              <v:shape id="תיבת טקסט 2" o:spid="_x0000_s1026" type="#_x0000_t202" style="position:absolute;left:0;text-align:left;margin-left:153.3pt;margin-top:3.65pt;width:204.5pt;height:110.6pt;flip:x;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" filled="f" stroked="f">
                <v:textbox style="mso-fit-shape-to-text:t">
                  <w:txbxContent>
                    <w:p w14:paraId="3403FC5E" w14:textId="02B1C9DE" w:rsidR="008E57C1" w:rsidRPr="008E57C1" w:rsidRDefault="008E57C1">
                      <w:pPr>
                        <w:rPr>
                          <w:lang w:val="en-US"/>
                        </w:rPr>
                      </w:pPr>
                      <w:r>
                        <w:rPr>
                          <w:lang w:val="en-US"/>
                        </w:rPr>
                        <w:t>"a photo of sks guitar on wooden floor"</w:t>
                      </w:r>
                    </w:p>
                  </w:txbxContent>
                </v:textbox>
                <w10:wrap type="square" anchorx="margin"/>
              </v:shape>
            </w:pict>
          </mc:Fallback>
        </mc:AlternateContent>
      </w:r>
      <w:r>
        <w:rPr>
          <w:rFonts w:hint="cs"/>
          <w:sz w:val="24"/>
          <w:szCs w:val="24"/>
          <w:rtl/>
          <w:lang w:val="en-US"/>
        </w:rPr>
        <w:t xml:space="preserve"> </w:t>
      </w:r>
    </w:p>
    <w:p w14:paraId="1CEF2599" w14:textId="707ABA9F" w:rsidR="001D2951" w:rsidRPr="008E57C1" w:rsidRDefault="008E57C1" w:rsidP="001D2951">
      <w:pPr>
        <w:bidi/>
        <w:jc w:val="both"/>
        <w:rPr>
          <w:sz w:val="24"/>
          <w:szCs w:val="24"/>
          <w:rtl/>
          <w:lang w:val="en-US"/>
        </w:rPr>
      </w:pPr>
      <w:r>
        <w:rPr>
          <w:rFonts w:hint="cs"/>
          <w:sz w:val="24"/>
          <w:szCs w:val="24"/>
          <w:rtl/>
          <w:lang w:val="en-US"/>
        </w:rPr>
        <w:t xml:space="preserve"> </w:t>
      </w:r>
    </w:p>
    <w:p w14:paraId="324819C9" w14:textId="1F3F8305" w:rsidR="002F2F77" w:rsidRDefault="008E57C1">
      <w:pPr>
        <w:bidi/>
        <w:jc w:val="both"/>
        <w:rPr>
          <w:sz w:val="24"/>
          <w:szCs w:val="24"/>
          <w:lang w:val="en-US"/>
        </w:rPr>
      </w:pPr>
      <w:r>
        <w:rPr>
          <w:noProof/>
          <w:sz w:val="24"/>
          <w:szCs w:val="24"/>
        </w:rPr>
        <w:t xml:space="preserve">   </w:t>
      </w:r>
      <w:r>
        <w:rPr>
          <w:noProof/>
          <w:sz w:val="24"/>
          <w:szCs w:val="24"/>
        </w:rPr>
        <w:drawing>
          <wp:inline distT="0" distB="0" distL="0" distR="0" wp14:anchorId="1D56697D" wp14:editId="37D3C95B">
            <wp:extent cx="1548000" cy="1548000"/>
            <wp:effectExtent l="0" t="0" r="0" b="0"/>
            <wp:docPr id="20270103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r>
        <w:rPr>
          <w:noProof/>
          <w:sz w:val="24"/>
          <w:szCs w:val="24"/>
        </w:rPr>
        <w:t xml:space="preserve">                     </w:t>
      </w:r>
      <w:r w:rsidR="00DE1EF7">
        <w:rPr>
          <w:noProof/>
          <w:sz w:val="24"/>
          <w:szCs w:val="24"/>
        </w:rPr>
        <w:t xml:space="preserve"> </w:t>
      </w:r>
      <w:r>
        <w:rPr>
          <w:rFonts w:hint="cs"/>
          <w:noProof/>
          <w:sz w:val="24"/>
          <w:szCs w:val="24"/>
        </w:rPr>
        <w:drawing>
          <wp:inline distT="0" distB="0" distL="0" distR="0" wp14:anchorId="793CF62B" wp14:editId="4B989688">
            <wp:extent cx="1548000" cy="1548000"/>
            <wp:effectExtent l="0" t="0" r="0" b="0"/>
            <wp:docPr id="164590013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p>
    <w:p w14:paraId="61379500" w14:textId="77777777" w:rsidR="008E57C1" w:rsidRDefault="008E57C1" w:rsidP="008E57C1">
      <w:pPr>
        <w:bidi/>
        <w:jc w:val="both"/>
        <w:rPr>
          <w:sz w:val="24"/>
          <w:szCs w:val="24"/>
          <w:rtl/>
          <w:lang w:val="en-US"/>
        </w:rPr>
      </w:pPr>
    </w:p>
    <w:p w14:paraId="60E38E11" w14:textId="7A9DEE79" w:rsidR="008E57C1" w:rsidRDefault="00DE1EF7" w:rsidP="008E57C1">
      <w:pPr>
        <w:bidi/>
        <w:jc w:val="both"/>
        <w:rPr>
          <w:sz w:val="24"/>
          <w:szCs w:val="24"/>
          <w:rtl/>
          <w:lang w:val="en-US"/>
        </w:rPr>
      </w:pPr>
      <w:r>
        <w:rPr>
          <w:rFonts w:hint="cs"/>
          <w:sz w:val="24"/>
          <w:szCs w:val="24"/>
          <w:rtl/>
          <w:lang w:val="en-US"/>
        </w:rPr>
        <w:t>שתי התמונות נוצרו בעזרת הנחיה זהה(כפי שרשום למעלה). התמונה הימנית הינה תמונה של גיטרה כללית שאינה מזכירה כלל את הגיטרה שלי בעוד שהימנית מציגה מבנה דומה אך עדיין רחוקה מהתמונה המקורית(בתמונות הבאות תוכלו לראות את האובייקט המקורי).</w:t>
      </w:r>
    </w:p>
    <w:p w14:paraId="66576123" w14:textId="5A7E35A5" w:rsidR="00DE1EF7" w:rsidRDefault="00DE1EF7" w:rsidP="00DE1EF7">
      <w:pPr>
        <w:bidi/>
        <w:jc w:val="both"/>
        <w:rPr>
          <w:sz w:val="24"/>
          <w:szCs w:val="24"/>
          <w:rtl/>
          <w:lang w:val="en-US"/>
        </w:rPr>
      </w:pPr>
    </w:p>
    <w:p w14:paraId="3ECD85AA" w14:textId="77777777" w:rsidR="00DE1EF7" w:rsidRDefault="00DE1EF7" w:rsidP="00DE1EF7">
      <w:pPr>
        <w:bidi/>
        <w:jc w:val="both"/>
        <w:rPr>
          <w:sz w:val="24"/>
          <w:szCs w:val="24"/>
          <w:rtl/>
          <w:lang w:val="en-US"/>
        </w:rPr>
      </w:pPr>
    </w:p>
    <w:p w14:paraId="6AA33946" w14:textId="77777777" w:rsidR="00DE1EF7" w:rsidRDefault="00DE1EF7" w:rsidP="00DE1EF7">
      <w:pPr>
        <w:bidi/>
        <w:jc w:val="both"/>
        <w:rPr>
          <w:sz w:val="24"/>
          <w:szCs w:val="24"/>
          <w:rtl/>
          <w:lang w:val="en-US"/>
        </w:rPr>
      </w:pPr>
    </w:p>
    <w:p w14:paraId="2EFFDEFA" w14:textId="77777777" w:rsidR="00DE1EF7" w:rsidRDefault="00DE1EF7" w:rsidP="00DE1EF7">
      <w:pPr>
        <w:bidi/>
        <w:jc w:val="both"/>
        <w:rPr>
          <w:sz w:val="24"/>
          <w:szCs w:val="24"/>
          <w:rtl/>
          <w:lang w:val="en-US"/>
        </w:rPr>
      </w:pPr>
    </w:p>
    <w:p w14:paraId="61EADC27" w14:textId="77777777" w:rsidR="00DE1EF7" w:rsidRDefault="00DE1EF7" w:rsidP="00DE1EF7">
      <w:pPr>
        <w:bidi/>
        <w:jc w:val="both"/>
        <w:rPr>
          <w:sz w:val="24"/>
          <w:szCs w:val="24"/>
          <w:rtl/>
          <w:lang w:val="en-US"/>
        </w:rPr>
      </w:pPr>
    </w:p>
    <w:p w14:paraId="25D94D91" w14:textId="77777777" w:rsidR="00DE1EF7" w:rsidRDefault="00DE1EF7" w:rsidP="00DE1EF7">
      <w:pPr>
        <w:bidi/>
        <w:jc w:val="both"/>
        <w:rPr>
          <w:sz w:val="24"/>
          <w:szCs w:val="24"/>
          <w:rtl/>
          <w:lang w:val="en-US"/>
        </w:rPr>
      </w:pPr>
    </w:p>
    <w:p w14:paraId="2DE8B79D" w14:textId="77777777" w:rsidR="00DE1EF7" w:rsidRDefault="00DE1EF7" w:rsidP="00DE1EF7">
      <w:pPr>
        <w:bidi/>
        <w:jc w:val="both"/>
        <w:rPr>
          <w:sz w:val="24"/>
          <w:szCs w:val="24"/>
          <w:rtl/>
          <w:lang w:val="en-US"/>
        </w:rPr>
      </w:pPr>
    </w:p>
    <w:p w14:paraId="3FCE8530" w14:textId="77777777" w:rsidR="00DE1EF7" w:rsidRDefault="00DE1EF7" w:rsidP="00DE1EF7">
      <w:pPr>
        <w:bidi/>
        <w:jc w:val="both"/>
        <w:rPr>
          <w:sz w:val="24"/>
          <w:szCs w:val="24"/>
          <w:rtl/>
          <w:lang w:val="en-US"/>
        </w:rPr>
      </w:pPr>
    </w:p>
    <w:p w14:paraId="36B228F7" w14:textId="77777777" w:rsidR="00DE1EF7" w:rsidRDefault="00DE1EF7" w:rsidP="00DE1EF7">
      <w:pPr>
        <w:bidi/>
        <w:jc w:val="both"/>
        <w:rPr>
          <w:sz w:val="24"/>
          <w:szCs w:val="24"/>
          <w:rtl/>
          <w:lang w:val="en-US"/>
        </w:rPr>
      </w:pPr>
    </w:p>
    <w:p w14:paraId="35B9553A" w14:textId="77777777" w:rsidR="00DE1EF7" w:rsidRDefault="00DE1EF7" w:rsidP="00DE1EF7">
      <w:pPr>
        <w:bidi/>
        <w:jc w:val="both"/>
        <w:rPr>
          <w:sz w:val="24"/>
          <w:szCs w:val="24"/>
          <w:rtl/>
          <w:lang w:val="en-US"/>
        </w:rPr>
      </w:pPr>
    </w:p>
    <w:p w14:paraId="118A1DE8" w14:textId="77777777" w:rsidR="00DE1EF7" w:rsidRDefault="00DE1EF7" w:rsidP="00DE1EF7">
      <w:pPr>
        <w:bidi/>
        <w:jc w:val="both"/>
        <w:rPr>
          <w:sz w:val="24"/>
          <w:szCs w:val="24"/>
          <w:rtl/>
          <w:lang w:val="en-US"/>
        </w:rPr>
      </w:pPr>
    </w:p>
    <w:p w14:paraId="67B51B18" w14:textId="77777777" w:rsidR="00DE1EF7" w:rsidRDefault="00DE1EF7" w:rsidP="00DE1EF7">
      <w:pPr>
        <w:bidi/>
        <w:jc w:val="both"/>
        <w:rPr>
          <w:sz w:val="24"/>
          <w:szCs w:val="24"/>
          <w:rtl/>
          <w:lang w:val="en-US"/>
        </w:rPr>
      </w:pPr>
    </w:p>
    <w:p w14:paraId="2ADABD96" w14:textId="77777777" w:rsidR="00DE1EF7" w:rsidRDefault="00DE1EF7" w:rsidP="00DE1EF7">
      <w:pPr>
        <w:bidi/>
        <w:jc w:val="both"/>
        <w:rPr>
          <w:sz w:val="24"/>
          <w:szCs w:val="24"/>
          <w:rtl/>
          <w:lang w:val="en-US"/>
        </w:rPr>
      </w:pPr>
    </w:p>
    <w:p w14:paraId="571F6C0E" w14:textId="77777777" w:rsidR="00DE1EF7" w:rsidRDefault="00DE1EF7" w:rsidP="00DE1EF7">
      <w:pPr>
        <w:bidi/>
        <w:jc w:val="both"/>
        <w:rPr>
          <w:sz w:val="24"/>
          <w:szCs w:val="24"/>
          <w:rtl/>
          <w:lang w:val="en-US"/>
        </w:rPr>
      </w:pPr>
    </w:p>
    <w:p w14:paraId="47C3DF26" w14:textId="24A7DEEA" w:rsidR="00DE1EF7" w:rsidRPr="00DE1EF7" w:rsidRDefault="00DE1EF7" w:rsidP="00DE1EF7">
      <w:pPr>
        <w:bidi/>
        <w:jc w:val="both"/>
        <w:rPr>
          <w:sz w:val="24"/>
          <w:szCs w:val="24"/>
          <w:rtl/>
          <w:lang w:val="en-US"/>
        </w:rPr>
      </w:pPr>
      <w:r w:rsidRPr="008E57C1">
        <w:rPr>
          <w:noProof/>
          <w:sz w:val="24"/>
          <w:szCs w:val="24"/>
          <w:rtl/>
          <w:lang w:val="en-US"/>
        </w:rPr>
        <w:lastRenderedPageBreak/>
        <mc:AlternateContent>
          <mc:Choice Requires="wps">
            <w:drawing>
              <wp:anchor distT="45720" distB="45720" distL="114300" distR="114300" simplePos="0" relativeHeight="251673600" behindDoc="0" locked="0" layoutInCell="1" allowOverlap="1" wp14:anchorId="4BADB977" wp14:editId="02C060C9">
                <wp:simplePos x="0" y="0"/>
                <wp:positionH relativeFrom="margin">
                  <wp:posOffset>-336550</wp:posOffset>
                </wp:positionH>
                <wp:positionV relativeFrom="paragraph">
                  <wp:posOffset>241300</wp:posOffset>
                </wp:positionV>
                <wp:extent cx="2597150" cy="1404620"/>
                <wp:effectExtent l="0" t="0" r="0" b="635"/>
                <wp:wrapTopAndBottom/>
                <wp:docPr id="191212178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97150" cy="1404620"/>
                        </a:xfrm>
                        <a:prstGeom prst="rect">
                          <a:avLst/>
                        </a:prstGeom>
                        <a:noFill/>
                        <a:ln w="9525">
                          <a:noFill/>
                          <a:miter lim="800000"/>
                          <a:headEnd/>
                          <a:tailEnd/>
                        </a:ln>
                      </wps:spPr>
                      <wps:txbx>
                        <w:txbxContent>
                          <w:p w14:paraId="5F949B51" w14:textId="540ED315" w:rsidR="00DE1EF7" w:rsidRPr="008E57C1" w:rsidRDefault="00DE1EF7" w:rsidP="00DE1EF7">
                            <w:pPr>
                              <w:rPr>
                                <w:lang w:val="en-US"/>
                              </w:rPr>
                            </w:pPr>
                            <w:r>
                              <w:rPr>
                                <w:lang w:val="en-US"/>
                              </w:rPr>
                              <w:t>"a photo of guitar on wooden floor"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ADB977" id="_x0000_s1027" type="#_x0000_t202" style="position:absolute;left:0;text-align:left;margin-left:-26.5pt;margin-top:19pt;width:204.5pt;height:110.6pt;flip:x;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" filled="f" stroked="f">
                <v:textbox style="mso-fit-shape-to-text:t">
                  <w:txbxContent>
                    <w:p w14:paraId="5F949B51" w14:textId="540ED315" w:rsidR="00DE1EF7" w:rsidRPr="008E57C1" w:rsidRDefault="00DE1EF7" w:rsidP="00DE1EF7">
                      <w:pPr>
                        <w:rPr>
                          <w:lang w:val="en-US"/>
                        </w:rPr>
                      </w:pPr>
                      <w:r>
                        <w:rPr>
                          <w:lang w:val="en-US"/>
                        </w:rPr>
                        <w:t>"a photo of guitar on wooden floor"</w:t>
                      </w:r>
                    </w:p>
                  </w:txbxContent>
                </v:textbox>
                <w10:wrap type="topAndBottom" anchorx="margin"/>
              </v:shape>
            </w:pict>
          </mc:Fallback>
        </mc:AlternateContent>
      </w:r>
      <w:r w:rsidRPr="008E57C1">
        <w:rPr>
          <w:noProof/>
          <w:sz w:val="24"/>
          <w:szCs w:val="24"/>
          <w:rtl/>
          <w:lang w:val="en-US"/>
        </w:rPr>
        <mc:AlternateContent>
          <mc:Choice Requires="wps">
            <w:drawing>
              <wp:anchor distT="45720" distB="45720" distL="114300" distR="114300" simplePos="0" relativeHeight="251671552" behindDoc="0" locked="0" layoutInCell="1" allowOverlap="1" wp14:anchorId="7C81EEDF" wp14:editId="1F6C94CB">
                <wp:simplePos x="0" y="0"/>
                <wp:positionH relativeFrom="margin">
                  <wp:align>right</wp:align>
                </wp:positionH>
                <wp:positionV relativeFrom="paragraph">
                  <wp:posOffset>236220</wp:posOffset>
                </wp:positionV>
                <wp:extent cx="2597150" cy="1404620"/>
                <wp:effectExtent l="0" t="0" r="0" b="635"/>
                <wp:wrapTopAndBottom/>
                <wp:docPr id="18941791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97150" cy="1404620"/>
                        </a:xfrm>
                        <a:prstGeom prst="rect">
                          <a:avLst/>
                        </a:prstGeom>
                        <a:noFill/>
                        <a:ln w="9525">
                          <a:noFill/>
                          <a:miter lim="800000"/>
                          <a:headEnd/>
                          <a:tailEnd/>
                        </a:ln>
                      </wps:spPr>
                      <wps:txbx>
                        <w:txbxContent>
                          <w:p w14:paraId="49D3ECC2" w14:textId="77777777" w:rsidR="00DE1EF7" w:rsidRPr="008E57C1" w:rsidRDefault="00DE1EF7" w:rsidP="00DE1EF7">
                            <w:pPr>
                              <w:rPr>
                                <w:lang w:val="en-US"/>
                              </w:rPr>
                            </w:pPr>
                            <w:r>
                              <w:rPr>
                                <w:lang w:val="en-US"/>
                              </w:rPr>
                              <w:t>"a photo of sks guitar on wooden floor"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81EEDF" id="_x0000_s1028" type="#_x0000_t202" style="position:absolute;left:0;text-align:left;margin-left:153.3pt;margin-top:18.6pt;width:204.5pt;height:110.6pt;flip:x;z-index:2516715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" filled="f" stroked="f">
                <v:textbox style="mso-fit-shape-to-text:t">
                  <w:txbxContent>
                    <w:p w14:paraId="49D3ECC2" w14:textId="77777777" w:rsidR="00DE1EF7" w:rsidRPr="008E57C1" w:rsidRDefault="00DE1EF7" w:rsidP="00DE1EF7">
                      <w:pPr>
                        <w:rPr>
                          <w:lang w:val="en-US"/>
                        </w:rPr>
                      </w:pPr>
                      <w:r>
                        <w:rPr>
                          <w:lang w:val="en-US"/>
                        </w:rPr>
                        <w:t>"a photo of sks guitar on wooden floor"</w:t>
                      </w:r>
                    </w:p>
                  </w:txbxContent>
                </v:textbox>
                <w10:wrap type="topAndBottom" anchorx="margin"/>
              </v:shape>
            </w:pict>
          </mc:Fallback>
        </mc:AlternateContent>
      </w:r>
      <w:r>
        <w:rPr>
          <w:rFonts w:hint="cs"/>
          <w:sz w:val="24"/>
          <w:szCs w:val="24"/>
          <w:rtl/>
          <w:lang w:val="en-US"/>
        </w:rPr>
        <w:t>דוגמאות להתאמה טובה:</w:t>
      </w:r>
      <w:bookmarkStart w:id="4" w:name="_tmwnepqftezz" w:colFirst="0" w:colLast="0"/>
      <w:bookmarkEnd w:id="4"/>
    </w:p>
    <w:p w14:paraId="63B9B420" w14:textId="7011EACE" w:rsidR="00DE1EF7" w:rsidRDefault="00DE1EF7" w:rsidP="00DE1EF7">
      <w:pPr>
        <w:pStyle w:val="2"/>
        <w:bidi/>
        <w:rPr>
          <w:rtl/>
        </w:rPr>
      </w:pPr>
      <w:r>
        <w:rPr>
          <w:rFonts w:hint="cs"/>
          <w:rtl/>
          <w:lang w:val="en-US"/>
        </w:rPr>
        <w:t xml:space="preserve">         </w:t>
      </w:r>
      <w:r>
        <w:rPr>
          <w:rFonts w:hint="cs"/>
          <w:noProof/>
          <w:sz w:val="24"/>
          <w:szCs w:val="24"/>
        </w:rPr>
        <w:drawing>
          <wp:inline distT="0" distB="0" distL="0" distR="0" wp14:anchorId="778AA0C4" wp14:editId="04997C66">
            <wp:extent cx="1548000" cy="1548000"/>
            <wp:effectExtent l="0" t="0" r="0" b="0"/>
            <wp:docPr id="73678690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6909" name="תמונה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48000" cy="1548000"/>
                    </a:xfrm>
                    <a:prstGeom prst="rect">
                      <a:avLst/>
                    </a:prstGeom>
                    <a:noFill/>
                    <a:ln>
                      <a:noFill/>
                    </a:ln>
                  </pic:spPr>
                </pic:pic>
              </a:graphicData>
            </a:graphic>
          </wp:inline>
        </w:drawing>
      </w:r>
      <w:r>
        <w:rPr>
          <w:rFonts w:hint="cs"/>
          <w:rtl/>
        </w:rPr>
        <w:t xml:space="preserve">                          </w:t>
      </w:r>
      <w:r w:rsidR="001657B5">
        <w:rPr>
          <w:rFonts w:hint="cs"/>
          <w:rtl/>
        </w:rPr>
        <w:t xml:space="preserve">       </w:t>
      </w:r>
      <w:r>
        <w:rPr>
          <w:rFonts w:hint="cs"/>
          <w:rtl/>
        </w:rPr>
        <w:t xml:space="preserve">       </w:t>
      </w:r>
      <w:r w:rsidR="001657B5">
        <w:rPr>
          <w:noProof/>
        </w:rPr>
        <w:drawing>
          <wp:inline distT="0" distB="0" distL="0" distR="0" wp14:anchorId="103D404B" wp14:editId="7A69D905">
            <wp:extent cx="1548000" cy="1548000"/>
            <wp:effectExtent l="0" t="0" r="0" b="0"/>
            <wp:docPr id="206499654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r w:rsidR="00C10C6C">
        <w:rPr>
          <w:rtl/>
        </w:rPr>
        <w:tab/>
      </w:r>
    </w:p>
    <w:p w14:paraId="7FC5F448" w14:textId="77777777" w:rsidR="00C10C6C" w:rsidRDefault="00C10C6C" w:rsidP="00C10C6C">
      <w:pPr>
        <w:bidi/>
        <w:rPr>
          <w:rtl/>
        </w:rPr>
      </w:pPr>
    </w:p>
    <w:p w14:paraId="7E3A51F1" w14:textId="158150CB" w:rsidR="00C10C6C" w:rsidRDefault="00C10C6C" w:rsidP="00C10C6C">
      <w:pPr>
        <w:bidi/>
        <w:rPr>
          <w:rtl/>
        </w:rPr>
      </w:pPr>
      <w:r>
        <w:rPr>
          <w:rFonts w:hint="cs"/>
          <w:rtl/>
        </w:rPr>
        <w:t>כאן ניתן לראות תוצאות של התאמה טובה, מצד אחד המודל מצליח ליצור תמונה טובה של הגיטרה שלי על גבי רקע שונה שאינו הופיע במאגר האימון. מצד שני הוא לא שכח את המחלקה הכללית ויכול לייצר גם תמונה של גיטרה אחרת.</w:t>
      </w:r>
    </w:p>
    <w:p w14:paraId="6AB23239" w14:textId="259CCB56" w:rsidR="00C10C6C" w:rsidRDefault="00C10C6C" w:rsidP="00C10C6C">
      <w:pPr>
        <w:bidi/>
        <w:rPr>
          <w:rtl/>
        </w:rPr>
      </w:pPr>
      <w:r w:rsidRPr="008E57C1">
        <w:rPr>
          <w:noProof/>
          <w:sz w:val="24"/>
          <w:szCs w:val="24"/>
          <w:rtl/>
          <w:lang w:val="en-US"/>
        </w:rPr>
        <mc:AlternateContent>
          <mc:Choice Requires="wps">
            <w:drawing>
              <wp:anchor distT="45720" distB="45720" distL="114300" distR="114300" simplePos="0" relativeHeight="251676672" behindDoc="0" locked="0" layoutInCell="1" allowOverlap="1" wp14:anchorId="31202449" wp14:editId="0B315B57">
                <wp:simplePos x="0" y="0"/>
                <wp:positionH relativeFrom="margin">
                  <wp:align>left</wp:align>
                </wp:positionH>
                <wp:positionV relativeFrom="paragraph">
                  <wp:posOffset>400685</wp:posOffset>
                </wp:positionV>
                <wp:extent cx="2597150" cy="1404620"/>
                <wp:effectExtent l="0" t="0" r="0" b="635"/>
                <wp:wrapTopAndBottom/>
                <wp:docPr id="7746949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97150" cy="1404620"/>
                        </a:xfrm>
                        <a:prstGeom prst="rect">
                          <a:avLst/>
                        </a:prstGeom>
                        <a:noFill/>
                        <a:ln w="9525">
                          <a:noFill/>
                          <a:miter lim="800000"/>
                          <a:headEnd/>
                          <a:tailEnd/>
                        </a:ln>
                      </wps:spPr>
                      <wps:txbx>
                        <w:txbxContent>
                          <w:p w14:paraId="1575170F" w14:textId="77777777" w:rsidR="00C10C6C" w:rsidRPr="008E57C1" w:rsidRDefault="00C10C6C" w:rsidP="00C10C6C">
                            <w:pPr>
                              <w:rPr>
                                <w:lang w:val="en-US"/>
                              </w:rPr>
                            </w:pPr>
                            <w:r>
                              <w:rPr>
                                <w:lang w:val="en-US"/>
                              </w:rPr>
                              <w:t>"a photo of guitar on wooden floor"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202449" id="_x0000_s1029" type="#_x0000_t202" style="position:absolute;left:0;text-align:left;margin-left:0;margin-top:31.55pt;width:204.5pt;height:110.6pt;flip:x;z-index:2516766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" filled="f" stroked="f">
                <v:textbox style="mso-fit-shape-to-text:t">
                  <w:txbxContent>
                    <w:p w14:paraId="1575170F" w14:textId="77777777" w:rsidR="00C10C6C" w:rsidRPr="008E57C1" w:rsidRDefault="00C10C6C" w:rsidP="00C10C6C">
                      <w:pPr>
                        <w:rPr>
                          <w:lang w:val="en-US"/>
                        </w:rPr>
                      </w:pPr>
                      <w:r>
                        <w:rPr>
                          <w:lang w:val="en-US"/>
                        </w:rPr>
                        <w:t>"a photo of guitar on wooden floor"</w:t>
                      </w:r>
                    </w:p>
                  </w:txbxContent>
                </v:textbox>
                <w10:wrap type="topAndBottom" anchorx="margin"/>
              </v:shape>
            </w:pict>
          </mc:Fallback>
        </mc:AlternateContent>
      </w:r>
    </w:p>
    <w:p w14:paraId="4397CB41" w14:textId="3A8ED990" w:rsidR="00C10C6C" w:rsidRDefault="00C10C6C" w:rsidP="00C10C6C">
      <w:pPr>
        <w:bidi/>
        <w:rPr>
          <w:rtl/>
        </w:rPr>
      </w:pPr>
      <w:r w:rsidRPr="008E57C1">
        <w:rPr>
          <w:noProof/>
          <w:sz w:val="24"/>
          <w:szCs w:val="24"/>
          <w:rtl/>
          <w:lang w:val="en-US"/>
        </w:rPr>
        <mc:AlternateContent>
          <mc:Choice Requires="wps">
            <w:drawing>
              <wp:anchor distT="45720" distB="45720" distL="114300" distR="114300" simplePos="0" relativeHeight="251675648" behindDoc="0" locked="0" layoutInCell="1" allowOverlap="1" wp14:anchorId="01077043" wp14:editId="7D3BC6A9">
                <wp:simplePos x="0" y="0"/>
                <wp:positionH relativeFrom="margin">
                  <wp:posOffset>3346450</wp:posOffset>
                </wp:positionH>
                <wp:positionV relativeFrom="paragraph">
                  <wp:posOffset>210820</wp:posOffset>
                </wp:positionV>
                <wp:extent cx="2597150" cy="1404620"/>
                <wp:effectExtent l="0" t="0" r="0" b="635"/>
                <wp:wrapTopAndBottom/>
                <wp:docPr id="21219934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97150" cy="1404620"/>
                        </a:xfrm>
                        <a:prstGeom prst="rect">
                          <a:avLst/>
                        </a:prstGeom>
                        <a:noFill/>
                        <a:ln w="9525">
                          <a:noFill/>
                          <a:miter lim="800000"/>
                          <a:headEnd/>
                          <a:tailEnd/>
                        </a:ln>
                      </wps:spPr>
                      <wps:txbx>
                        <w:txbxContent>
                          <w:p w14:paraId="6BB5DC4E" w14:textId="77777777" w:rsidR="00C10C6C" w:rsidRPr="008E57C1" w:rsidRDefault="00C10C6C" w:rsidP="00C10C6C">
                            <w:pPr>
                              <w:rPr>
                                <w:lang w:val="en-US"/>
                              </w:rPr>
                            </w:pPr>
                            <w:r>
                              <w:rPr>
                                <w:lang w:val="en-US"/>
                              </w:rPr>
                              <w:t>"a photo of sks guitar on wooden floor"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077043" id="_x0000_s1030" type="#_x0000_t202" style="position:absolute;left:0;text-align:left;margin-left:263.5pt;margin-top:16.6pt;width:204.5pt;height:110.6pt;flip:x;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" filled="f" stroked="f">
                <v:textbox style="mso-fit-shape-to-text:t">
                  <w:txbxContent>
                    <w:p w14:paraId="6BB5DC4E" w14:textId="77777777" w:rsidR="00C10C6C" w:rsidRPr="008E57C1" w:rsidRDefault="00C10C6C" w:rsidP="00C10C6C">
                      <w:pPr>
                        <w:rPr>
                          <w:lang w:val="en-US"/>
                        </w:rPr>
                      </w:pPr>
                      <w:r>
                        <w:rPr>
                          <w:lang w:val="en-US"/>
                        </w:rPr>
                        <w:t>"a photo of sks guitar on wooden floor"</w:t>
                      </w:r>
                    </w:p>
                  </w:txbxContent>
                </v:textbox>
                <w10:wrap type="topAndBottom" anchorx="margin"/>
              </v:shape>
            </w:pict>
          </mc:Fallback>
        </mc:AlternateContent>
      </w:r>
      <w:r>
        <w:rPr>
          <w:rFonts w:hint="cs"/>
          <w:rtl/>
        </w:rPr>
        <w:t>דוגמאות להתאמת יתר:</w:t>
      </w:r>
    </w:p>
    <w:p w14:paraId="2749A335" w14:textId="4FC21B81" w:rsidR="00C10C6C" w:rsidRDefault="00C10C6C" w:rsidP="00C10C6C">
      <w:pPr>
        <w:bidi/>
        <w:rPr>
          <w:rtl/>
        </w:rPr>
      </w:pPr>
    </w:p>
    <w:p w14:paraId="66C2B824" w14:textId="77D50606" w:rsidR="00C10C6C" w:rsidRDefault="00C10C6C" w:rsidP="00C10C6C">
      <w:pPr>
        <w:bidi/>
        <w:rPr>
          <w:rtl/>
          <w:lang w:val="en-US"/>
        </w:rPr>
      </w:pPr>
      <w:r>
        <w:rPr>
          <w:rFonts w:hint="cs"/>
          <w:noProof/>
          <w:rtl/>
          <w:lang w:val="en-US"/>
        </w:rPr>
        <w:t xml:space="preserve">           </w:t>
      </w:r>
      <w:r>
        <w:rPr>
          <w:noProof/>
          <w:lang w:val="en-US"/>
        </w:rPr>
        <w:t xml:space="preserve">    </w:t>
      </w:r>
      <w:r>
        <w:rPr>
          <w:noProof/>
        </w:rPr>
        <w:drawing>
          <wp:inline distT="0" distB="0" distL="0" distR="0" wp14:anchorId="7097A615" wp14:editId="6F2E036D">
            <wp:extent cx="1548000" cy="1548000"/>
            <wp:effectExtent l="0" t="0" r="0" b="0"/>
            <wp:docPr id="181792189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21897" name="תמונה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48000" cy="1548000"/>
                    </a:xfrm>
                    <a:prstGeom prst="rect">
                      <a:avLst/>
                    </a:prstGeom>
                    <a:noFill/>
                    <a:ln>
                      <a:noFill/>
                    </a:ln>
                  </pic:spPr>
                </pic:pic>
              </a:graphicData>
            </a:graphic>
          </wp:inline>
        </w:drawing>
      </w:r>
      <w:r>
        <w:rPr>
          <w:noProof/>
          <w:lang w:val="en-US"/>
        </w:rPr>
        <w:t xml:space="preserve">                                                     </w:t>
      </w:r>
      <w:r>
        <w:rPr>
          <w:noProof/>
        </w:rPr>
        <w:t xml:space="preserve"> </w:t>
      </w:r>
      <w:r>
        <w:rPr>
          <w:rFonts w:hint="cs"/>
          <w:noProof/>
        </w:rPr>
        <w:drawing>
          <wp:inline distT="0" distB="0" distL="0" distR="0" wp14:anchorId="539EA90E" wp14:editId="641AB210">
            <wp:extent cx="1548000" cy="1548000"/>
            <wp:effectExtent l="0" t="0" r="0" b="0"/>
            <wp:docPr id="170562175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21758" name="תמונה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48000" cy="1548000"/>
                    </a:xfrm>
                    <a:prstGeom prst="rect">
                      <a:avLst/>
                    </a:prstGeom>
                    <a:noFill/>
                    <a:ln>
                      <a:noFill/>
                    </a:ln>
                  </pic:spPr>
                </pic:pic>
              </a:graphicData>
            </a:graphic>
          </wp:inline>
        </w:drawing>
      </w:r>
    </w:p>
    <w:p w14:paraId="3CD16FFA" w14:textId="77777777" w:rsidR="003C2475" w:rsidRDefault="003C2475" w:rsidP="003C2475">
      <w:pPr>
        <w:pStyle w:val="2"/>
        <w:bidi/>
        <w:rPr>
          <w:sz w:val="22"/>
          <w:szCs w:val="22"/>
          <w:rtl/>
          <w:lang w:val="en-US"/>
        </w:rPr>
      </w:pPr>
    </w:p>
    <w:p w14:paraId="6A4EA0F5" w14:textId="6DAE79DF" w:rsidR="003C2475" w:rsidRDefault="003C2475" w:rsidP="003C2475">
      <w:pPr>
        <w:pStyle w:val="2"/>
        <w:bidi/>
        <w:rPr>
          <w:rtl/>
        </w:rPr>
      </w:pPr>
      <w:r w:rsidRPr="003C2475">
        <w:rPr>
          <w:sz w:val="22"/>
          <w:szCs w:val="22"/>
          <w:rtl/>
          <w:lang w:val="en-US"/>
        </w:rPr>
        <w:t>להלן דוגמה להתאמת</w:t>
      </w:r>
      <w:r>
        <w:rPr>
          <w:rFonts w:hint="cs"/>
          <w:sz w:val="22"/>
          <w:szCs w:val="22"/>
          <w:rtl/>
          <w:lang w:val="en-US"/>
        </w:rPr>
        <w:t>-</w:t>
      </w:r>
      <w:r w:rsidRPr="003C2475">
        <w:rPr>
          <w:sz w:val="22"/>
          <w:szCs w:val="22"/>
          <w:rtl/>
          <w:lang w:val="en-US"/>
        </w:rPr>
        <w:t>יתר</w:t>
      </w:r>
      <w:r>
        <w:rPr>
          <w:rFonts w:hint="cs"/>
          <w:sz w:val="22"/>
          <w:szCs w:val="22"/>
          <w:rtl/>
          <w:lang w:val="en-US"/>
        </w:rPr>
        <w:t xml:space="preserve"> </w:t>
      </w:r>
      <w:r w:rsidRPr="003C2475">
        <w:rPr>
          <w:sz w:val="22"/>
          <w:szCs w:val="22"/>
          <w:rtl/>
          <w:lang w:val="en-US"/>
        </w:rPr>
        <w:t>של המודל למאגר תמונות האימון. בשני המקרים המודל נכשל ביצירת הרקע שהתבקש בהנחיה, ובמקומו משחזר את סביבת הצילום המקורית מתוך מאגר האימון</w:t>
      </w:r>
      <w:r>
        <w:rPr>
          <w:rFonts w:hint="cs"/>
          <w:sz w:val="22"/>
          <w:szCs w:val="22"/>
          <w:rtl/>
          <w:lang w:val="en-US"/>
        </w:rPr>
        <w:t>(שטיח אפור כיסוי מיטה אדום עם קישוטים, ושקית אדומה)</w:t>
      </w:r>
      <w:r w:rsidRPr="003C2475">
        <w:rPr>
          <w:sz w:val="22"/>
          <w:szCs w:val="22"/>
          <w:rtl/>
          <w:lang w:val="en-US"/>
        </w:rPr>
        <w:t>. בנוסף, כאשר התבקש המודל לייצר תמונה של גיטרה כללית, הוא הציג את האובייקט הספציפי שנלמד</w:t>
      </w:r>
      <w:r>
        <w:rPr>
          <w:rFonts w:hint="cs"/>
          <w:sz w:val="22"/>
          <w:szCs w:val="22"/>
          <w:rtl/>
          <w:lang w:val="en-US"/>
        </w:rPr>
        <w:t xml:space="preserve"> -</w:t>
      </w:r>
      <w:r w:rsidRPr="003C2475">
        <w:rPr>
          <w:sz w:val="22"/>
          <w:szCs w:val="22"/>
          <w:rtl/>
          <w:lang w:val="en-US"/>
        </w:rPr>
        <w:t xml:space="preserve"> תופעה המעידה על שכחה</w:t>
      </w:r>
      <w:r>
        <w:rPr>
          <w:rFonts w:hint="cs"/>
          <w:sz w:val="22"/>
          <w:szCs w:val="22"/>
          <w:rtl/>
        </w:rPr>
        <w:t xml:space="preserve"> </w:t>
      </w:r>
      <w:r w:rsidRPr="003C2475">
        <w:rPr>
          <w:sz w:val="22"/>
          <w:szCs w:val="22"/>
          <w:rtl/>
          <w:lang w:val="en-US"/>
        </w:rPr>
        <w:t>ודריסת הידע הקודם של המודל על המחלקה הכללית</w:t>
      </w:r>
      <w:r w:rsidRPr="003C2475">
        <w:rPr>
          <w:sz w:val="22"/>
          <w:szCs w:val="22"/>
        </w:rPr>
        <w:t>.</w:t>
      </w:r>
    </w:p>
    <w:p w14:paraId="1311F788" w14:textId="5740C190" w:rsidR="002F2F77" w:rsidRDefault="009177EF" w:rsidP="003C2475">
      <w:pPr>
        <w:pStyle w:val="2"/>
        <w:bidi/>
        <w:rPr>
          <w:rtl/>
        </w:rPr>
      </w:pPr>
      <w:r>
        <w:rPr>
          <w:rtl/>
        </w:rPr>
        <w:t>תוצאות 3.2</w:t>
      </w:r>
    </w:p>
    <w:p w14:paraId="0BDD5ECA" w14:textId="77777777" w:rsidR="002413BB" w:rsidRDefault="003C2475" w:rsidP="002413BB">
      <w:pPr>
        <w:bidi/>
        <w:jc w:val="both"/>
        <w:rPr>
          <w:sz w:val="24"/>
          <w:szCs w:val="24"/>
          <w:lang w:val="en-US"/>
        </w:rPr>
      </w:pPr>
      <w:r w:rsidRPr="003C2475">
        <w:rPr>
          <w:sz w:val="24"/>
          <w:szCs w:val="24"/>
          <w:rtl/>
        </w:rPr>
        <w:t xml:space="preserve">מאגר נתונים איכותי לאימון מודל אישי מתאפיין במספר תכונות מרכזיות המאפשרות למודל ללמוד את האובייקט בצורה מכלילה ולא רק לשנן את הפיקסלים. המאפיין החשוב ביותר הוא גיוון. על התמונות להציג את האובייקט מזוויות צילום שונות, ממרחקים שונים, תחת תנאי תאורה משתנים ועל גבי רקעים </w:t>
      </w:r>
      <w:r w:rsidRPr="003C2475">
        <w:rPr>
          <w:sz w:val="24"/>
          <w:szCs w:val="24"/>
          <w:rtl/>
        </w:rPr>
        <w:lastRenderedPageBreak/>
        <w:t xml:space="preserve">מגוונים. גיוון זה ברקע ובזווית מסייע למודל להבין את המבנה </w:t>
      </w:r>
      <w:r>
        <w:rPr>
          <w:rFonts w:hint="cs"/>
          <w:sz w:val="24"/>
          <w:szCs w:val="24"/>
          <w:rtl/>
        </w:rPr>
        <w:t xml:space="preserve">של </w:t>
      </w:r>
      <w:r w:rsidRPr="003C2475">
        <w:rPr>
          <w:sz w:val="24"/>
          <w:szCs w:val="24"/>
          <w:rtl/>
        </w:rPr>
        <w:t>האובייקט ולהפריד אותו מהסביבה שבה צולם, כך שיוכל להשתלב בהמשך בהקשרים חדשים.</w:t>
      </w:r>
    </w:p>
    <w:p w14:paraId="5B994EB9" w14:textId="08D241CB" w:rsidR="002413BB" w:rsidRDefault="002413BB" w:rsidP="002413BB">
      <w:pPr>
        <w:bidi/>
        <w:jc w:val="both"/>
        <w:rPr>
          <w:sz w:val="24"/>
          <w:szCs w:val="24"/>
          <w:rtl/>
        </w:rPr>
      </w:pPr>
      <w:r>
        <w:rPr>
          <w:rFonts w:hint="cs"/>
          <w:sz w:val="24"/>
          <w:szCs w:val="24"/>
          <w:rtl/>
        </w:rPr>
        <w:t>דוגמה למאגר אימון טוב:</w:t>
      </w:r>
    </w:p>
    <w:p w14:paraId="277006D8" w14:textId="06C51E31" w:rsidR="002413BB" w:rsidRDefault="002413BB" w:rsidP="002413BB">
      <w:pPr>
        <w:bidi/>
        <w:jc w:val="both"/>
        <w:rPr>
          <w:noProof/>
          <w:sz w:val="24"/>
          <w:szCs w:val="24"/>
          <w:rtl/>
        </w:rPr>
      </w:pPr>
      <w:r>
        <w:rPr>
          <w:noProof/>
          <w:sz w:val="24"/>
          <w:szCs w:val="24"/>
        </w:rPr>
        <w:drawing>
          <wp:inline distT="0" distB="0" distL="0" distR="0" wp14:anchorId="4EB6756E" wp14:editId="20DD7ED3">
            <wp:extent cx="1212850" cy="1617133"/>
            <wp:effectExtent l="0" t="0" r="6350" b="2540"/>
            <wp:docPr id="142030486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17792" cy="1623722"/>
                    </a:xfrm>
                    <a:prstGeom prst="rect">
                      <a:avLst/>
                    </a:prstGeom>
                    <a:noFill/>
                    <a:ln>
                      <a:noFill/>
                    </a:ln>
                  </pic:spPr>
                </pic:pic>
              </a:graphicData>
            </a:graphic>
          </wp:inline>
        </w:drawing>
      </w:r>
      <w:r>
        <w:rPr>
          <w:rFonts w:hint="cs"/>
          <w:noProof/>
          <w:sz w:val="24"/>
          <w:szCs w:val="24"/>
          <w:rtl/>
        </w:rPr>
        <w:t xml:space="preserve">        </w:t>
      </w:r>
      <w:r>
        <w:rPr>
          <w:noProof/>
          <w:sz w:val="24"/>
          <w:szCs w:val="24"/>
        </w:rPr>
        <w:drawing>
          <wp:inline distT="0" distB="0" distL="0" distR="0" wp14:anchorId="7A8806A5" wp14:editId="45F34652">
            <wp:extent cx="1219200" cy="1625600"/>
            <wp:effectExtent l="0" t="0" r="0" b="0"/>
            <wp:docPr id="93026107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24096" cy="1632128"/>
                    </a:xfrm>
                    <a:prstGeom prst="rect">
                      <a:avLst/>
                    </a:prstGeom>
                    <a:noFill/>
                    <a:ln>
                      <a:noFill/>
                    </a:ln>
                  </pic:spPr>
                </pic:pic>
              </a:graphicData>
            </a:graphic>
          </wp:inline>
        </w:drawing>
      </w:r>
      <w:r>
        <w:rPr>
          <w:rFonts w:hint="cs"/>
          <w:noProof/>
          <w:sz w:val="24"/>
          <w:szCs w:val="24"/>
          <w:rtl/>
        </w:rPr>
        <w:t xml:space="preserve">      </w:t>
      </w:r>
      <w:r>
        <w:rPr>
          <w:noProof/>
          <w:sz w:val="24"/>
          <w:szCs w:val="24"/>
        </w:rPr>
        <w:drawing>
          <wp:inline distT="0" distB="0" distL="0" distR="0" wp14:anchorId="0094A67A" wp14:editId="32035C28">
            <wp:extent cx="1209675" cy="1612899"/>
            <wp:effectExtent l="0" t="0" r="0" b="6985"/>
            <wp:docPr id="106783564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26348" cy="1635130"/>
                    </a:xfrm>
                    <a:prstGeom prst="rect">
                      <a:avLst/>
                    </a:prstGeom>
                    <a:noFill/>
                    <a:ln>
                      <a:noFill/>
                    </a:ln>
                  </pic:spPr>
                </pic:pic>
              </a:graphicData>
            </a:graphic>
          </wp:inline>
        </w:drawing>
      </w:r>
      <w:r>
        <w:rPr>
          <w:noProof/>
          <w:sz w:val="24"/>
          <w:szCs w:val="24"/>
        </w:rPr>
        <w:t xml:space="preserve"> </w:t>
      </w:r>
      <w:r>
        <w:rPr>
          <w:noProof/>
          <w:sz w:val="24"/>
          <w:szCs w:val="24"/>
          <w:highlight w:val="yellow"/>
          <w:lang w:val="en-US"/>
        </w:rPr>
        <w:drawing>
          <wp:inline distT="0" distB="0" distL="0" distR="0" wp14:anchorId="422F9C12" wp14:editId="7C8FC19B">
            <wp:extent cx="1206500" cy="1608665"/>
            <wp:effectExtent l="0" t="0" r="0" b="0"/>
            <wp:docPr id="817450583"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20955" cy="1627939"/>
                    </a:xfrm>
                    <a:prstGeom prst="rect">
                      <a:avLst/>
                    </a:prstGeom>
                    <a:noFill/>
                    <a:ln>
                      <a:noFill/>
                    </a:ln>
                  </pic:spPr>
                </pic:pic>
              </a:graphicData>
            </a:graphic>
          </wp:inline>
        </w:drawing>
      </w:r>
      <w:r>
        <w:rPr>
          <w:noProof/>
          <w:sz w:val="24"/>
          <w:szCs w:val="24"/>
        </w:rPr>
        <w:t xml:space="preserve">       </w:t>
      </w:r>
    </w:p>
    <w:p w14:paraId="2F9E3101" w14:textId="77777777" w:rsidR="002413BB" w:rsidRDefault="002413BB" w:rsidP="002413BB">
      <w:pPr>
        <w:bidi/>
        <w:jc w:val="both"/>
        <w:rPr>
          <w:noProof/>
          <w:sz w:val="24"/>
          <w:szCs w:val="24"/>
          <w:rtl/>
        </w:rPr>
      </w:pPr>
    </w:p>
    <w:p w14:paraId="2ABA9488" w14:textId="77777777" w:rsidR="002413BB" w:rsidRDefault="002413BB" w:rsidP="002413BB">
      <w:pPr>
        <w:bidi/>
        <w:jc w:val="both"/>
        <w:rPr>
          <w:sz w:val="24"/>
          <w:szCs w:val="24"/>
          <w:rtl/>
        </w:rPr>
      </w:pPr>
      <w:r w:rsidRPr="002413BB">
        <w:rPr>
          <w:sz w:val="24"/>
          <w:szCs w:val="24"/>
          <w:rtl/>
        </w:rPr>
        <w:t>לעומת זאת, מאגר נתונים שאינו איכותי מתאפיין לרוב בחזרתיות ובחוסר גיוון. כאשר התמונות דומות מדי זו לזו, למשל כאשר כולן צולמו מאותה זווית בדיוק או מכילות את אותו רקע דומיננטי, המודל נוטה ללמוד את הקומפוזיציה הספציפית או את הרקע כחלק בלתי נפרד מהאובייקט. מצב זה מוביל לקושי ביצירת האובייקט בסביבות חדשות, שכן המודל משחזר את הרקע המקורי או את הזווית המקורית בכל פעם. כמו כן, שימוש בתמונות מטושטשות, חשוכות או כאלו שבהן האובייקט מוסתר חלקית, מקשה על המודל לזהות את המאפיינים הייחודיים הנדרשים לשחזור מדויק ומוביל לתוצאות באיכות ירודה</w:t>
      </w:r>
      <w:r w:rsidRPr="002413BB">
        <w:rPr>
          <w:sz w:val="24"/>
          <w:szCs w:val="24"/>
        </w:rPr>
        <w:t>.</w:t>
      </w:r>
    </w:p>
    <w:p w14:paraId="18F8503D" w14:textId="77777777" w:rsidR="002413BB" w:rsidRDefault="002413BB" w:rsidP="002413BB">
      <w:pPr>
        <w:bidi/>
        <w:jc w:val="both"/>
        <w:rPr>
          <w:sz w:val="24"/>
          <w:szCs w:val="24"/>
          <w:rtl/>
        </w:rPr>
      </w:pPr>
    </w:p>
    <w:p w14:paraId="50890CEB" w14:textId="648CF4B1" w:rsidR="002413BB" w:rsidRDefault="002413BB" w:rsidP="002413BB">
      <w:pPr>
        <w:bidi/>
        <w:jc w:val="both"/>
        <w:rPr>
          <w:sz w:val="24"/>
          <w:szCs w:val="24"/>
          <w:rtl/>
        </w:rPr>
      </w:pPr>
      <w:r>
        <w:rPr>
          <w:rFonts w:hint="cs"/>
          <w:sz w:val="24"/>
          <w:szCs w:val="24"/>
          <w:rtl/>
        </w:rPr>
        <w:t>דוגמה למאגר אימון לא טוב:</w:t>
      </w:r>
    </w:p>
    <w:p w14:paraId="6485D02A" w14:textId="77777777" w:rsidR="002413BB" w:rsidRDefault="002413BB" w:rsidP="002413BB">
      <w:pPr>
        <w:bidi/>
        <w:jc w:val="both"/>
        <w:rPr>
          <w:sz w:val="24"/>
          <w:szCs w:val="24"/>
          <w:rtl/>
        </w:rPr>
      </w:pPr>
    </w:p>
    <w:p w14:paraId="18CA7A17" w14:textId="77777777" w:rsidR="002413BB" w:rsidRDefault="002413BB" w:rsidP="002413BB">
      <w:pPr>
        <w:bidi/>
        <w:jc w:val="both"/>
        <w:rPr>
          <w:noProof/>
          <w:sz w:val="24"/>
          <w:szCs w:val="24"/>
          <w:rtl/>
        </w:rPr>
      </w:pPr>
    </w:p>
    <w:p w14:paraId="263C5356" w14:textId="77777777" w:rsidR="002413BB" w:rsidRDefault="002413BB" w:rsidP="002413BB">
      <w:pPr>
        <w:bidi/>
        <w:jc w:val="both"/>
        <w:rPr>
          <w:noProof/>
          <w:sz w:val="24"/>
          <w:szCs w:val="24"/>
          <w:rtl/>
        </w:rPr>
      </w:pPr>
    </w:p>
    <w:p w14:paraId="3DC611B6" w14:textId="77777777" w:rsidR="002413BB" w:rsidRPr="002413BB" w:rsidRDefault="002413BB" w:rsidP="002413BB">
      <w:pPr>
        <w:bidi/>
        <w:jc w:val="both"/>
        <w:rPr>
          <w:sz w:val="24"/>
          <w:szCs w:val="24"/>
          <w:lang w:val="en-US"/>
        </w:rPr>
      </w:pPr>
    </w:p>
    <w:p w14:paraId="71C7732A" w14:textId="77777777" w:rsidR="002F2F77" w:rsidRPr="00A54C46" w:rsidRDefault="002F2F77">
      <w:pPr>
        <w:bidi/>
        <w:jc w:val="both"/>
        <w:rPr>
          <w:rFonts w:hint="cs"/>
          <w:sz w:val="24"/>
          <w:szCs w:val="24"/>
          <w:rtl/>
          <w:lang w:val="en-US"/>
        </w:rPr>
      </w:pPr>
    </w:p>
    <w:p w14:paraId="0B9A0607" w14:textId="77777777" w:rsidR="002F2F77" w:rsidRDefault="009177EF">
      <w:pPr>
        <w:pStyle w:val="2"/>
        <w:bidi/>
      </w:pPr>
      <w:bookmarkStart w:id="5" w:name="_kr8yfagd39ck" w:colFirst="0" w:colLast="0"/>
      <w:bookmarkEnd w:id="5"/>
      <w:r>
        <w:rPr>
          <w:rtl/>
        </w:rPr>
        <w:t>תוצאות 3.3</w:t>
      </w:r>
    </w:p>
    <w:p w14:paraId="071E8811" w14:textId="04F7A037" w:rsidR="002241EE" w:rsidRPr="002241EE" w:rsidRDefault="004A6A2F" w:rsidP="002241EE">
      <w:pPr>
        <w:bidi/>
        <w:jc w:val="both"/>
        <w:rPr>
          <w:sz w:val="24"/>
          <w:szCs w:val="24"/>
          <w:rtl/>
        </w:rPr>
      </w:pPr>
      <w:r w:rsidRPr="004A6A2F">
        <w:rPr>
          <w:noProof/>
          <w:rtl/>
        </w:rPr>
        <w:t>ככל שמוסיפים כמות גדולה יותר של רעש לתמונה, כך תהליך הסרת הרעשים מסתמך יותר על ההנחיה הטקסטואלית לצורך שחזור הפרטים. משום כך, רמת רעש גבוהה גורמת לאובדן רב יותר של המידע מהתמונה המקורית, והתוצאה הסופית נוטה יותר לכיוון התיאור המילולי ופחות נשענת על המבנה הוויזואלי המקורי</w:t>
      </w:r>
      <w:r w:rsidRPr="004A6A2F">
        <w:rPr>
          <w:noProof/>
        </w:rPr>
        <w:t>.</w:t>
      </w:r>
    </w:p>
    <w:p w14:paraId="10AA5825" w14:textId="77777777" w:rsidR="002241EE" w:rsidRDefault="002241EE" w:rsidP="002241EE">
      <w:pPr>
        <w:bidi/>
        <w:jc w:val="both"/>
        <w:rPr>
          <w:sz w:val="24"/>
          <w:szCs w:val="24"/>
          <w:rtl/>
        </w:rPr>
      </w:pPr>
    </w:p>
    <w:p w14:paraId="6EEC0859" w14:textId="6EF70550" w:rsidR="005A25A0" w:rsidRDefault="003E1ED0" w:rsidP="002241EE">
      <w:pPr>
        <w:bidi/>
        <w:jc w:val="both"/>
        <w:rPr>
          <w:noProof/>
          <w:sz w:val="24"/>
          <w:szCs w:val="24"/>
          <w:rtl/>
        </w:rPr>
      </w:pPr>
      <w:r>
        <w:rPr>
          <w:rFonts w:hint="cs"/>
          <w:sz w:val="24"/>
          <w:szCs w:val="24"/>
          <w:rtl/>
        </w:rPr>
        <w:t>ההנחיה שלפיה המודל יצר את התמונ</w:t>
      </w:r>
      <w:r w:rsidR="002241EE">
        <w:rPr>
          <w:rFonts w:hint="cs"/>
          <w:sz w:val="24"/>
          <w:szCs w:val="24"/>
          <w:rtl/>
        </w:rPr>
        <w:t>ות הבאות</w:t>
      </w:r>
      <w:r>
        <w:rPr>
          <w:rFonts w:hint="cs"/>
          <w:sz w:val="24"/>
          <w:szCs w:val="24"/>
          <w:rtl/>
        </w:rPr>
        <w:t xml:space="preserve"> היא "</w:t>
      </w:r>
      <w:r>
        <w:rPr>
          <w:sz w:val="24"/>
          <w:szCs w:val="24"/>
          <w:lang w:val="en-US"/>
        </w:rPr>
        <w:t xml:space="preserve">a photo of </w:t>
      </w:r>
      <w:proofErr w:type="spellStart"/>
      <w:r>
        <w:rPr>
          <w:sz w:val="24"/>
          <w:szCs w:val="24"/>
          <w:lang w:val="en-US"/>
        </w:rPr>
        <w:t>sks</w:t>
      </w:r>
      <w:proofErr w:type="spellEnd"/>
      <w:r>
        <w:rPr>
          <w:sz w:val="24"/>
          <w:szCs w:val="24"/>
          <w:lang w:val="en-US"/>
        </w:rPr>
        <w:t xml:space="preserve"> guitar lying on the beach</w:t>
      </w:r>
      <w:r>
        <w:rPr>
          <w:rFonts w:hint="cs"/>
          <w:sz w:val="24"/>
          <w:szCs w:val="24"/>
          <w:rtl/>
        </w:rPr>
        <w:t>"</w:t>
      </w:r>
      <w:r w:rsidR="002241EE">
        <w:rPr>
          <w:rFonts w:hint="cs"/>
          <w:sz w:val="24"/>
          <w:szCs w:val="24"/>
          <w:rtl/>
        </w:rPr>
        <w:t xml:space="preserve"> והתמונה המקורית היא:</w:t>
      </w:r>
      <w:r w:rsidR="005A25A0" w:rsidRPr="005A25A0">
        <w:rPr>
          <w:noProof/>
          <w:sz w:val="24"/>
          <w:szCs w:val="24"/>
        </w:rPr>
        <w:t xml:space="preserve"> </w:t>
      </w:r>
    </w:p>
    <w:p w14:paraId="6B49B3ED" w14:textId="1593CF04" w:rsidR="005A25A0" w:rsidRPr="005A25A0" w:rsidRDefault="005A25A0" w:rsidP="005A25A0">
      <w:pPr>
        <w:bidi/>
        <w:jc w:val="both"/>
        <w:rPr>
          <w:noProof/>
          <w:sz w:val="24"/>
          <w:szCs w:val="24"/>
          <w:rtl/>
        </w:rPr>
      </w:pPr>
      <w:r>
        <w:rPr>
          <w:noProof/>
          <w:sz w:val="24"/>
          <w:szCs w:val="24"/>
        </w:rPr>
        <w:drawing>
          <wp:inline distT="0" distB="0" distL="0" distR="0" wp14:anchorId="62799728" wp14:editId="7AE527D1">
            <wp:extent cx="1301750" cy="1377833"/>
            <wp:effectExtent l="0" t="0" r="0" b="0"/>
            <wp:docPr id="552113835" name="תמונה 1" descr="תמונה שמכילה רצפה, קרקע, כלי נגינה, כל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3835" name="תמונה 1" descr="תמונה שמכילה רצפה, קרקע, כלי נגינה, כלי&#10;&#10;תוכן בינה מלאכותית גנרטיבית עשוי להיות שגוי."/>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0616"/>
                    <a:stretch>
                      <a:fillRect/>
                    </a:stretch>
                  </pic:blipFill>
                  <pic:spPr bwMode="auto">
                    <a:xfrm>
                      <a:off x="0" y="0"/>
                      <a:ext cx="1328839" cy="1406505"/>
                    </a:xfrm>
                    <a:prstGeom prst="rect">
                      <a:avLst/>
                    </a:prstGeom>
                    <a:noFill/>
                    <a:ln>
                      <a:noFill/>
                    </a:ln>
                    <a:extLst>
                      <a:ext uri="{53640926-AAD7-44D8-BBD7-CCE9431645EC}">
                        <a14:shadowObscured xmlns:a14="http://schemas.microsoft.com/office/drawing/2010/main"/>
                      </a:ext>
                    </a:extLst>
                  </pic:spPr>
                </pic:pic>
              </a:graphicData>
            </a:graphic>
          </wp:inline>
        </w:drawing>
      </w:r>
    </w:p>
    <w:p w14:paraId="26B64F23" w14:textId="55EF9916" w:rsidR="002241EE" w:rsidRDefault="002241EE" w:rsidP="005A25A0">
      <w:pPr>
        <w:bidi/>
        <w:jc w:val="both"/>
        <w:rPr>
          <w:sz w:val="24"/>
          <w:szCs w:val="24"/>
          <w:rtl/>
        </w:rPr>
      </w:pPr>
    </w:p>
    <w:p w14:paraId="3F2E170E" w14:textId="4350121F" w:rsidR="005A25A0" w:rsidRDefault="005A25A0" w:rsidP="005A25A0">
      <w:pPr>
        <w:bidi/>
        <w:jc w:val="both"/>
        <w:rPr>
          <w:sz w:val="24"/>
          <w:szCs w:val="24"/>
          <w:rtl/>
        </w:rPr>
      </w:pPr>
      <w:r>
        <w:rPr>
          <w:rFonts w:hint="cs"/>
          <w:sz w:val="24"/>
          <w:szCs w:val="24"/>
          <w:rtl/>
        </w:rPr>
        <w:t>תוצאות המודל הן:</w:t>
      </w:r>
    </w:p>
    <w:p w14:paraId="0E725F56" w14:textId="77777777" w:rsidR="008B7E19" w:rsidRDefault="008B7E19" w:rsidP="008B7E19">
      <w:pPr>
        <w:bidi/>
        <w:jc w:val="both"/>
        <w:rPr>
          <w:sz w:val="24"/>
          <w:szCs w:val="24"/>
          <w:rtl/>
        </w:rPr>
      </w:pPr>
    </w:p>
    <w:p w14:paraId="4CA5E715" w14:textId="3BB39AC9" w:rsidR="005A25A0" w:rsidRPr="005A25A0" w:rsidRDefault="005A25A0" w:rsidP="005A25A0">
      <w:pPr>
        <w:bidi/>
        <w:jc w:val="both"/>
        <w:rPr>
          <w:sz w:val="24"/>
          <w:szCs w:val="24"/>
          <w:rtl/>
          <w:lang w:val="en-US"/>
        </w:rPr>
      </w:pPr>
      <w:r>
        <w:rPr>
          <w:rFonts w:hint="cs"/>
          <w:sz w:val="24"/>
          <w:szCs w:val="24"/>
          <w:rtl/>
          <w:lang w:val="en-US"/>
        </w:rPr>
        <w:t xml:space="preserve">        </w:t>
      </w:r>
      <w:r>
        <w:rPr>
          <w:sz w:val="24"/>
          <w:szCs w:val="24"/>
          <w:lang w:val="en-US"/>
        </w:rPr>
        <w:t>nosing strength=0.6</w:t>
      </w:r>
      <w:r w:rsidR="008B7E19">
        <w:rPr>
          <w:rFonts w:hint="cs"/>
          <w:sz w:val="24"/>
          <w:szCs w:val="24"/>
          <w:rtl/>
          <w:lang w:val="en-US"/>
        </w:rPr>
        <w:t xml:space="preserve">             </w:t>
      </w:r>
      <w:r w:rsidR="008B7E19">
        <w:rPr>
          <w:sz w:val="24"/>
          <w:szCs w:val="24"/>
          <w:lang w:val="en-US"/>
        </w:rPr>
        <w:t>nosing strength=0.7</w:t>
      </w:r>
      <w:r w:rsidR="008B7E19">
        <w:rPr>
          <w:rFonts w:hint="cs"/>
          <w:sz w:val="24"/>
          <w:szCs w:val="24"/>
          <w:rtl/>
          <w:lang w:val="en-US"/>
        </w:rPr>
        <w:t xml:space="preserve">                </w:t>
      </w:r>
      <w:r w:rsidR="008B7E19">
        <w:rPr>
          <w:sz w:val="24"/>
          <w:szCs w:val="24"/>
          <w:lang w:val="en-US"/>
        </w:rPr>
        <w:t>nosing strength=0.9</w:t>
      </w:r>
    </w:p>
    <w:p w14:paraId="6B940682" w14:textId="00FD13C9" w:rsidR="002241EE" w:rsidRDefault="005A25A0" w:rsidP="002241EE">
      <w:pPr>
        <w:bidi/>
        <w:jc w:val="both"/>
        <w:rPr>
          <w:sz w:val="24"/>
          <w:szCs w:val="24"/>
          <w:rtl/>
          <w:lang w:val="en-US"/>
        </w:rPr>
      </w:pPr>
      <w:r>
        <w:rPr>
          <w:rFonts w:hint="cs"/>
          <w:noProof/>
          <w:sz w:val="24"/>
          <w:szCs w:val="24"/>
          <w:lang w:val="en-US"/>
        </w:rPr>
        <w:drawing>
          <wp:inline distT="0" distB="0" distL="0" distR="0" wp14:anchorId="1339FCF1" wp14:editId="1F3622E3">
            <wp:extent cx="1872000" cy="1872000"/>
            <wp:effectExtent l="0" t="0" r="0" b="0"/>
            <wp:docPr id="202333124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72000" cy="1872000"/>
                    </a:xfrm>
                    <a:prstGeom prst="rect">
                      <a:avLst/>
                    </a:prstGeom>
                    <a:noFill/>
                    <a:ln>
                      <a:noFill/>
                    </a:ln>
                  </pic:spPr>
                </pic:pic>
              </a:graphicData>
            </a:graphic>
          </wp:inline>
        </w:drawing>
      </w:r>
      <w:r>
        <w:rPr>
          <w:rFonts w:hint="cs"/>
          <w:sz w:val="24"/>
          <w:szCs w:val="24"/>
          <w:rtl/>
          <w:lang w:val="en-US"/>
        </w:rPr>
        <w:t xml:space="preserve">  </w:t>
      </w:r>
      <w:r>
        <w:rPr>
          <w:rFonts w:hint="cs"/>
          <w:noProof/>
          <w:sz w:val="24"/>
          <w:szCs w:val="24"/>
          <w:rtl/>
          <w:lang w:val="en-US"/>
        </w:rPr>
        <w:t xml:space="preserve"> </w:t>
      </w:r>
      <w:r>
        <w:rPr>
          <w:noProof/>
          <w:sz w:val="24"/>
          <w:szCs w:val="24"/>
          <w:lang w:val="en-US"/>
        </w:rPr>
        <w:drawing>
          <wp:inline distT="0" distB="0" distL="0" distR="0" wp14:anchorId="2C87AFAB" wp14:editId="77EECCDD">
            <wp:extent cx="1872000" cy="1872000"/>
            <wp:effectExtent l="0" t="0" r="0" b="0"/>
            <wp:docPr id="22212688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72000" cy="1872000"/>
                    </a:xfrm>
                    <a:prstGeom prst="rect">
                      <a:avLst/>
                    </a:prstGeom>
                    <a:noFill/>
                    <a:ln>
                      <a:noFill/>
                    </a:ln>
                  </pic:spPr>
                </pic:pic>
              </a:graphicData>
            </a:graphic>
          </wp:inline>
        </w:drawing>
      </w:r>
      <w:r>
        <w:rPr>
          <w:rFonts w:hint="cs"/>
          <w:sz w:val="24"/>
          <w:szCs w:val="24"/>
          <w:rtl/>
          <w:lang w:val="en-US"/>
        </w:rPr>
        <w:t xml:space="preserve">    </w:t>
      </w:r>
      <w:r>
        <w:rPr>
          <w:noProof/>
          <w:sz w:val="24"/>
          <w:szCs w:val="24"/>
          <w:lang w:val="en-US"/>
        </w:rPr>
        <w:drawing>
          <wp:inline distT="0" distB="0" distL="0" distR="0" wp14:anchorId="74747E79" wp14:editId="0571C066">
            <wp:extent cx="1872000" cy="1872000"/>
            <wp:effectExtent l="0" t="0" r="0" b="0"/>
            <wp:docPr id="174245075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2000" cy="1872000"/>
                    </a:xfrm>
                    <a:prstGeom prst="rect">
                      <a:avLst/>
                    </a:prstGeom>
                    <a:noFill/>
                    <a:ln>
                      <a:noFill/>
                    </a:ln>
                  </pic:spPr>
                </pic:pic>
              </a:graphicData>
            </a:graphic>
          </wp:inline>
        </w:drawing>
      </w:r>
    </w:p>
    <w:p w14:paraId="38A3535B" w14:textId="77777777" w:rsidR="008B7E19" w:rsidRDefault="008B7E19" w:rsidP="008B7E19">
      <w:pPr>
        <w:bidi/>
        <w:jc w:val="both"/>
        <w:rPr>
          <w:sz w:val="24"/>
          <w:szCs w:val="24"/>
          <w:rtl/>
          <w:lang w:val="en-US"/>
        </w:rPr>
      </w:pPr>
    </w:p>
    <w:p w14:paraId="21F965EA" w14:textId="712141DD" w:rsidR="002F2F77" w:rsidRDefault="009A38A3" w:rsidP="009A38A3">
      <w:pPr>
        <w:bidi/>
        <w:jc w:val="both"/>
        <w:rPr>
          <w:sz w:val="24"/>
          <w:szCs w:val="24"/>
        </w:rPr>
      </w:pPr>
      <w:r w:rsidRPr="009A38A3">
        <w:rPr>
          <w:sz w:val="24"/>
          <w:szCs w:val="24"/>
          <w:rtl/>
          <w:lang w:val="en-US"/>
        </w:rPr>
        <w:t>ניתן לראות כי קיים מתאם ישיר בין עוצמת הרע</w:t>
      </w:r>
      <w:r>
        <w:rPr>
          <w:rFonts w:hint="cs"/>
          <w:sz w:val="24"/>
          <w:szCs w:val="24"/>
          <w:rtl/>
          <w:lang w:val="en-US"/>
        </w:rPr>
        <w:t xml:space="preserve">ש </w:t>
      </w:r>
      <w:r w:rsidRPr="009A38A3">
        <w:rPr>
          <w:sz w:val="24"/>
          <w:szCs w:val="24"/>
          <w:rtl/>
          <w:lang w:val="en-US"/>
        </w:rPr>
        <w:t>לבין מידת ההשפעה של ההנחיה הטקסטואלית. ככל שערך זה עולה, התוצאה מתקרבת לתיאור המילולי על חשבון הנאמנות לתמונת המקור</w:t>
      </w:r>
      <w:r w:rsidRPr="009A38A3">
        <w:rPr>
          <w:sz w:val="24"/>
          <w:szCs w:val="24"/>
        </w:rPr>
        <w:t xml:space="preserve">. </w:t>
      </w:r>
      <w:r w:rsidRPr="009A38A3">
        <w:rPr>
          <w:sz w:val="24"/>
          <w:szCs w:val="24"/>
          <w:rtl/>
          <w:lang w:val="en-US"/>
        </w:rPr>
        <w:t>ברמת רעש נמוכה</w:t>
      </w:r>
      <w:r>
        <w:rPr>
          <w:rFonts w:hint="cs"/>
          <w:sz w:val="24"/>
          <w:szCs w:val="24"/>
          <w:rtl/>
          <w:lang w:val="en-US"/>
        </w:rPr>
        <w:t xml:space="preserve">(0.6) </w:t>
      </w:r>
      <w:r w:rsidRPr="009A38A3">
        <w:rPr>
          <w:sz w:val="24"/>
          <w:szCs w:val="24"/>
          <w:rtl/>
          <w:lang w:val="en-US"/>
        </w:rPr>
        <w:t>השינויים היו מינוריים</w:t>
      </w:r>
      <w:r>
        <w:rPr>
          <w:rFonts w:hint="cs"/>
          <w:sz w:val="24"/>
          <w:szCs w:val="24"/>
          <w:rtl/>
          <w:lang w:val="en-US"/>
        </w:rPr>
        <w:t>:</w:t>
      </w:r>
      <w:r w:rsidRPr="009A38A3">
        <w:rPr>
          <w:sz w:val="24"/>
          <w:szCs w:val="24"/>
          <w:rtl/>
          <w:lang w:val="en-US"/>
        </w:rPr>
        <w:t xml:space="preserve"> המודל שילב מרקם של חול, אך שמר במידה רבה על המבנה והרקע המקוריים. ברמת רעש בינונית (0.7) ניכרת נוכחות משמעותית יותר של החול, אם כי עדיין נשמרו פרטים מסוימים מהרקע (כגון העצים). לעומת זאת, ברמת רעש גבוהה (0.9), המידע הוויזואלי המקורי נדרס כמעט לחלוטין והרקע הוחלף במלואו לנוף ימי פתוח, בהתאם להנחיה</w:t>
      </w:r>
      <w:r w:rsidRPr="009A38A3">
        <w:rPr>
          <w:sz w:val="24"/>
          <w:szCs w:val="24"/>
        </w:rPr>
        <w:t>.</w:t>
      </w:r>
    </w:p>
    <w:p w14:paraId="77C77A93" w14:textId="77777777" w:rsidR="002F2F77" w:rsidRDefault="002F2F77">
      <w:pPr>
        <w:bidi/>
        <w:jc w:val="both"/>
        <w:rPr>
          <w:sz w:val="24"/>
          <w:szCs w:val="24"/>
        </w:rPr>
      </w:pPr>
    </w:p>
    <w:p w14:paraId="73E42C01" w14:textId="0CF02E30" w:rsidR="00E96B64" w:rsidRDefault="009177EF" w:rsidP="00E96B64">
      <w:pPr>
        <w:pStyle w:val="2"/>
        <w:bidi/>
        <w:rPr>
          <w:rtl/>
        </w:rPr>
      </w:pPr>
      <w:bookmarkStart w:id="6" w:name="_2olxviulcm2s" w:colFirst="0" w:colLast="0"/>
      <w:bookmarkEnd w:id="6"/>
      <w:r>
        <w:rPr>
          <w:rtl/>
        </w:rPr>
        <w:t>תוצאות 3.4</w:t>
      </w:r>
      <w:bookmarkStart w:id="7" w:name="_r4id1ct3mber" w:colFirst="0" w:colLast="0"/>
      <w:bookmarkEnd w:id="7"/>
    </w:p>
    <w:p w14:paraId="3603A59D" w14:textId="77777777" w:rsidR="00E96B64" w:rsidRDefault="00E96B64" w:rsidP="00E96B64">
      <w:pPr>
        <w:bidi/>
        <w:rPr>
          <w:sz w:val="24"/>
          <w:szCs w:val="24"/>
          <w:rtl/>
          <w:lang w:val="en-US"/>
        </w:rPr>
      </w:pPr>
      <w:r>
        <w:rPr>
          <w:rFonts w:hint="cs"/>
          <w:sz w:val="24"/>
          <w:szCs w:val="24"/>
          <w:rtl/>
        </w:rPr>
        <w:t xml:space="preserve">להלן תוצאות של שלושת המודלים </w:t>
      </w:r>
      <w:proofErr w:type="spellStart"/>
      <w:r>
        <w:rPr>
          <w:sz w:val="24"/>
          <w:szCs w:val="24"/>
          <w:lang w:val="en-US"/>
        </w:rPr>
        <w:t>Dreambooth</w:t>
      </w:r>
      <w:proofErr w:type="spellEnd"/>
      <w:r>
        <w:rPr>
          <w:sz w:val="24"/>
          <w:szCs w:val="24"/>
          <w:lang w:val="en-US"/>
        </w:rPr>
        <w:t xml:space="preserve"> + </w:t>
      </w:r>
      <w:proofErr w:type="spellStart"/>
      <w:r>
        <w:rPr>
          <w:sz w:val="24"/>
          <w:szCs w:val="24"/>
          <w:lang w:val="en-US"/>
        </w:rPr>
        <w:t>SdEdit</w:t>
      </w:r>
      <w:proofErr w:type="spellEnd"/>
      <w:r>
        <w:rPr>
          <w:sz w:val="24"/>
          <w:szCs w:val="24"/>
          <w:lang w:val="en-US"/>
        </w:rPr>
        <w:t xml:space="preserve">, </w:t>
      </w:r>
      <w:proofErr w:type="spellStart"/>
      <w:r>
        <w:rPr>
          <w:sz w:val="24"/>
          <w:szCs w:val="24"/>
          <w:lang w:val="en-US"/>
        </w:rPr>
        <w:t>Dreambooth</w:t>
      </w:r>
      <w:proofErr w:type="spellEnd"/>
      <w:r>
        <w:rPr>
          <w:sz w:val="24"/>
          <w:szCs w:val="24"/>
          <w:lang w:val="en-US"/>
        </w:rPr>
        <w:t xml:space="preserve">, </w:t>
      </w:r>
      <w:proofErr w:type="spellStart"/>
      <w:r>
        <w:rPr>
          <w:sz w:val="24"/>
          <w:szCs w:val="24"/>
          <w:lang w:val="en-US"/>
        </w:rPr>
        <w:t>SDEdit</w:t>
      </w:r>
      <w:proofErr w:type="spellEnd"/>
      <w:r>
        <w:rPr>
          <w:rFonts w:hint="cs"/>
          <w:sz w:val="24"/>
          <w:szCs w:val="24"/>
          <w:rtl/>
          <w:lang w:val="en-US"/>
        </w:rPr>
        <w:t xml:space="preserve"> מימין לשמאל עבור שלושה הנחיות טקסטואליות שונות. התמונה המקורית שהשתמשתי עבור מודל ה</w:t>
      </w:r>
      <w:proofErr w:type="spellStart"/>
      <w:r>
        <w:rPr>
          <w:sz w:val="24"/>
          <w:szCs w:val="24"/>
          <w:lang w:val="en-US"/>
        </w:rPr>
        <w:t>SDEdit</w:t>
      </w:r>
      <w:proofErr w:type="spellEnd"/>
      <w:r>
        <w:rPr>
          <w:rFonts w:hint="cs"/>
          <w:sz w:val="24"/>
          <w:szCs w:val="24"/>
          <w:rtl/>
          <w:lang w:val="en-US"/>
        </w:rPr>
        <w:t xml:space="preserve"> היא אותה התמונה מהסעיף הקודם.</w:t>
      </w:r>
    </w:p>
    <w:p w14:paraId="3061A4FA" w14:textId="47662E1B" w:rsidR="00E96B64" w:rsidRDefault="00E96B64" w:rsidP="00E96B64">
      <w:pPr>
        <w:bidi/>
        <w:rPr>
          <w:sz w:val="24"/>
          <w:szCs w:val="24"/>
          <w:rtl/>
          <w:lang w:val="en-US"/>
        </w:rPr>
      </w:pPr>
      <w:r>
        <w:rPr>
          <w:sz w:val="24"/>
          <w:szCs w:val="24"/>
          <w:rtl/>
          <w:lang w:val="en-US"/>
        </w:rPr>
        <w:br/>
      </w:r>
      <w:r>
        <w:rPr>
          <w:sz w:val="24"/>
          <w:szCs w:val="24"/>
          <w:lang w:val="en-US"/>
        </w:rPr>
        <w:t xml:space="preserve">"A photo of </w:t>
      </w:r>
      <w:proofErr w:type="spellStart"/>
      <w:r>
        <w:rPr>
          <w:sz w:val="24"/>
          <w:szCs w:val="24"/>
          <w:lang w:val="en-US"/>
        </w:rPr>
        <w:t>sks</w:t>
      </w:r>
      <w:proofErr w:type="spellEnd"/>
      <w:r>
        <w:rPr>
          <w:sz w:val="24"/>
          <w:szCs w:val="24"/>
          <w:lang w:val="en-US"/>
        </w:rPr>
        <w:t xml:space="preserve"> guitar on snowy mountain"</w:t>
      </w:r>
    </w:p>
    <w:p w14:paraId="436D65C0" w14:textId="77777777" w:rsidR="00F41971" w:rsidRDefault="00F41971" w:rsidP="00F41971">
      <w:pPr>
        <w:bidi/>
        <w:rPr>
          <w:sz w:val="24"/>
          <w:szCs w:val="24"/>
          <w:rtl/>
          <w:lang w:val="en-US"/>
        </w:rPr>
      </w:pPr>
    </w:p>
    <w:p w14:paraId="362C2436" w14:textId="09FCEDB9" w:rsidR="00F41971" w:rsidRDefault="00F41971" w:rsidP="00F41971">
      <w:pPr>
        <w:bidi/>
        <w:rPr>
          <w:sz w:val="24"/>
          <w:szCs w:val="24"/>
          <w:rtl/>
          <w:lang w:val="en-US"/>
        </w:rPr>
      </w:pPr>
      <w:r>
        <w:rPr>
          <w:noProof/>
          <w:sz w:val="24"/>
          <w:szCs w:val="24"/>
          <w:lang w:val="en-US"/>
        </w:rPr>
        <w:t xml:space="preserve">    </w:t>
      </w:r>
      <w:r>
        <w:rPr>
          <w:noProof/>
          <w:sz w:val="24"/>
          <w:szCs w:val="24"/>
          <w:lang w:val="en-US"/>
        </w:rPr>
        <w:drawing>
          <wp:inline distT="0" distB="0" distL="0" distR="0" wp14:anchorId="7886D418" wp14:editId="707D77F8">
            <wp:extent cx="1512000" cy="1512000"/>
            <wp:effectExtent l="0" t="0" r="0" b="0"/>
            <wp:docPr id="18453257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5729" name="תמונה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512000" cy="1512000"/>
                    </a:xfrm>
                    <a:prstGeom prst="rect">
                      <a:avLst/>
                    </a:prstGeom>
                    <a:noFill/>
                    <a:ln>
                      <a:noFill/>
                    </a:ln>
                  </pic:spPr>
                </pic:pic>
              </a:graphicData>
            </a:graphic>
          </wp:inline>
        </w:drawing>
      </w:r>
      <w:r>
        <w:rPr>
          <w:rFonts w:hint="cs"/>
          <w:sz w:val="24"/>
          <w:szCs w:val="24"/>
          <w:rtl/>
          <w:lang w:val="en-US"/>
        </w:rPr>
        <w:t xml:space="preserve">   </w:t>
      </w:r>
      <w:r>
        <w:rPr>
          <w:noProof/>
          <w:sz w:val="24"/>
          <w:szCs w:val="24"/>
          <w:lang w:val="en-US"/>
        </w:rPr>
        <w:t xml:space="preserve">      </w:t>
      </w:r>
      <w:r>
        <w:rPr>
          <w:noProof/>
          <w:sz w:val="24"/>
          <w:szCs w:val="24"/>
          <w:lang w:val="en-US"/>
        </w:rPr>
        <w:drawing>
          <wp:inline distT="0" distB="0" distL="0" distR="0" wp14:anchorId="189B8AD0" wp14:editId="46DB9204">
            <wp:extent cx="1512000" cy="1512000"/>
            <wp:effectExtent l="0" t="0" r="0" b="0"/>
            <wp:docPr id="10363762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12000" cy="1512000"/>
                    </a:xfrm>
                    <a:prstGeom prst="rect">
                      <a:avLst/>
                    </a:prstGeom>
                    <a:noFill/>
                    <a:ln>
                      <a:noFill/>
                    </a:ln>
                  </pic:spPr>
                </pic:pic>
              </a:graphicData>
            </a:graphic>
          </wp:inline>
        </w:drawing>
      </w:r>
      <w:r>
        <w:rPr>
          <w:rFonts w:hint="cs"/>
          <w:sz w:val="24"/>
          <w:szCs w:val="24"/>
          <w:rtl/>
          <w:lang w:val="en-US"/>
        </w:rPr>
        <w:t xml:space="preserve">   </w:t>
      </w:r>
      <w:r>
        <w:rPr>
          <w:noProof/>
          <w:sz w:val="24"/>
          <w:szCs w:val="24"/>
          <w:lang w:val="en-US"/>
        </w:rPr>
        <w:drawing>
          <wp:inline distT="0" distB="0" distL="0" distR="0" wp14:anchorId="61529635" wp14:editId="109BDF8B">
            <wp:extent cx="1512000" cy="1512000"/>
            <wp:effectExtent l="0" t="0" r="0" b="0"/>
            <wp:docPr id="56479240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12000" cy="1512000"/>
                    </a:xfrm>
                    <a:prstGeom prst="rect">
                      <a:avLst/>
                    </a:prstGeom>
                    <a:noFill/>
                    <a:ln>
                      <a:noFill/>
                    </a:ln>
                  </pic:spPr>
                </pic:pic>
              </a:graphicData>
            </a:graphic>
          </wp:inline>
        </w:drawing>
      </w:r>
    </w:p>
    <w:p w14:paraId="5F6A50DD" w14:textId="77777777" w:rsidR="00F41971" w:rsidRDefault="00F41971" w:rsidP="00F41971">
      <w:pPr>
        <w:bidi/>
        <w:rPr>
          <w:sz w:val="24"/>
          <w:szCs w:val="24"/>
          <w:rtl/>
          <w:lang w:val="en-US"/>
        </w:rPr>
      </w:pPr>
    </w:p>
    <w:p w14:paraId="683121DC" w14:textId="4D761A64" w:rsidR="00F41971" w:rsidRDefault="00F41971" w:rsidP="00F41971">
      <w:pPr>
        <w:bidi/>
        <w:rPr>
          <w:sz w:val="24"/>
          <w:szCs w:val="24"/>
          <w:rtl/>
          <w:lang w:val="en-US"/>
        </w:rPr>
      </w:pPr>
      <w:r>
        <w:rPr>
          <w:rFonts w:hint="cs"/>
          <w:sz w:val="24"/>
          <w:szCs w:val="24"/>
          <w:rtl/>
          <w:lang w:val="en-US"/>
        </w:rPr>
        <w:t>"</w:t>
      </w:r>
      <w:r w:rsidRPr="00F41971">
        <w:rPr>
          <w:sz w:val="24"/>
          <w:szCs w:val="24"/>
        </w:rPr>
        <w:t xml:space="preserve">An oil painting of </w:t>
      </w:r>
      <w:proofErr w:type="spellStart"/>
      <w:r w:rsidRPr="00F41971">
        <w:rPr>
          <w:sz w:val="24"/>
          <w:szCs w:val="24"/>
        </w:rPr>
        <w:t>sks</w:t>
      </w:r>
      <w:proofErr w:type="spellEnd"/>
      <w:r w:rsidRPr="00F41971">
        <w:rPr>
          <w:sz w:val="24"/>
          <w:szCs w:val="24"/>
        </w:rPr>
        <w:t xml:space="preserve"> guitar</w:t>
      </w:r>
      <w:r>
        <w:rPr>
          <w:rFonts w:hint="cs"/>
          <w:sz w:val="24"/>
          <w:szCs w:val="24"/>
          <w:rtl/>
          <w:lang w:val="en-US"/>
        </w:rPr>
        <w:t>"</w:t>
      </w:r>
    </w:p>
    <w:p w14:paraId="7D5F3C9F" w14:textId="3A4C2244" w:rsidR="00F41971" w:rsidRDefault="00F41971" w:rsidP="00F41971">
      <w:pPr>
        <w:bidi/>
        <w:rPr>
          <w:sz w:val="24"/>
          <w:szCs w:val="24"/>
          <w:rtl/>
          <w:lang w:val="en-US"/>
        </w:rPr>
      </w:pPr>
      <w:r w:rsidRPr="00F41971">
        <w:rPr>
          <w:sz w:val="24"/>
          <w:szCs w:val="24"/>
          <w:rtl/>
          <w:lang w:val="en-US"/>
        </w:rPr>
        <w:lastRenderedPageBreak/>
        <w:drawing>
          <wp:inline distT="0" distB="0" distL="0" distR="0" wp14:anchorId="572978F5" wp14:editId="14AD8F67">
            <wp:extent cx="1509030" cy="1512000"/>
            <wp:effectExtent l="0" t="0" r="0" b="0"/>
            <wp:docPr id="16011964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96442" name="תמונה 1"/>
                    <pic:cNvPicPr/>
                  </pic:nvPicPr>
                  <pic:blipFill>
                    <a:blip r:embed="rId25"/>
                    <a:stretch>
                      <a:fillRect/>
                    </a:stretch>
                  </pic:blipFill>
                  <pic:spPr>
                    <a:xfrm>
                      <a:off x="0" y="0"/>
                      <a:ext cx="1509030" cy="1512000"/>
                    </a:xfrm>
                    <a:prstGeom prst="rect">
                      <a:avLst/>
                    </a:prstGeom>
                  </pic:spPr>
                </pic:pic>
              </a:graphicData>
            </a:graphic>
          </wp:inline>
        </w:drawing>
      </w:r>
      <w:r>
        <w:rPr>
          <w:rFonts w:hint="cs"/>
          <w:sz w:val="24"/>
          <w:szCs w:val="24"/>
          <w:rtl/>
          <w:lang w:val="en-US"/>
        </w:rPr>
        <w:t xml:space="preserve">  </w:t>
      </w:r>
      <w:r w:rsidR="006508B1">
        <w:rPr>
          <w:rFonts w:hint="cs"/>
          <w:sz w:val="24"/>
          <w:szCs w:val="24"/>
          <w:rtl/>
          <w:lang w:val="en-US"/>
        </w:rPr>
        <w:t xml:space="preserve">   </w:t>
      </w:r>
      <w:r>
        <w:rPr>
          <w:rFonts w:hint="cs"/>
          <w:sz w:val="24"/>
          <w:szCs w:val="24"/>
          <w:rtl/>
          <w:lang w:val="en-US"/>
        </w:rPr>
        <w:t xml:space="preserve">  </w:t>
      </w:r>
      <w:r w:rsidR="006508B1">
        <w:rPr>
          <w:rFonts w:hint="cs"/>
          <w:noProof/>
          <w:sz w:val="24"/>
          <w:szCs w:val="24"/>
          <w:lang w:val="en-US"/>
        </w:rPr>
        <w:drawing>
          <wp:inline distT="0" distB="0" distL="0" distR="0" wp14:anchorId="70FEDB52" wp14:editId="60E7F3E7">
            <wp:extent cx="1512000" cy="1512000"/>
            <wp:effectExtent l="0" t="0" r="0" b="0"/>
            <wp:docPr id="121611712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12000" cy="1512000"/>
                    </a:xfrm>
                    <a:prstGeom prst="rect">
                      <a:avLst/>
                    </a:prstGeom>
                    <a:noFill/>
                    <a:ln>
                      <a:noFill/>
                    </a:ln>
                  </pic:spPr>
                </pic:pic>
              </a:graphicData>
            </a:graphic>
          </wp:inline>
        </w:drawing>
      </w:r>
      <w:r>
        <w:rPr>
          <w:rFonts w:hint="cs"/>
          <w:sz w:val="24"/>
          <w:szCs w:val="24"/>
          <w:rtl/>
          <w:lang w:val="en-US"/>
        </w:rPr>
        <w:t xml:space="preserve"> </w:t>
      </w:r>
      <w:r w:rsidR="006508B1">
        <w:rPr>
          <w:rFonts w:hint="cs"/>
          <w:sz w:val="24"/>
          <w:szCs w:val="24"/>
          <w:rtl/>
          <w:lang w:val="en-US"/>
        </w:rPr>
        <w:t xml:space="preserve"> </w:t>
      </w:r>
      <w:r>
        <w:rPr>
          <w:rFonts w:hint="cs"/>
          <w:sz w:val="24"/>
          <w:szCs w:val="24"/>
          <w:rtl/>
          <w:lang w:val="en-US"/>
        </w:rPr>
        <w:t xml:space="preserve">   </w:t>
      </w:r>
      <w:r w:rsidR="006508B1">
        <w:rPr>
          <w:rFonts w:hint="cs"/>
          <w:sz w:val="24"/>
          <w:szCs w:val="24"/>
          <w:rtl/>
          <w:lang w:val="en-US"/>
        </w:rPr>
        <w:t xml:space="preserve">  </w:t>
      </w:r>
      <w:r>
        <w:rPr>
          <w:rFonts w:hint="cs"/>
          <w:sz w:val="24"/>
          <w:szCs w:val="24"/>
          <w:rtl/>
          <w:lang w:val="en-US"/>
        </w:rPr>
        <w:t xml:space="preserve"> </w:t>
      </w:r>
      <w:r w:rsidRPr="00F41971">
        <w:rPr>
          <w:sz w:val="24"/>
          <w:szCs w:val="24"/>
          <w:rtl/>
          <w:lang w:val="en-US"/>
        </w:rPr>
        <w:drawing>
          <wp:inline distT="0" distB="0" distL="0" distR="0" wp14:anchorId="13E083BB" wp14:editId="6CDAB7EF">
            <wp:extent cx="1510873" cy="1512000"/>
            <wp:effectExtent l="0" t="0" r="0" b="0"/>
            <wp:docPr id="1247491362" name="תמונה 1" descr="תמונה שמכילה כלי נגינה, מוזיקה, בתוך מבנה, רהיט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1362" name="תמונה 1" descr="תמונה שמכילה כלי נגינה, מוזיקה, בתוך מבנה, רהיטים&#10;&#10;תוכן בינה מלאכותית גנרטיבית עשוי להיות שגוי."/>
                    <pic:cNvPicPr/>
                  </pic:nvPicPr>
                  <pic:blipFill>
                    <a:blip r:embed="rId27"/>
                    <a:stretch>
                      <a:fillRect/>
                    </a:stretch>
                  </pic:blipFill>
                  <pic:spPr>
                    <a:xfrm>
                      <a:off x="0" y="0"/>
                      <a:ext cx="1510873" cy="1512000"/>
                    </a:xfrm>
                    <a:prstGeom prst="rect">
                      <a:avLst/>
                    </a:prstGeom>
                  </pic:spPr>
                </pic:pic>
              </a:graphicData>
            </a:graphic>
          </wp:inline>
        </w:drawing>
      </w:r>
    </w:p>
    <w:p w14:paraId="36A93C7F" w14:textId="77777777" w:rsidR="006508B1" w:rsidRDefault="006508B1" w:rsidP="006508B1">
      <w:pPr>
        <w:bidi/>
        <w:rPr>
          <w:sz w:val="24"/>
          <w:szCs w:val="24"/>
          <w:rtl/>
          <w:lang w:val="en-US"/>
        </w:rPr>
      </w:pPr>
    </w:p>
    <w:p w14:paraId="50E626AA" w14:textId="550E4ED8" w:rsidR="006508B1" w:rsidRDefault="006508B1" w:rsidP="006508B1">
      <w:pPr>
        <w:bidi/>
        <w:rPr>
          <w:sz w:val="24"/>
          <w:szCs w:val="24"/>
          <w:rtl/>
          <w:lang w:val="en-US"/>
        </w:rPr>
      </w:pPr>
      <w:r>
        <w:rPr>
          <w:rFonts w:hint="cs"/>
          <w:sz w:val="24"/>
          <w:szCs w:val="24"/>
          <w:rtl/>
          <w:lang w:val="en-US"/>
        </w:rPr>
        <w:t>"</w:t>
      </w:r>
      <w:proofErr w:type="spellStart"/>
      <w:r>
        <w:rPr>
          <w:sz w:val="24"/>
          <w:szCs w:val="24"/>
          <w:lang w:val="en-US"/>
        </w:rPr>
        <w:t>sks</w:t>
      </w:r>
      <w:proofErr w:type="spellEnd"/>
      <w:r>
        <w:rPr>
          <w:sz w:val="24"/>
          <w:szCs w:val="24"/>
          <w:lang w:val="en-US"/>
        </w:rPr>
        <w:t xml:space="preserve"> guitar in a case</w:t>
      </w:r>
      <w:r>
        <w:rPr>
          <w:rFonts w:hint="cs"/>
          <w:sz w:val="24"/>
          <w:szCs w:val="24"/>
          <w:rtl/>
          <w:lang w:val="en-US"/>
        </w:rPr>
        <w:t>"</w:t>
      </w:r>
    </w:p>
    <w:p w14:paraId="5B35CC9E" w14:textId="77777777" w:rsidR="006508B1" w:rsidRDefault="006508B1" w:rsidP="006508B1">
      <w:pPr>
        <w:bidi/>
        <w:rPr>
          <w:sz w:val="24"/>
          <w:szCs w:val="24"/>
          <w:rtl/>
          <w:lang w:val="en-US"/>
        </w:rPr>
      </w:pPr>
    </w:p>
    <w:p w14:paraId="3BF4AF5F" w14:textId="2B505930" w:rsidR="006508B1" w:rsidRDefault="00AA6AFA" w:rsidP="006508B1">
      <w:pPr>
        <w:bidi/>
        <w:rPr>
          <w:rFonts w:hint="cs"/>
          <w:sz w:val="24"/>
          <w:szCs w:val="24"/>
          <w:rtl/>
          <w:lang w:val="en-US"/>
        </w:rPr>
      </w:pPr>
      <w:r w:rsidRPr="00AA6AFA">
        <w:rPr>
          <w:sz w:val="24"/>
          <w:szCs w:val="24"/>
          <w:rtl/>
          <w:lang w:val="en-US"/>
        </w:rPr>
        <w:drawing>
          <wp:inline distT="0" distB="0" distL="0" distR="0" wp14:anchorId="73A23F6B" wp14:editId="3267D8F8">
            <wp:extent cx="1520665" cy="1512000"/>
            <wp:effectExtent l="0" t="0" r="3810" b="0"/>
            <wp:docPr id="13254260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26094" name=""/>
                    <pic:cNvPicPr/>
                  </pic:nvPicPr>
                  <pic:blipFill>
                    <a:blip r:embed="rId28"/>
                    <a:stretch>
                      <a:fillRect/>
                    </a:stretch>
                  </pic:blipFill>
                  <pic:spPr>
                    <a:xfrm>
                      <a:off x="0" y="0"/>
                      <a:ext cx="1520665" cy="1512000"/>
                    </a:xfrm>
                    <a:prstGeom prst="rect">
                      <a:avLst/>
                    </a:prstGeom>
                  </pic:spPr>
                </pic:pic>
              </a:graphicData>
            </a:graphic>
          </wp:inline>
        </w:drawing>
      </w:r>
      <w:r>
        <w:rPr>
          <w:rFonts w:hint="cs"/>
          <w:noProof/>
          <w:sz w:val="24"/>
          <w:szCs w:val="24"/>
          <w:rtl/>
          <w:lang w:val="en-US"/>
        </w:rPr>
        <w:t xml:space="preserve">     </w:t>
      </w:r>
      <w:r w:rsidR="006508B1">
        <w:rPr>
          <w:noProof/>
          <w:sz w:val="24"/>
          <w:szCs w:val="24"/>
          <w:lang w:val="en-US"/>
        </w:rPr>
        <w:drawing>
          <wp:inline distT="0" distB="0" distL="0" distR="0" wp14:anchorId="10C76067" wp14:editId="593919CF">
            <wp:extent cx="1512000" cy="1512000"/>
            <wp:effectExtent l="0" t="0" r="0" b="0"/>
            <wp:docPr id="164236308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12000" cy="1512000"/>
                    </a:xfrm>
                    <a:prstGeom prst="rect">
                      <a:avLst/>
                    </a:prstGeom>
                    <a:noFill/>
                    <a:ln>
                      <a:noFill/>
                    </a:ln>
                  </pic:spPr>
                </pic:pic>
              </a:graphicData>
            </a:graphic>
          </wp:inline>
        </w:drawing>
      </w:r>
      <w:r>
        <w:rPr>
          <w:rFonts w:hint="cs"/>
          <w:noProof/>
          <w:sz w:val="24"/>
          <w:szCs w:val="24"/>
          <w:rtl/>
          <w:lang w:val="en-US"/>
        </w:rPr>
        <w:t xml:space="preserve">      </w:t>
      </w:r>
      <w:r w:rsidR="006508B1">
        <w:rPr>
          <w:noProof/>
          <w:sz w:val="24"/>
          <w:szCs w:val="24"/>
          <w:lang w:val="en-US"/>
        </w:rPr>
        <w:drawing>
          <wp:inline distT="0" distB="0" distL="0" distR="0" wp14:anchorId="61E6390E" wp14:editId="5E1EA8A8">
            <wp:extent cx="1512000" cy="1512000"/>
            <wp:effectExtent l="0" t="0" r="0" b="0"/>
            <wp:docPr id="10575781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12000" cy="1512000"/>
                    </a:xfrm>
                    <a:prstGeom prst="rect">
                      <a:avLst/>
                    </a:prstGeom>
                    <a:noFill/>
                    <a:ln>
                      <a:noFill/>
                    </a:ln>
                  </pic:spPr>
                </pic:pic>
              </a:graphicData>
            </a:graphic>
          </wp:inline>
        </w:drawing>
      </w:r>
    </w:p>
    <w:p w14:paraId="68A61AFC" w14:textId="77777777" w:rsidR="00E96B64" w:rsidRDefault="00E96B64" w:rsidP="00E96B64">
      <w:pPr>
        <w:bidi/>
        <w:rPr>
          <w:rtl/>
          <w:lang w:val="en-US"/>
        </w:rPr>
      </w:pPr>
    </w:p>
    <w:p w14:paraId="51B267BB" w14:textId="77777777" w:rsidR="006508B1" w:rsidRDefault="006508B1" w:rsidP="006508B1">
      <w:pPr>
        <w:bidi/>
        <w:rPr>
          <w:rtl/>
          <w:lang w:val="en-US"/>
        </w:rPr>
      </w:pPr>
    </w:p>
    <w:p w14:paraId="120253AC" w14:textId="29461000" w:rsidR="00E96B64" w:rsidRPr="00863352" w:rsidRDefault="00863352" w:rsidP="00863352">
      <w:pPr>
        <w:bidi/>
        <w:rPr>
          <w:rFonts w:hint="cs"/>
          <w:rtl/>
        </w:rPr>
      </w:pPr>
      <w:r w:rsidRPr="00863352">
        <w:rPr>
          <w:rtl/>
          <w:lang w:val="en-US"/>
        </w:rPr>
        <w:t>מהשוואת התוצאות ניתן לראות את ההבדלים בין שלוש השיטות: מודל ה</w:t>
      </w:r>
      <w:r w:rsidRPr="00863352">
        <w:t>-</w:t>
      </w:r>
      <w:proofErr w:type="spellStart"/>
      <w:r w:rsidRPr="00863352">
        <w:t>SDEdit</w:t>
      </w:r>
      <w:proofErr w:type="spellEnd"/>
      <w:r w:rsidRPr="00863352">
        <w:t xml:space="preserve"> </w:t>
      </w:r>
      <w:r w:rsidRPr="00863352">
        <w:rPr>
          <w:rtl/>
          <w:lang w:val="en-US"/>
        </w:rPr>
        <w:t>הגנרי מצליח לשמור על מבנה התמונה המקורית אך מייצר גיטרה שונה, כיוון שאינו מכיר את האובייקט הספציפי. לעומת זאת, מודל ה</w:t>
      </w:r>
      <w:r w:rsidRPr="00863352">
        <w:t>-</w:t>
      </w:r>
      <w:proofErr w:type="spellStart"/>
      <w:r w:rsidRPr="00863352">
        <w:t>DreamBooth</w:t>
      </w:r>
      <w:proofErr w:type="spellEnd"/>
      <w:r w:rsidRPr="00863352">
        <w:t xml:space="preserve"> </w:t>
      </w:r>
      <w:r>
        <w:rPr>
          <w:rFonts w:hint="cs"/>
          <w:rtl/>
          <w:lang w:val="en-US"/>
        </w:rPr>
        <w:t xml:space="preserve"> </w:t>
      </w:r>
      <w:r w:rsidRPr="00863352">
        <w:rPr>
          <w:rtl/>
          <w:lang w:val="en-US"/>
        </w:rPr>
        <w:t xml:space="preserve">המאומן מצליח לשחזר את זהות הגיטרה, אך ללא תמונת מקור </w:t>
      </w:r>
      <w:r>
        <w:rPr>
          <w:rFonts w:hint="cs"/>
          <w:rtl/>
          <w:lang w:val="en-US"/>
        </w:rPr>
        <w:t xml:space="preserve">לא ניתן לשלוט בפוזיציה ספציפית </w:t>
      </w:r>
      <w:r w:rsidRPr="00863352">
        <w:rPr>
          <w:rtl/>
          <w:lang w:val="en-US"/>
        </w:rPr>
        <w:t>והגיטרה מופיעה בתנוחה אקראית. השילוב בין השניים</w:t>
      </w:r>
      <w:r w:rsidRPr="00863352">
        <w:t xml:space="preserve"> (</w:t>
      </w:r>
      <w:proofErr w:type="spellStart"/>
      <w:r w:rsidRPr="00863352">
        <w:t>DreamBooth</w:t>
      </w:r>
      <w:proofErr w:type="spellEnd"/>
      <w:r w:rsidRPr="00863352">
        <w:t xml:space="preserve"> + </w:t>
      </w:r>
      <w:proofErr w:type="spellStart"/>
      <w:r w:rsidRPr="00863352">
        <w:t>SDEdit</w:t>
      </w:r>
      <w:proofErr w:type="spellEnd"/>
      <w:r w:rsidRPr="00863352">
        <w:t xml:space="preserve">) </w:t>
      </w:r>
      <w:r w:rsidRPr="00863352">
        <w:rPr>
          <w:rtl/>
          <w:lang w:val="en-US"/>
        </w:rPr>
        <w:t>משמר הן את זהות הגיטרה והן את המנח האופקי שלה כפי שהופיע בתמונת המקור</w:t>
      </w:r>
      <w:r w:rsidRPr="00863352">
        <w:t>.</w:t>
      </w:r>
    </w:p>
    <w:p w14:paraId="5BF5A08B" w14:textId="64D0AF98" w:rsidR="008125B7" w:rsidRDefault="008125B7" w:rsidP="008125B7">
      <w:pPr>
        <w:pStyle w:val="1"/>
        <w:bidi/>
        <w:jc w:val="both"/>
        <w:rPr>
          <w:rtl/>
        </w:rPr>
      </w:pPr>
      <w:r>
        <w:rPr>
          <w:rFonts w:hint="cs"/>
          <w:rtl/>
        </w:rPr>
        <w:t>זיהוי תמונות</w:t>
      </w:r>
    </w:p>
    <w:p w14:paraId="0D5459B5" w14:textId="070A62E2" w:rsidR="008125B7" w:rsidRPr="008125B7" w:rsidRDefault="008125B7" w:rsidP="008125B7">
      <w:pPr>
        <w:bidi/>
        <w:rPr>
          <w:rtl/>
        </w:rPr>
      </w:pPr>
      <w:r>
        <w:rPr>
          <w:rFonts w:hint="cs"/>
          <w:rtl/>
        </w:rPr>
        <w:t>דג</w:t>
      </w:r>
    </w:p>
    <w:p w14:paraId="6B957DF5" w14:textId="7496E5AA" w:rsidR="002F2F77" w:rsidRDefault="009177EF" w:rsidP="008125B7">
      <w:pPr>
        <w:pStyle w:val="1"/>
        <w:bidi/>
        <w:jc w:val="both"/>
        <w:rPr>
          <w:sz w:val="24"/>
          <w:szCs w:val="24"/>
        </w:rPr>
      </w:pPr>
      <w:r>
        <w:rPr>
          <w:rtl/>
        </w:rPr>
        <w:t>מסקנות</w:t>
      </w:r>
    </w:p>
    <w:p w14:paraId="610E0F58" w14:textId="77777777" w:rsidR="002F2F77" w:rsidRDefault="009177EF">
      <w:pPr>
        <w:bidi/>
        <w:jc w:val="both"/>
        <w:rPr>
          <w:sz w:val="24"/>
          <w:szCs w:val="24"/>
        </w:rPr>
      </w:pPr>
      <w:r>
        <w:rPr>
          <w:sz w:val="24"/>
          <w:szCs w:val="24"/>
          <w:rtl/>
        </w:rPr>
        <w:t>לורם איפסום דולור סיט אמט, קונסקטורר אדיפיסינג אלית הועניב היושבב שערש שמחויט - שלושע ותלברו חשלו שעותלשך וחאית נובש ערששף. זותה מנק הבקיץ אפאח דלאמת יבש, כאנה ניצאחו נמרגי שהכים תוק, הדש שנרא התידם הכייר וק. הועניב היושבב שערש שמחויט - שלושע ותלברו חשלו שעותלשך וחאית נובש ערששף. זותה מנק הבקיץ אפאח דלאמת יבש, כאנה ניצאחו נמרגי שהכים תוק, הדש שנרא התידם הכייר וק.</w:t>
      </w:r>
    </w:p>
    <w:p w14:paraId="736FA02C" w14:textId="77777777" w:rsidR="002F2F77" w:rsidRDefault="009177EF">
      <w:pPr>
        <w:bidi/>
        <w:jc w:val="both"/>
        <w:rPr>
          <w:sz w:val="24"/>
          <w:szCs w:val="24"/>
        </w:rPr>
      </w:pPr>
      <w:r>
        <w:rPr>
          <w:sz w:val="24"/>
          <w:szCs w:val="24"/>
          <w:rtl/>
        </w:rPr>
        <w:t xml:space="preserve">לורם איפסום דולור סיט אמט, קונסקטורר אדיפיסינג אלית הועניב היושבב שערש שמחויט - שלושע ותלברו חשלו שעותלשך וחאית נובש ערששף. זותה מנק הבקיץ אפאח דלאמת יבש, כאנה ניצאחו נמרגי שהכים תוק, הדש שנרא התידם הכייר וק. הועניב היושבב שערש שמחויט - שלושע ותלברו חשלו </w:t>
      </w:r>
      <w:r>
        <w:rPr>
          <w:sz w:val="24"/>
          <w:szCs w:val="24"/>
          <w:rtl/>
        </w:rPr>
        <w:lastRenderedPageBreak/>
        <w:t>שעותלשך וחאית נובש ערששף. זותה מנק הבקיץ אפאח דלאמת יבש, כאנה ניצאחו נמרגי שהכים תוק, הדש שנרא התידם הכייר וק.</w:t>
      </w:r>
    </w:p>
    <w:p w14:paraId="1C60A5D5" w14:textId="77777777" w:rsidR="002F2F77" w:rsidRDefault="002F2F77">
      <w:pPr>
        <w:bidi/>
        <w:jc w:val="both"/>
        <w:rPr>
          <w:sz w:val="24"/>
          <w:szCs w:val="24"/>
        </w:rPr>
      </w:pPr>
    </w:p>
    <w:p w14:paraId="42C69AF2" w14:textId="77777777" w:rsidR="002F2F77" w:rsidRDefault="002F2F77">
      <w:pPr>
        <w:bidi/>
        <w:jc w:val="both"/>
        <w:rPr>
          <w:sz w:val="24"/>
          <w:szCs w:val="24"/>
        </w:rPr>
      </w:pPr>
    </w:p>
    <w:sectPr w:rsidR="002F2F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79EB7E-2258-4A55-94E7-D8B91C40CC6D}"/>
  </w:font>
  <w:font w:name="Cambria">
    <w:panose1 w:val="02040503050406030204"/>
    <w:charset w:val="00"/>
    <w:family w:val="roman"/>
    <w:pitch w:val="variable"/>
    <w:sig w:usb0="E00006FF" w:usb1="420024FF" w:usb2="02000000" w:usb3="00000000" w:csb0="0000019F" w:csb1="00000000"/>
    <w:embedRegular r:id="rId2" w:fontKey="{914B6962-3447-48DD-AA1A-F51F369A62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50D5"/>
    <w:multiLevelType w:val="multilevel"/>
    <w:tmpl w:val="8FC85AF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5139447B"/>
    <w:multiLevelType w:val="hybridMultilevel"/>
    <w:tmpl w:val="79FAE19E"/>
    <w:lvl w:ilvl="0" w:tplc="325EB042">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F86FF4"/>
    <w:multiLevelType w:val="multilevel"/>
    <w:tmpl w:val="65D86E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424805751">
    <w:abstractNumId w:val="0"/>
  </w:num>
  <w:num w:numId="2" w16cid:durableId="262611651">
    <w:abstractNumId w:val="2"/>
  </w:num>
  <w:num w:numId="3" w16cid:durableId="678779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F77"/>
    <w:rsid w:val="000C2F00"/>
    <w:rsid w:val="001657B5"/>
    <w:rsid w:val="001D2951"/>
    <w:rsid w:val="00203377"/>
    <w:rsid w:val="002241EE"/>
    <w:rsid w:val="002413BB"/>
    <w:rsid w:val="00253593"/>
    <w:rsid w:val="002562CA"/>
    <w:rsid w:val="002F2F77"/>
    <w:rsid w:val="003B3FCF"/>
    <w:rsid w:val="003C2475"/>
    <w:rsid w:val="003E1ED0"/>
    <w:rsid w:val="004469CC"/>
    <w:rsid w:val="00461B65"/>
    <w:rsid w:val="004A6A2F"/>
    <w:rsid w:val="005A25A0"/>
    <w:rsid w:val="006508B1"/>
    <w:rsid w:val="00724393"/>
    <w:rsid w:val="00770E5F"/>
    <w:rsid w:val="007C7C2D"/>
    <w:rsid w:val="008125B7"/>
    <w:rsid w:val="008305A6"/>
    <w:rsid w:val="008417F0"/>
    <w:rsid w:val="00845C2F"/>
    <w:rsid w:val="00863352"/>
    <w:rsid w:val="008B7E19"/>
    <w:rsid w:val="008E57C1"/>
    <w:rsid w:val="009177EF"/>
    <w:rsid w:val="009A38A3"/>
    <w:rsid w:val="009C07F1"/>
    <w:rsid w:val="00A54C46"/>
    <w:rsid w:val="00A83A67"/>
    <w:rsid w:val="00AA28F2"/>
    <w:rsid w:val="00AA6AFA"/>
    <w:rsid w:val="00B82387"/>
    <w:rsid w:val="00BD12B1"/>
    <w:rsid w:val="00C10C6C"/>
    <w:rsid w:val="00C95AC9"/>
    <w:rsid w:val="00CD09EF"/>
    <w:rsid w:val="00DA34CC"/>
    <w:rsid w:val="00DE1EF7"/>
    <w:rsid w:val="00E96B64"/>
    <w:rsid w:val="00F41971"/>
    <w:rsid w:val="00F5717C"/>
    <w:rsid w:val="00F967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ED0D"/>
  <w15:docId w15:val="{4D5C41AA-85C1-4507-8B68-F1F5BB9B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DA34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customXml" Target="../customXml/item3.xml"/><Relationship Id="rId21" Type="http://schemas.openxmlformats.org/officeDocument/2006/relationships/image" Target="media/image14.jpeg"/><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7B5E174FC3759249A0DFD40F07EA5737" ma:contentTypeVersion="3" ma:contentTypeDescription="צור מסמך חדש." ma:contentTypeScope="" ma:versionID="28bf230b191a61240991ea6954d3f2ab">
  <xsd:schema xmlns:xsd="http://www.w3.org/2001/XMLSchema" xmlns:xs="http://www.w3.org/2001/XMLSchema" xmlns:p="http://schemas.microsoft.com/office/2006/metadata/properties" xmlns:ns3="7ef431f0-8ad2-416b-83e0-9342f8b60d7b" targetNamespace="http://schemas.microsoft.com/office/2006/metadata/properties" ma:root="true" ma:fieldsID="1209bec50cb0e8d887efc7fea277d5c1" ns3:_="">
    <xsd:import namespace="7ef431f0-8ad2-416b-83e0-9342f8b60d7b"/>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431f0-8ad2-416b-83e0-9342f8b60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FE4593-16F3-4F45-A0BB-5EFDEA1440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D68444-0329-40BB-BBB3-3F325357947D}">
  <ds:schemaRefs>
    <ds:schemaRef ds:uri="http://schemas.microsoft.com/sharepoint/v3/contenttype/forms"/>
  </ds:schemaRefs>
</ds:datastoreItem>
</file>

<file path=customXml/itemProps3.xml><?xml version="1.0" encoding="utf-8"?>
<ds:datastoreItem xmlns:ds="http://schemas.openxmlformats.org/officeDocument/2006/customXml" ds:itemID="{E483BD9D-370E-4D10-B6DA-0C653A971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431f0-8ad2-416b-83e0-9342f8b60d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7</Pages>
  <Words>1207</Words>
  <Characters>6036</Characters>
  <Application>Microsoft Office Word</Application>
  <DocSecurity>0</DocSecurity>
  <Lines>50</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Harel Yona</dc:creator>
  <cp:keywords/>
  <dc:description/>
  <cp:lastModifiedBy>Harel Yona</cp:lastModifiedBy>
  <cp:revision>10</cp:revision>
  <dcterms:created xsi:type="dcterms:W3CDTF">2026-01-18T10:58:00Z</dcterms:created>
  <dcterms:modified xsi:type="dcterms:W3CDTF">2026-01-19T13:19:00Z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0x0101007B5E174FC3759249A0DFD40F07EA5737</vt:lpwstr>
  </property>
</Properties>
</file>