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920A9" w14:textId="77777777" w:rsidR="002A7DB3" w:rsidRDefault="002A7DB3" w:rsidP="002A7DB3">
      <w:r>
        <w:t>20. Scenario:</w:t>
      </w:r>
    </w:p>
    <w:p w14:paraId="6976C357" w14:textId="77777777" w:rsidR="002A7DB3" w:rsidRDefault="002A7DB3" w:rsidP="002A7DB3">
      <w:r>
        <w:t>You are a data scientist working for an e-commerce company. The marketing team has conducted</w:t>
      </w:r>
    </w:p>
    <w:p w14:paraId="0C30D98B" w14:textId="77777777" w:rsidR="002A7DB3" w:rsidRDefault="002A7DB3" w:rsidP="002A7DB3">
      <w:r>
        <w:t>an A/B test to evaluate the effectiveness of two different website designs (A and B) in terms of</w:t>
      </w:r>
    </w:p>
    <w:p w14:paraId="4916636A" w14:textId="77777777" w:rsidR="002A7DB3" w:rsidRDefault="002A7DB3" w:rsidP="002A7DB3">
      <w:r>
        <w:t>conversion rate. They randomly divided the website visitors into two groups, with one group</w:t>
      </w:r>
    </w:p>
    <w:p w14:paraId="7AF0C301" w14:textId="77777777" w:rsidR="002A7DB3" w:rsidRDefault="002A7DB3" w:rsidP="002A7DB3">
      <w:r>
        <w:t>experiencing design A and the other experiencing design B. After a week of data collection, you</w:t>
      </w:r>
    </w:p>
    <w:p w14:paraId="0175F3FB" w14:textId="77777777" w:rsidR="002A7DB3" w:rsidRDefault="002A7DB3" w:rsidP="002A7DB3">
      <w:r>
        <w:t>now have the conversion rate data for both groups. You want to determine whether there is a</w:t>
      </w:r>
    </w:p>
    <w:p w14:paraId="251D85FA" w14:textId="77777777" w:rsidR="002A7DB3" w:rsidRDefault="002A7DB3" w:rsidP="002A7DB3">
      <w:r>
        <w:t>statistically significant difference in the mean conversion rates between the two website designs.</w:t>
      </w:r>
    </w:p>
    <w:p w14:paraId="78A99E96" w14:textId="77777777" w:rsidR="002A7DB3" w:rsidRDefault="002A7DB3" w:rsidP="002A7DB3">
      <w:r>
        <w:t>Question:</w:t>
      </w:r>
    </w:p>
    <w:p w14:paraId="1E35D2DF" w14:textId="77777777" w:rsidR="002A7DB3" w:rsidRDefault="002A7DB3" w:rsidP="002A7DB3">
      <w:r>
        <w:t>"Based on the data collected from the A/B test, is there a statistically significant difference in the</w:t>
      </w:r>
    </w:p>
    <w:p w14:paraId="396A558E" w14:textId="11E78650" w:rsidR="00EF46D0" w:rsidRDefault="002A7DB3" w:rsidP="002A7DB3">
      <w:r>
        <w:t>mean conversion rates between website design A and website design B?"</w:t>
      </w:r>
    </w:p>
    <w:p w14:paraId="14658081" w14:textId="37AA016D" w:rsidR="002A7DB3" w:rsidRDefault="002A7DB3" w:rsidP="002A7DB3">
      <w:r>
        <w:t>code:</w:t>
      </w:r>
    </w:p>
    <w:p w14:paraId="053B3666" w14:textId="77777777" w:rsidR="002A7DB3" w:rsidRDefault="002A7DB3" w:rsidP="002A7DB3">
      <w:r>
        <w:t>#20</w:t>
      </w:r>
    </w:p>
    <w:p w14:paraId="4BA28CBE" w14:textId="77777777" w:rsidR="002A7DB3" w:rsidRDefault="002A7DB3" w:rsidP="002A7DB3">
      <w:r>
        <w:t>import pandas as pd</w:t>
      </w:r>
    </w:p>
    <w:p w14:paraId="35FE3CE0" w14:textId="77777777" w:rsidR="002A7DB3" w:rsidRDefault="002A7DB3" w:rsidP="002A7DB3">
      <w:r>
        <w:t>from scipy import stats</w:t>
      </w:r>
    </w:p>
    <w:p w14:paraId="75722DC5" w14:textId="77777777" w:rsidR="002A7DB3" w:rsidRDefault="002A7DB3" w:rsidP="002A7DB3"/>
    <w:p w14:paraId="3852DAF3" w14:textId="77777777" w:rsidR="002A7DB3" w:rsidRDefault="002A7DB3" w:rsidP="002A7DB3">
      <w:r>
        <w:t># Load data from Excel</w:t>
      </w:r>
    </w:p>
    <w:p w14:paraId="5DA663D5" w14:textId="77777777" w:rsidR="002A7DB3" w:rsidRDefault="002A7DB3" w:rsidP="002A7DB3">
      <w:r>
        <w:t>df = pd.read_excel(r"C:\Users\hares\Downloads\q20_05.xlsx")</w:t>
      </w:r>
    </w:p>
    <w:p w14:paraId="5350CE20" w14:textId="77777777" w:rsidR="002A7DB3" w:rsidRDefault="002A7DB3" w:rsidP="002A7DB3"/>
    <w:p w14:paraId="5E00831B" w14:textId="77777777" w:rsidR="002A7DB3" w:rsidRDefault="002A7DB3" w:rsidP="002A7DB3">
      <w:r>
        <w:t># Split into two groups</w:t>
      </w:r>
    </w:p>
    <w:p w14:paraId="54B288B6" w14:textId="77777777" w:rsidR="002A7DB3" w:rsidRDefault="002A7DB3" w:rsidP="002A7DB3">
      <w:r>
        <w:t>group_a = df[df["Group"] == "A"]["Conversion_Rate"]</w:t>
      </w:r>
    </w:p>
    <w:p w14:paraId="60338927" w14:textId="77777777" w:rsidR="002A7DB3" w:rsidRDefault="002A7DB3" w:rsidP="002A7DB3">
      <w:r>
        <w:t>group_b = df[df["Group"] == "B"]["Conversion_Rate"]</w:t>
      </w:r>
    </w:p>
    <w:p w14:paraId="3421919C" w14:textId="77777777" w:rsidR="002A7DB3" w:rsidRDefault="002A7DB3" w:rsidP="002A7DB3"/>
    <w:p w14:paraId="06DBCB7E" w14:textId="77777777" w:rsidR="002A7DB3" w:rsidRDefault="002A7DB3" w:rsidP="002A7DB3">
      <w:r>
        <w:t># Perform independent two-sample t-test</w:t>
      </w:r>
    </w:p>
    <w:p w14:paraId="391A4EA1" w14:textId="77777777" w:rsidR="002A7DB3" w:rsidRDefault="002A7DB3" w:rsidP="002A7DB3">
      <w:r>
        <w:t>t_stat, p_value = stats.ttest_ind(group_a, group_b, equal_var=False)</w:t>
      </w:r>
    </w:p>
    <w:p w14:paraId="4147569F" w14:textId="77777777" w:rsidR="002A7DB3" w:rsidRDefault="002A7DB3" w:rsidP="002A7DB3"/>
    <w:p w14:paraId="68D2ED52" w14:textId="77777777" w:rsidR="002A7DB3" w:rsidRDefault="002A7DB3" w:rsidP="002A7DB3">
      <w:r>
        <w:t># Display results</w:t>
      </w:r>
    </w:p>
    <w:p w14:paraId="7EE761A4" w14:textId="77777777" w:rsidR="002A7DB3" w:rsidRDefault="002A7DB3" w:rsidP="002A7DB3">
      <w:r>
        <w:t>print("=== A/B Test Results ===")</w:t>
      </w:r>
    </w:p>
    <w:p w14:paraId="0D99BE47" w14:textId="77777777" w:rsidR="002A7DB3" w:rsidRDefault="002A7DB3" w:rsidP="002A7DB3">
      <w:r>
        <w:t>print(f"Design A - Mean Conversion Rate: {group_a.mean():.4f}")</w:t>
      </w:r>
    </w:p>
    <w:p w14:paraId="5E255A45" w14:textId="77777777" w:rsidR="002A7DB3" w:rsidRDefault="002A7DB3" w:rsidP="002A7DB3">
      <w:r>
        <w:t>print(f"Design B - Mean Conversion Rate: {group_b.mean():.4f}")</w:t>
      </w:r>
    </w:p>
    <w:p w14:paraId="5A04F6E9" w14:textId="77777777" w:rsidR="002A7DB3" w:rsidRDefault="002A7DB3" w:rsidP="002A7DB3">
      <w:r>
        <w:t>print(f"T-statistic: {t_stat:.4f}")</w:t>
      </w:r>
    </w:p>
    <w:p w14:paraId="0B812D6D" w14:textId="77777777" w:rsidR="002A7DB3" w:rsidRDefault="002A7DB3" w:rsidP="002A7DB3">
      <w:r>
        <w:t>print(f"P-value: {p_value:.4f}")</w:t>
      </w:r>
    </w:p>
    <w:p w14:paraId="75B86DD6" w14:textId="77777777" w:rsidR="002A7DB3" w:rsidRDefault="002A7DB3" w:rsidP="002A7DB3"/>
    <w:p w14:paraId="3F5A9045" w14:textId="77777777" w:rsidR="002A7DB3" w:rsidRDefault="002A7DB3" w:rsidP="002A7DB3">
      <w:r>
        <w:t>if p_value &lt; 0.05:</w:t>
      </w:r>
    </w:p>
    <w:p w14:paraId="105D85B4" w14:textId="77777777" w:rsidR="002A7DB3" w:rsidRDefault="002A7DB3" w:rsidP="002A7DB3">
      <w:r>
        <w:t xml:space="preserve">    print("</w:t>
      </w:r>
      <w:r>
        <w:rPr>
          <w:rFonts w:ascii="Segoe UI Emoji" w:hAnsi="Segoe UI Emoji" w:cs="Segoe UI Emoji"/>
        </w:rPr>
        <w:t>✅</w:t>
      </w:r>
      <w:r>
        <w:t xml:space="preserve"> Statistically significant difference in conversion rates.")</w:t>
      </w:r>
    </w:p>
    <w:p w14:paraId="6EDF0DAC" w14:textId="77777777" w:rsidR="002A7DB3" w:rsidRDefault="002A7DB3" w:rsidP="002A7DB3">
      <w:r>
        <w:t>else:</w:t>
      </w:r>
    </w:p>
    <w:p w14:paraId="3D123714" w14:textId="7E1C8407" w:rsidR="002A7DB3" w:rsidRDefault="002A7DB3" w:rsidP="002A7DB3">
      <w:r>
        <w:t xml:space="preserve">    print("</w:t>
      </w:r>
      <w:r>
        <w:rPr>
          <w:rFonts w:ascii="Segoe UI Emoji" w:hAnsi="Segoe UI Emoji" w:cs="Segoe UI Emoji"/>
        </w:rPr>
        <w:t>❌</w:t>
      </w:r>
      <w:r>
        <w:t xml:space="preserve"> No statistically significant difference in conversion rates.")</w:t>
      </w:r>
    </w:p>
    <w:p w14:paraId="14C09BAB" w14:textId="0FEB5DAC" w:rsidR="002A7DB3" w:rsidRDefault="002A7DB3" w:rsidP="002A7DB3">
      <w:r>
        <w:t>output:</w:t>
      </w:r>
    </w:p>
    <w:p w14:paraId="187A6548" w14:textId="77777777" w:rsidR="002A7DB3" w:rsidRPr="002A7DB3" w:rsidRDefault="002A7DB3" w:rsidP="002A7DB3">
      <w:r w:rsidRPr="002A7DB3">
        <w:t>=== A/B Test Results ===</w:t>
      </w:r>
    </w:p>
    <w:p w14:paraId="2A8C280A" w14:textId="77777777" w:rsidR="002A7DB3" w:rsidRPr="002A7DB3" w:rsidRDefault="002A7DB3" w:rsidP="002A7DB3">
      <w:r w:rsidRPr="002A7DB3">
        <w:t>Design A - Mean Conversion Rate: 0.1020</w:t>
      </w:r>
    </w:p>
    <w:p w14:paraId="5DE8D9E7" w14:textId="77777777" w:rsidR="002A7DB3" w:rsidRPr="002A7DB3" w:rsidRDefault="002A7DB3" w:rsidP="002A7DB3">
      <w:r w:rsidRPr="002A7DB3">
        <w:t>Design B - Mean Conversion Rate: 0.1390</w:t>
      </w:r>
    </w:p>
    <w:p w14:paraId="48FC5DB1" w14:textId="77777777" w:rsidR="002A7DB3" w:rsidRPr="002A7DB3" w:rsidRDefault="002A7DB3" w:rsidP="002A7DB3">
      <w:r w:rsidRPr="002A7DB3">
        <w:t>T-statistic: -5.9760</w:t>
      </w:r>
    </w:p>
    <w:p w14:paraId="14A322EC" w14:textId="77777777" w:rsidR="002A7DB3" w:rsidRPr="002A7DB3" w:rsidRDefault="002A7DB3" w:rsidP="002A7DB3">
      <w:r w:rsidRPr="002A7DB3">
        <w:t>P-value: 0.0000</w:t>
      </w:r>
    </w:p>
    <w:p w14:paraId="517F867C" w14:textId="77777777" w:rsidR="002A7DB3" w:rsidRPr="002A7DB3" w:rsidRDefault="002A7DB3" w:rsidP="002A7DB3">
      <w:r w:rsidRPr="002A7DB3">
        <w:rPr>
          <w:rFonts w:ascii="Segoe UI Emoji" w:hAnsi="Segoe UI Emoji" w:cs="Segoe UI Emoji"/>
        </w:rPr>
        <w:t>✅</w:t>
      </w:r>
      <w:r w:rsidRPr="002A7DB3">
        <w:t xml:space="preserve"> Statistically significant difference in conversion rates.</w:t>
      </w:r>
    </w:p>
    <w:p w14:paraId="56A7913E" w14:textId="77777777" w:rsidR="002A7DB3" w:rsidRDefault="002A7DB3" w:rsidP="002A7DB3"/>
    <w:p w14:paraId="6B981804" w14:textId="77777777" w:rsidR="002A7DB3" w:rsidRDefault="002A7DB3" w:rsidP="002A7DB3">
      <w:r>
        <w:t>Dataset :</w:t>
      </w:r>
    </w:p>
    <w:tbl>
      <w:tblPr>
        <w:tblW w:w="2186" w:type="dxa"/>
        <w:tblLook w:val="04A0" w:firstRow="1" w:lastRow="0" w:firstColumn="1" w:lastColumn="0" w:noHBand="0" w:noVBand="1"/>
      </w:tblPr>
      <w:tblGrid>
        <w:gridCol w:w="789"/>
        <w:gridCol w:w="1769"/>
      </w:tblGrid>
      <w:tr w:rsidR="002A7DB3" w:rsidRPr="002A7DB3" w14:paraId="4EDD3529" w14:textId="77777777" w:rsidTr="002A7DB3">
        <w:trPr>
          <w:trHeight w:val="576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F9C30" w14:textId="77777777" w:rsidR="002A7DB3" w:rsidRPr="002A7DB3" w:rsidRDefault="002A7DB3" w:rsidP="002A7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Group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7D46D" w14:textId="77777777" w:rsidR="002A7DB3" w:rsidRPr="002A7DB3" w:rsidRDefault="002A7DB3" w:rsidP="002A7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Conversion_Rate</w:t>
            </w:r>
          </w:p>
        </w:tc>
      </w:tr>
      <w:tr w:rsidR="002A7DB3" w:rsidRPr="002A7DB3" w14:paraId="21D9F174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3E63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F234D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</w:tr>
      <w:tr w:rsidR="002A7DB3" w:rsidRPr="002A7DB3" w14:paraId="214551BD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0B69F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AD68A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</w:t>
            </w:r>
          </w:p>
        </w:tc>
      </w:tr>
      <w:tr w:rsidR="002A7DB3" w:rsidRPr="002A7DB3" w14:paraId="793A5172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7ED2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74336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0.11</w:t>
            </w:r>
          </w:p>
        </w:tc>
      </w:tr>
      <w:tr w:rsidR="002A7DB3" w:rsidRPr="002A7DB3" w14:paraId="7D2665F5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372A8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274C5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</w:t>
            </w:r>
          </w:p>
        </w:tc>
      </w:tr>
      <w:tr w:rsidR="002A7DB3" w:rsidRPr="002A7DB3" w14:paraId="7D2ACCD0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25147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4F293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0.08</w:t>
            </w:r>
          </w:p>
        </w:tc>
      </w:tr>
      <w:tr w:rsidR="002A7DB3" w:rsidRPr="002A7DB3" w14:paraId="682B1803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0387A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39656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</w:t>
            </w:r>
          </w:p>
        </w:tc>
      </w:tr>
      <w:tr w:rsidR="002A7DB3" w:rsidRPr="002A7DB3" w14:paraId="4BFA2C1D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22D3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5DC87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0.12</w:t>
            </w:r>
          </w:p>
        </w:tc>
      </w:tr>
      <w:tr w:rsidR="002A7DB3" w:rsidRPr="002A7DB3" w14:paraId="64069502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B4527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8C33C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0.11</w:t>
            </w:r>
          </w:p>
        </w:tc>
      </w:tr>
      <w:tr w:rsidR="002A7DB3" w:rsidRPr="002A7DB3" w14:paraId="2F23D784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F611D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D8B3F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</w:tr>
      <w:tr w:rsidR="002A7DB3" w:rsidRPr="002A7DB3" w14:paraId="00E78B70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F9E86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13DAB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</w:t>
            </w:r>
          </w:p>
        </w:tc>
      </w:tr>
      <w:tr w:rsidR="002A7DB3" w:rsidRPr="002A7DB3" w14:paraId="1F2B4634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CF1A6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F3C5B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0.14</w:t>
            </w:r>
          </w:p>
        </w:tc>
      </w:tr>
      <w:tr w:rsidR="002A7DB3" w:rsidRPr="002A7DB3" w14:paraId="29D010CB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0F5E2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5B366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</w:t>
            </w:r>
          </w:p>
        </w:tc>
      </w:tr>
      <w:tr w:rsidR="002A7DB3" w:rsidRPr="002A7DB3" w14:paraId="3ADB0126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11330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9F14D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0.15</w:t>
            </w:r>
          </w:p>
        </w:tc>
      </w:tr>
      <w:tr w:rsidR="002A7DB3" w:rsidRPr="002A7DB3" w14:paraId="1302BBF2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7D10A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B5C5A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0.14</w:t>
            </w:r>
          </w:p>
        </w:tc>
      </w:tr>
      <w:tr w:rsidR="002A7DB3" w:rsidRPr="002A7DB3" w14:paraId="7DE57E81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0DED2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10910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0.16</w:t>
            </w:r>
          </w:p>
        </w:tc>
      </w:tr>
      <w:tr w:rsidR="002A7DB3" w:rsidRPr="002A7DB3" w14:paraId="367E9A3C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316F1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413F7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0.12</w:t>
            </w:r>
          </w:p>
        </w:tc>
      </w:tr>
      <w:tr w:rsidR="002A7DB3" w:rsidRPr="002A7DB3" w14:paraId="05221FE5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FCFC8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2F948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</w:t>
            </w:r>
          </w:p>
        </w:tc>
      </w:tr>
      <w:tr w:rsidR="002A7DB3" w:rsidRPr="002A7DB3" w14:paraId="50F8C33C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E346A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D7E07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0.14</w:t>
            </w:r>
          </w:p>
        </w:tc>
      </w:tr>
      <w:tr w:rsidR="002A7DB3" w:rsidRPr="002A7DB3" w14:paraId="4C66B782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6B5D4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6878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</w:t>
            </w:r>
          </w:p>
        </w:tc>
      </w:tr>
      <w:tr w:rsidR="002A7DB3" w:rsidRPr="002A7DB3" w14:paraId="71670D54" w14:textId="77777777" w:rsidTr="002A7DB3">
        <w:trPr>
          <w:trHeight w:val="288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ACFFE" w14:textId="77777777" w:rsidR="002A7DB3" w:rsidRPr="002A7DB3" w:rsidRDefault="002A7DB3" w:rsidP="002A7D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A0DFB" w14:textId="77777777" w:rsidR="002A7DB3" w:rsidRPr="002A7DB3" w:rsidRDefault="002A7DB3" w:rsidP="002A7D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A7DB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0.15</w:t>
            </w:r>
          </w:p>
        </w:tc>
      </w:tr>
    </w:tbl>
    <w:p w14:paraId="020C5395" w14:textId="5C16A3D5" w:rsidR="002A7DB3" w:rsidRDefault="002A7DB3" w:rsidP="002A7DB3">
      <w:r>
        <w:t xml:space="preserve"> </w:t>
      </w:r>
    </w:p>
    <w:sectPr w:rsidR="002A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E"/>
    <w:rsid w:val="002A7DB3"/>
    <w:rsid w:val="0043629E"/>
    <w:rsid w:val="00566E5F"/>
    <w:rsid w:val="00C67BFE"/>
    <w:rsid w:val="00CB1801"/>
    <w:rsid w:val="00CF456A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3DAE3"/>
  <w15:chartTrackingRefBased/>
  <w15:docId w15:val="{4B521F54-8B96-4B76-82C2-13B04F96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B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1646</Characters>
  <Application>Microsoft Office Word</Application>
  <DocSecurity>0</DocSecurity>
  <Lines>88</Lines>
  <Paragraphs>81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2025-05-05T07:09:00Z</dcterms:created>
  <dcterms:modified xsi:type="dcterms:W3CDTF">2025-05-05T07:11:00Z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2879c59a-ce5b-4a06-9471-548d3fbd81b3</vt:lpwstr>
  </property>
</Properties>
</file>