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2AAF" w:rsidRDefault="004E3915">
      <w:pPr>
        <w:spacing w:before="0" w:line="240" w:lineRule="auto"/>
      </w:pPr>
      <w:r>
        <w:rPr>
          <w:rFonts w:ascii="Economica" w:eastAsia="Economica" w:hAnsi="Economica" w:cs="Economica"/>
          <w:color w:val="666666"/>
          <w:sz w:val="28"/>
          <w:szCs w:val="28"/>
        </w:rPr>
        <w:t>DIGITAL LOGIC DESIGN (ECN -104)</w:t>
      </w:r>
    </w:p>
    <w:p w:rsidR="004F2AAF" w:rsidRDefault="004E3915">
      <w:pPr>
        <w:pStyle w:val="Title"/>
        <w:contextualSpacing w:val="0"/>
      </w:pPr>
      <w:bookmarkStart w:id="0" w:name="h.mbjsiz6n6jlo" w:colFirst="0" w:colLast="0"/>
      <w:bookmarkEnd w:id="0"/>
      <w:r>
        <w:rPr>
          <w:b/>
        </w:rPr>
        <w:t>AC REMOTE CONTROL DEVICE</w:t>
      </w:r>
    </w:p>
    <w:p w:rsidR="004F2AAF" w:rsidRDefault="004E3915">
      <w:pPr>
        <w:pStyle w:val="Subtitle"/>
        <w:contextualSpacing w:val="0"/>
      </w:pPr>
      <w:bookmarkStart w:id="1" w:name="h.vb8p0lepu9vn" w:colFirst="0" w:colLast="0"/>
      <w:bookmarkEnd w:id="1"/>
      <w:r>
        <w:rPr>
          <w:color w:val="000000"/>
          <w:sz w:val="60"/>
          <w:szCs w:val="60"/>
        </w:rPr>
        <w:t>AC REMOTE CONTROL IMPLEMENTATION IN VHDL</w:t>
      </w:r>
    </w:p>
    <w:p w:rsidR="004F2AAF" w:rsidRDefault="004E3915">
      <w:pPr>
        <w:spacing w:before="60"/>
      </w:pPr>
      <w:r>
        <w:rPr>
          <w:noProof/>
        </w:rPr>
        <w:drawing>
          <wp:inline distT="114300" distB="114300" distL="114300" distR="114300">
            <wp:extent cx="5943600" cy="38100"/>
            <wp:effectExtent l="0" t="0" r="0" b="0"/>
            <wp:docPr id="7" name="image15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title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AAF" w:rsidRDefault="004E3915">
      <w:pPr>
        <w:pStyle w:val="Heading1"/>
        <w:spacing w:before="120" w:line="240" w:lineRule="auto"/>
        <w:contextualSpacing w:val="0"/>
        <w:jc w:val="center"/>
      </w:pPr>
      <w:bookmarkStart w:id="2" w:name="h.v5vsxegpzb5z" w:colFirst="0" w:colLast="0"/>
      <w:bookmarkEnd w:id="2"/>
      <w:r>
        <w:rPr>
          <w:noProof/>
        </w:rPr>
        <w:drawing>
          <wp:inline distT="114300" distB="114300" distL="114300" distR="114300">
            <wp:extent cx="3981450" cy="39814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AAF" w:rsidRDefault="004E3915">
      <w:r>
        <w:t>_______________________________________________________________________________________________</w:t>
      </w:r>
    </w:p>
    <w:p w:rsidR="004F2AAF" w:rsidRDefault="004E3915">
      <w:pPr>
        <w:spacing w:line="240" w:lineRule="auto"/>
        <w:ind w:left="5040"/>
      </w:pPr>
      <w:r>
        <w:t>Akash Gupta</w:t>
      </w:r>
      <w:r>
        <w:tab/>
      </w:r>
      <w:r>
        <w:tab/>
      </w:r>
      <w:r>
        <w:tab/>
        <w:t>[15114004]</w:t>
      </w:r>
    </w:p>
    <w:p w:rsidR="004F2AAF" w:rsidRDefault="004E3915">
      <w:pPr>
        <w:spacing w:line="240" w:lineRule="auto"/>
        <w:ind w:left="4320" w:firstLine="720"/>
      </w:pPr>
      <w:r>
        <w:t>Haresh Khanna</w:t>
      </w:r>
      <w:r>
        <w:tab/>
      </w:r>
      <w:r>
        <w:tab/>
        <w:t>[15114031]</w:t>
      </w:r>
    </w:p>
    <w:p w:rsidR="004F2AAF" w:rsidRDefault="004E3915">
      <w:pPr>
        <w:spacing w:line="240" w:lineRule="auto"/>
        <w:ind w:left="5025"/>
      </w:pPr>
      <w:r>
        <w:t>Harjot Singh Oberai</w:t>
      </w:r>
      <w:r>
        <w:tab/>
      </w:r>
      <w:r>
        <w:tab/>
        <w:t>[15114032]</w:t>
      </w:r>
    </w:p>
    <w:p w:rsidR="004F2AAF" w:rsidRDefault="004E3915">
      <w:pPr>
        <w:spacing w:line="240" w:lineRule="auto"/>
        <w:ind w:left="5025"/>
      </w:pPr>
      <w:r>
        <w:t>Ketan Gupta</w:t>
      </w:r>
      <w:r>
        <w:tab/>
      </w:r>
      <w:r>
        <w:tab/>
      </w:r>
      <w:r>
        <w:tab/>
        <w:t>[15114039]</w:t>
      </w:r>
    </w:p>
    <w:p w:rsidR="004F2AAF" w:rsidRDefault="004E3915">
      <w:pPr>
        <w:spacing w:line="240" w:lineRule="auto"/>
        <w:ind w:left="5025"/>
      </w:pPr>
      <w:r>
        <w:t>Piyush Mehrotra</w:t>
      </w:r>
      <w:r>
        <w:tab/>
      </w:r>
      <w:r>
        <w:tab/>
        <w:t>[15114050]</w:t>
      </w:r>
    </w:p>
    <w:p w:rsidR="004F2AAF" w:rsidRDefault="004F2AAF">
      <w:pPr>
        <w:spacing w:line="240" w:lineRule="auto"/>
        <w:jc w:val="right"/>
      </w:pPr>
    </w:p>
    <w:p w:rsidR="004F2AAF" w:rsidRDefault="004F2AAF">
      <w:pPr>
        <w:pStyle w:val="Heading1"/>
        <w:contextualSpacing w:val="0"/>
      </w:pPr>
      <w:bookmarkStart w:id="3" w:name="h.403lc7m4n1n9" w:colFirst="0" w:colLast="0"/>
      <w:bookmarkEnd w:id="3"/>
    </w:p>
    <w:p w:rsidR="004F2AAF" w:rsidRDefault="004F2AAF">
      <w:pPr>
        <w:pStyle w:val="Heading1"/>
        <w:contextualSpacing w:val="0"/>
      </w:pPr>
      <w:bookmarkStart w:id="4" w:name="h.2v1qngna0a3i" w:colFirst="0" w:colLast="0"/>
      <w:bookmarkEnd w:id="4"/>
    </w:p>
    <w:p w:rsidR="004F2AAF" w:rsidRDefault="004E3915">
      <w:pPr>
        <w:pStyle w:val="Heading1"/>
        <w:contextualSpacing w:val="0"/>
      </w:pPr>
      <w:bookmarkStart w:id="5" w:name="h.arolcxe0i15c" w:colFirst="0" w:colLast="0"/>
      <w:bookmarkEnd w:id="5"/>
      <w:r>
        <w:rPr>
          <w:color w:val="8C7252"/>
          <w:sz w:val="28"/>
          <w:szCs w:val="28"/>
          <w:u w:val="single"/>
        </w:rPr>
        <w:t>Introduction</w:t>
      </w:r>
    </w:p>
    <w:p w:rsidR="004F2AAF" w:rsidRDefault="004E3915">
      <w:pPr>
        <w:jc w:val="both"/>
      </w:pPr>
      <w:r>
        <w:rPr>
          <w:sz w:val="24"/>
          <w:szCs w:val="24"/>
        </w:rPr>
        <w:t>This project focuses on doing temperature and fan speed regulation of a centralised whether conditioner through a control panel with 5 buttons that are res</w:t>
      </w:r>
      <w:r>
        <w:rPr>
          <w:sz w:val="24"/>
          <w:szCs w:val="24"/>
        </w:rPr>
        <w:t>pectively: temperature up, temperature down, fan speed up, fan speed down and reset.</w:t>
      </w:r>
    </w:p>
    <w:p w:rsidR="004F2AAF" w:rsidRDefault="004E3915">
      <w:pPr>
        <w:pStyle w:val="Heading2"/>
        <w:contextualSpacing w:val="0"/>
      </w:pPr>
      <w:bookmarkStart w:id="6" w:name="h.la5jp5tnimjw" w:colFirst="0" w:colLast="0"/>
      <w:bookmarkEnd w:id="6"/>
      <w:r>
        <w:rPr>
          <w:color w:val="8C7252"/>
          <w:sz w:val="28"/>
          <w:szCs w:val="28"/>
          <w:u w:val="single"/>
        </w:rPr>
        <w:t>Implementation</w:t>
      </w:r>
      <w:r>
        <w:rPr>
          <w:color w:val="8C7252"/>
          <w:u w:val="single"/>
        </w:rPr>
        <w:t xml:space="preserve"> </w:t>
      </w:r>
    </w:p>
    <w:p w:rsidR="004F2AAF" w:rsidRDefault="004E3915">
      <w:pPr>
        <w:ind w:hanging="15"/>
        <w:jc w:val="both"/>
      </w:pPr>
      <w:r>
        <w:rPr>
          <w:sz w:val="24"/>
          <w:szCs w:val="24"/>
        </w:rPr>
        <w:t>In this project, we design an AC controller with 5 inputs that are: temperature up, temperature down, fan up, fan down and reset. Temperature up button inc</w:t>
      </w:r>
      <w:r>
        <w:rPr>
          <w:sz w:val="24"/>
          <w:szCs w:val="24"/>
        </w:rPr>
        <w:t xml:space="preserve">rements the temperature by 1 and temperature down button decrements the temperature by 1.  High voltage that is logic 1 is assigned for the pressed button which implies that low voltage that is logic 0 is </w:t>
      </w:r>
      <w:r w:rsidR="00211C5D">
        <w:rPr>
          <w:sz w:val="24"/>
          <w:szCs w:val="24"/>
        </w:rPr>
        <w:t>assigned for</w:t>
      </w:r>
      <w:r>
        <w:rPr>
          <w:sz w:val="24"/>
          <w:szCs w:val="24"/>
        </w:rPr>
        <w:t xml:space="preserve"> off state. The same assignment is app</w:t>
      </w:r>
      <w:r>
        <w:rPr>
          <w:sz w:val="24"/>
          <w:szCs w:val="24"/>
        </w:rPr>
        <w:t>licable for fan control buttons. High Voltage input for reset input assigns default value for temperature and Fan speed. There are two outputs: temperature and fan speed. Output of temperature is provided in 6 bits whereas output of fan speed is given in 2</w:t>
      </w:r>
      <w:r>
        <w:rPr>
          <w:sz w:val="24"/>
          <w:szCs w:val="24"/>
        </w:rPr>
        <w:t xml:space="preserve"> bits. Circuit design is laid on the logic that Temperature and Fan controllers use an incrementer and a decrementer (each individually). The incrementer has 2 inputs. One input says if the stored value has to be incremented or not and the other input carr</w:t>
      </w:r>
      <w:r>
        <w:rPr>
          <w:sz w:val="24"/>
          <w:szCs w:val="24"/>
        </w:rPr>
        <w:t xml:space="preserve">ies the stored value of temperature. The same applies for Fan </w:t>
      </w:r>
      <w:r w:rsidR="00211C5D">
        <w:rPr>
          <w:sz w:val="24"/>
          <w:szCs w:val="24"/>
        </w:rPr>
        <w:t>Speed</w:t>
      </w:r>
      <w:r>
        <w:rPr>
          <w:sz w:val="24"/>
          <w:szCs w:val="24"/>
        </w:rPr>
        <w:t xml:space="preserve"> Controller. Storage of temperature and fan control settings requires the use registers or small memory banks.</w:t>
      </w:r>
    </w:p>
    <w:p w:rsidR="004F2AAF" w:rsidRDefault="004E3915">
      <w:pPr>
        <w:ind w:hanging="15"/>
        <w:jc w:val="both"/>
      </w:pPr>
      <w:r>
        <w:rPr>
          <w:sz w:val="24"/>
          <w:szCs w:val="24"/>
        </w:rPr>
        <w:lastRenderedPageBreak/>
        <w:t>Reset logic can be seen in the code that it assigns the default value to tempe</w:t>
      </w:r>
      <w:r>
        <w:rPr>
          <w:sz w:val="24"/>
          <w:szCs w:val="24"/>
        </w:rPr>
        <w:t>rature and fan controller. The default value of temperature is 25 degrees celsius and  that of Fan’s speed is 2(medium). Use of Reset logic makes a circuit less prone to a bug or a malfunctioning. Every time some bad thing happens, the settings reset thems</w:t>
      </w:r>
      <w:r>
        <w:rPr>
          <w:sz w:val="24"/>
          <w:szCs w:val="24"/>
        </w:rPr>
        <w:t xml:space="preserve">elves to assigned default values. Also whenever the Air Conditioner starts, it initialises all the variables to their initial values that are their reset values. </w:t>
      </w:r>
    </w:p>
    <w:p w:rsidR="004F2AAF" w:rsidRDefault="004F2AAF">
      <w:pPr>
        <w:ind w:hanging="15"/>
      </w:pPr>
    </w:p>
    <w:p w:rsidR="004F2AAF" w:rsidRDefault="004E3915">
      <w:pPr>
        <w:pStyle w:val="Heading3"/>
        <w:contextualSpacing w:val="0"/>
      </w:pPr>
      <w:bookmarkStart w:id="7" w:name="h.jgwplv5t2p0q" w:colFirst="0" w:colLast="0"/>
      <w:bookmarkEnd w:id="7"/>
      <w:r>
        <w:rPr>
          <w:sz w:val="28"/>
          <w:szCs w:val="28"/>
          <w:u w:val="single"/>
        </w:rPr>
        <w:t>Future Prospects</w:t>
      </w:r>
    </w:p>
    <w:p w:rsidR="004F2AAF" w:rsidRDefault="004E3915">
      <w:pPr>
        <w:jc w:val="both"/>
      </w:pPr>
      <w:r>
        <w:rPr>
          <w:sz w:val="24"/>
          <w:szCs w:val="24"/>
        </w:rPr>
        <w:t xml:space="preserve">The project can be further continued for the addition of various other functions. Some other function can be: Humidity controls, Some predefined user friendly key buttons like sleep mode, chill mode, etc. which can have some stored predefined values which </w:t>
      </w:r>
      <w:r>
        <w:rPr>
          <w:sz w:val="24"/>
          <w:szCs w:val="24"/>
        </w:rPr>
        <w:t xml:space="preserve">can be further assigned by the same logic. </w:t>
      </w:r>
    </w:p>
    <w:p w:rsidR="00211C5D" w:rsidRDefault="004E3915" w:rsidP="000A674C">
      <w:pPr>
        <w:jc w:val="both"/>
      </w:pPr>
      <w:r>
        <w:rPr>
          <w:sz w:val="24"/>
          <w:szCs w:val="24"/>
        </w:rPr>
        <w:t xml:space="preserve">The idea can be further implemented for the construction of smart homes where one can control all the curtains, windows, doors, lights, whether conditioner </w:t>
      </w:r>
      <w:r w:rsidR="00211C5D">
        <w:rPr>
          <w:sz w:val="24"/>
          <w:szCs w:val="24"/>
        </w:rPr>
        <w:t>settings at</w:t>
      </w:r>
      <w:r>
        <w:rPr>
          <w:sz w:val="24"/>
          <w:szCs w:val="24"/>
        </w:rPr>
        <w:t xml:space="preserve"> one or multiple controllers mounted at vari</w:t>
      </w:r>
      <w:r>
        <w:rPr>
          <w:sz w:val="24"/>
          <w:szCs w:val="24"/>
        </w:rPr>
        <w:t>ous rooms of a house.</w:t>
      </w:r>
    </w:p>
    <w:p w:rsidR="000A674C" w:rsidRDefault="000A674C" w:rsidP="000A674C">
      <w:pPr>
        <w:jc w:val="both"/>
        <w:rPr>
          <w:b/>
          <w:color w:val="8C7252"/>
          <w:sz w:val="28"/>
          <w:szCs w:val="28"/>
          <w:u w:val="single"/>
        </w:rPr>
      </w:pPr>
      <w:r>
        <w:rPr>
          <w:b/>
          <w:color w:val="8C7252"/>
          <w:sz w:val="28"/>
          <w:szCs w:val="28"/>
          <w:u w:val="single"/>
        </w:rPr>
        <w:t>Github Link</w:t>
      </w:r>
    </w:p>
    <w:p w:rsidR="000A674C" w:rsidRPr="000A674C" w:rsidRDefault="000A674C" w:rsidP="000A674C">
      <w:pPr>
        <w:jc w:val="both"/>
      </w:pPr>
      <w:hyperlink r:id="rId8" w:history="1">
        <w:r w:rsidRPr="00F72092">
          <w:rPr>
            <w:rStyle w:val="Hyperlink"/>
          </w:rPr>
          <w:t>https://github.com/hareshkh/VHDL-Project</w:t>
        </w:r>
      </w:hyperlink>
      <w:bookmarkStart w:id="8" w:name="_GoBack"/>
      <w:bookmarkEnd w:id="8"/>
    </w:p>
    <w:p w:rsidR="00211C5D" w:rsidRDefault="00211C5D">
      <w:pPr>
        <w:jc w:val="both"/>
        <w:rPr>
          <w:b/>
          <w:color w:val="8C7252"/>
          <w:sz w:val="28"/>
          <w:szCs w:val="28"/>
          <w:u w:val="single"/>
        </w:rPr>
      </w:pPr>
    </w:p>
    <w:p w:rsidR="00211C5D" w:rsidRDefault="00211C5D">
      <w:pPr>
        <w:jc w:val="both"/>
        <w:rPr>
          <w:b/>
          <w:color w:val="8C7252"/>
          <w:sz w:val="28"/>
          <w:szCs w:val="28"/>
          <w:u w:val="single"/>
        </w:rPr>
      </w:pPr>
    </w:p>
    <w:p w:rsidR="00211C5D" w:rsidRDefault="00211C5D">
      <w:pPr>
        <w:jc w:val="both"/>
        <w:rPr>
          <w:b/>
          <w:color w:val="8C7252"/>
          <w:sz w:val="28"/>
          <w:szCs w:val="28"/>
          <w:u w:val="single"/>
        </w:rPr>
      </w:pPr>
    </w:p>
    <w:p w:rsidR="004F2AAF" w:rsidRDefault="004E3915">
      <w:pPr>
        <w:jc w:val="both"/>
      </w:pPr>
      <w:r>
        <w:rPr>
          <w:b/>
          <w:color w:val="8C7252"/>
          <w:sz w:val="28"/>
          <w:szCs w:val="28"/>
          <w:u w:val="single"/>
        </w:rPr>
        <w:lastRenderedPageBreak/>
        <w:t>Screenshots</w:t>
      </w:r>
      <w:r>
        <w:rPr>
          <w:b/>
          <w:color w:val="8C7252"/>
          <w:sz w:val="28"/>
          <w:szCs w:val="28"/>
        </w:rPr>
        <w:t xml:space="preserve"> </w:t>
      </w:r>
    </w:p>
    <w:p w:rsidR="004F2AAF" w:rsidRDefault="00211C5D">
      <w:pPr>
        <w:jc w:val="both"/>
      </w:pPr>
      <w:r w:rsidRPr="00211C5D">
        <w:rPr>
          <w:noProof/>
        </w:rPr>
        <w:drawing>
          <wp:inline distT="0" distB="0" distL="0" distR="0">
            <wp:extent cx="5943600" cy="3064760"/>
            <wp:effectExtent l="0" t="0" r="0" b="2540"/>
            <wp:docPr id="10" name="Picture 10" descr="C:\Users\Haresh\Desktop\Compilation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esh\Desktop\Compilation 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5D" w:rsidRDefault="00211C5D">
      <w:pPr>
        <w:jc w:val="both"/>
      </w:pPr>
      <w:r>
        <w:t>Compilation Report</w:t>
      </w:r>
    </w:p>
    <w:p w:rsidR="00211C5D" w:rsidRDefault="00211C5D">
      <w:pPr>
        <w:jc w:val="both"/>
      </w:pPr>
      <w:r w:rsidRPr="00211C5D">
        <w:rPr>
          <w:noProof/>
        </w:rPr>
        <w:drawing>
          <wp:inline distT="0" distB="0" distL="0" distR="0">
            <wp:extent cx="5943600" cy="3070473"/>
            <wp:effectExtent l="0" t="0" r="0" b="0"/>
            <wp:docPr id="11" name="Picture 11" descr="C:\Users\Haresh\Desktop\Vector Wave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esh\Desktop\Vector Wavefor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5D" w:rsidRDefault="00211C5D">
      <w:pPr>
        <w:jc w:val="both"/>
      </w:pPr>
      <w:r>
        <w:t>Vector Waveform</w:t>
      </w:r>
    </w:p>
    <w:p w:rsidR="00211C5D" w:rsidRDefault="00211C5D">
      <w:pPr>
        <w:jc w:val="both"/>
      </w:pPr>
      <w:r w:rsidRPr="00211C5D">
        <w:rPr>
          <w:noProof/>
        </w:rPr>
        <w:lastRenderedPageBreak/>
        <w:drawing>
          <wp:inline distT="0" distB="0" distL="0" distR="0">
            <wp:extent cx="5943600" cy="3070473"/>
            <wp:effectExtent l="0" t="0" r="0" b="0"/>
            <wp:docPr id="12" name="Picture 12" descr="C:\Users\Haresh\Desktop\RTL View Zoom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esh\Desktop\RTL View Zoomed 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5D" w:rsidRDefault="00211C5D">
      <w:pPr>
        <w:jc w:val="both"/>
      </w:pPr>
      <w:r>
        <w:t>RTL View (Zoomed in)</w:t>
      </w:r>
    </w:p>
    <w:p w:rsidR="00211C5D" w:rsidRDefault="00211C5D">
      <w:pPr>
        <w:jc w:val="both"/>
      </w:pPr>
      <w:r w:rsidRPr="00211C5D">
        <w:rPr>
          <w:noProof/>
        </w:rPr>
        <w:drawing>
          <wp:inline distT="0" distB="0" distL="0" distR="0">
            <wp:extent cx="5943600" cy="3083697"/>
            <wp:effectExtent l="0" t="0" r="0" b="2540"/>
            <wp:docPr id="13" name="Picture 13" descr="C:\Users\Haresh\Desktop\RT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esh\Desktop\RTL 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5D" w:rsidRDefault="00211C5D">
      <w:pPr>
        <w:jc w:val="both"/>
      </w:pPr>
      <w:r>
        <w:t>RTL View</w:t>
      </w:r>
    </w:p>
    <w:sectPr w:rsidR="00211C5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915" w:rsidRDefault="004E3915">
      <w:pPr>
        <w:spacing w:before="0" w:line="240" w:lineRule="auto"/>
      </w:pPr>
      <w:r>
        <w:separator/>
      </w:r>
    </w:p>
  </w:endnote>
  <w:endnote w:type="continuationSeparator" w:id="0">
    <w:p w:rsidR="004E3915" w:rsidRDefault="004E39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conomic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AF" w:rsidRDefault="004E3915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09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F2AAF" w:rsidRDefault="004E3915">
    <w:pPr>
      <w:spacing w:before="0" w:line="240" w:lineRule="auto"/>
      <w:ind w:firstLine="75"/>
    </w:pPr>
    <w:r>
      <w:fldChar w:fldCharType="begin"/>
    </w:r>
    <w:r>
      <w:instrText>PAGE</w:instrText>
    </w:r>
    <w:r>
      <w:fldChar w:fldCharType="separate"/>
    </w:r>
    <w:r w:rsidR="000A674C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AF" w:rsidRDefault="004E3915">
    <w:pPr>
      <w:spacing w:before="0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8" name="image16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F2AAF" w:rsidRDefault="004F2AAF">
    <w:pPr>
      <w:pStyle w:val="Subtitle"/>
      <w:contextualSpacing w:val="0"/>
    </w:pPr>
    <w:bookmarkStart w:id="10" w:name="h.w494w0yg8rg0" w:colFirst="0" w:colLast="0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915" w:rsidRDefault="004E3915">
      <w:pPr>
        <w:spacing w:before="0" w:line="240" w:lineRule="auto"/>
      </w:pPr>
      <w:r>
        <w:separator/>
      </w:r>
    </w:p>
  </w:footnote>
  <w:footnote w:type="continuationSeparator" w:id="0">
    <w:p w:rsidR="004E3915" w:rsidRDefault="004E39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AF" w:rsidRDefault="004F2AAF">
    <w:pPr>
      <w:pStyle w:val="Subtitle"/>
      <w:spacing w:before="600"/>
      <w:contextualSpacing w:val="0"/>
    </w:pPr>
    <w:bookmarkStart w:id="9" w:name="h.leajue2ys1lr" w:colFirst="0" w:colLast="0"/>
    <w:bookmarkEnd w:id="9"/>
  </w:p>
  <w:p w:rsidR="004F2AAF" w:rsidRDefault="004E3915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9" name="image17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AF" w:rsidRDefault="004F2A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2AAF"/>
    <w:rsid w:val="000A674C"/>
    <w:rsid w:val="00211C5D"/>
    <w:rsid w:val="004E3915"/>
    <w:rsid w:val="004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A972"/>
  <w15:docId w15:val="{15CE2BD5-CCB9-4E12-B3B5-BD01B418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2"/>
        <w:szCs w:val="22"/>
        <w:lang w:val="en-I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contextualSpacing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contextualSpacing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rFonts w:ascii="Economica" w:eastAsia="Economica" w:hAnsi="Economica" w:cs="Economica"/>
      <w:color w:val="99999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6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eshkh/VHDL-Project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Haresh Khanna</cp:lastModifiedBy>
  <cp:revision>3</cp:revision>
  <dcterms:created xsi:type="dcterms:W3CDTF">2016-03-31T20:43:00Z</dcterms:created>
  <dcterms:modified xsi:type="dcterms:W3CDTF">2016-03-31T20:50:00Z</dcterms:modified>
</cp:coreProperties>
</file>