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81" w:type="dxa"/>
        <w:tblInd w:w="93" w:type="dxa"/>
        <w:tblLook w:val="04A0" w:firstRow="1" w:lastRow="0" w:firstColumn="1" w:lastColumn="0" w:noHBand="0" w:noVBand="1"/>
      </w:tblPr>
      <w:tblGrid>
        <w:gridCol w:w="1241"/>
        <w:gridCol w:w="3133"/>
        <w:gridCol w:w="837"/>
        <w:gridCol w:w="837"/>
        <w:gridCol w:w="1527"/>
        <w:gridCol w:w="1109"/>
        <w:gridCol w:w="1719"/>
        <w:gridCol w:w="1478"/>
      </w:tblGrid>
      <w:tr w:rsidR="00405C0A" w:rsidRPr="00405C0A" w:rsidTr="00405C0A">
        <w:trPr>
          <w:trHeight w:val="840"/>
        </w:trPr>
        <w:tc>
          <w:tcPr>
            <w:tcW w:w="75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BD1185" w:rsidP="00405C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44"/>
              </w:rPr>
            </w:pPr>
            <w:bookmarkStart w:id="0" w:name="RANGE!A1:H39"/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44"/>
              </w:rPr>
              <w:t>Abc</w:t>
            </w:r>
            <w:proofErr w:type="spellEnd"/>
            <w:r w:rsidR="00405C0A" w:rsidRPr="00405C0A"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44"/>
              </w:rPr>
              <w:t xml:space="preserve"> Pvt. Ltd.</w:t>
            </w:r>
            <w:bookmarkEnd w:id="0"/>
          </w:p>
        </w:tc>
        <w:tc>
          <w:tcPr>
            <w:tcW w:w="4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000000"/>
                <w:sz w:val="64"/>
                <w:szCs w:val="64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color w:val="000000"/>
                <w:sz w:val="64"/>
                <w:szCs w:val="64"/>
              </w:rPr>
              <w:t>TAX INVOICE</w:t>
            </w:r>
          </w:p>
        </w:tc>
      </w:tr>
      <w:bookmarkStart w:id="1" w:name="_GoBack"/>
      <w:bookmarkEnd w:id="1"/>
      <w:tr w:rsidR="00405C0A" w:rsidRPr="00405C0A" w:rsidTr="00405C0A">
        <w:trPr>
          <w:trHeight w:val="300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B92D6F" w:rsidP="00B92D6F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</w:rPr>
            </w:pPr>
            <w:r>
              <w:rPr>
                <w:rFonts w:ascii="Verdana" w:eastAsia="Times New Roman" w:hAnsi="Verdana" w:cs="Times New Roman"/>
                <w:color w:val="0000FF"/>
                <w:sz w:val="20"/>
                <w:u w:val="single"/>
              </w:rPr>
              <w:fldChar w:fldCharType="begin"/>
            </w:r>
            <w:r>
              <w:rPr>
                <w:rFonts w:ascii="Verdana" w:eastAsia="Times New Roman" w:hAnsi="Verdana" w:cs="Times New Roman"/>
                <w:color w:val="0000FF"/>
                <w:sz w:val="20"/>
                <w:u w:val="single"/>
              </w:rPr>
              <w:instrText xml:space="preserve"> HYPERLINK "http://</w:instrText>
            </w:r>
            <w:r w:rsidRPr="00405C0A">
              <w:rPr>
                <w:rFonts w:ascii="Verdana" w:eastAsia="Times New Roman" w:hAnsi="Verdana" w:cs="Times New Roman"/>
                <w:color w:val="0000FF"/>
                <w:sz w:val="20"/>
                <w:u w:val="single"/>
              </w:rPr>
              <w:instrText>www.Tech</w:instrText>
            </w:r>
            <w:r>
              <w:rPr>
                <w:rFonts w:ascii="Verdana" w:eastAsia="Times New Roman" w:hAnsi="Verdana" w:cs="Times New Roman"/>
                <w:color w:val="0000FF"/>
                <w:sz w:val="20"/>
                <w:u w:val="single"/>
              </w:rPr>
              <w:instrText>ByHarry</w:instrText>
            </w:r>
            <w:r w:rsidRPr="00405C0A">
              <w:rPr>
                <w:rFonts w:ascii="Verdana" w:eastAsia="Times New Roman" w:hAnsi="Verdana" w:cs="Times New Roman"/>
                <w:color w:val="0000FF"/>
                <w:sz w:val="20"/>
                <w:u w:val="single"/>
              </w:rPr>
              <w:instrText>.com</w:instrText>
            </w:r>
            <w:r>
              <w:rPr>
                <w:rFonts w:ascii="Verdana" w:eastAsia="Times New Roman" w:hAnsi="Verdana" w:cs="Times New Roman"/>
                <w:color w:val="0000FF"/>
                <w:sz w:val="20"/>
                <w:u w:val="single"/>
              </w:rPr>
              <w:instrText xml:space="preserve">" </w:instrText>
            </w:r>
            <w:r>
              <w:rPr>
                <w:rFonts w:ascii="Verdana" w:eastAsia="Times New Roman" w:hAnsi="Verdana" w:cs="Times New Roman"/>
                <w:color w:val="0000FF"/>
                <w:sz w:val="20"/>
                <w:u w:val="single"/>
              </w:rPr>
              <w:fldChar w:fldCharType="separate"/>
            </w:r>
            <w:r w:rsidRPr="009456D0">
              <w:rPr>
                <w:rStyle w:val="Hyperlink"/>
                <w:rFonts w:ascii="Verdana" w:eastAsia="Times New Roman" w:hAnsi="Verdana" w:cs="Times New Roman"/>
                <w:sz w:val="20"/>
              </w:rPr>
              <w:t>www.TechByHarry.com</w:t>
            </w:r>
            <w:r>
              <w:rPr>
                <w:rFonts w:ascii="Verdana" w:eastAsia="Times New Roman" w:hAnsi="Verdana" w:cs="Times New Roman"/>
                <w:color w:val="0000FF"/>
                <w:sz w:val="20"/>
                <w:u w:val="single"/>
              </w:rPr>
              <w:fldChar w:fldCharType="end"/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INVOICE NO :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2325 / 2017-18</w:t>
            </w:r>
          </w:p>
        </w:tc>
      </w:tr>
      <w:tr w:rsidR="00405C0A" w:rsidRPr="00405C0A" w:rsidTr="00405C0A">
        <w:trPr>
          <w:trHeight w:val="300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Manish Plaza, Third Floor,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INVOICE DATE :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12-08-2017</w:t>
            </w:r>
          </w:p>
        </w:tc>
      </w:tr>
      <w:tr w:rsidR="00405C0A" w:rsidRPr="00405C0A" w:rsidTr="00405C0A">
        <w:trPr>
          <w:trHeight w:val="300"/>
        </w:trPr>
        <w:tc>
          <w:tcPr>
            <w:tcW w:w="75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Plot No. 44, Sector-20, </w:t>
            </w:r>
            <w:proofErr w:type="spellStart"/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Dwarka</w:t>
            </w:r>
            <w:proofErr w:type="spellEnd"/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- 110075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CHALLAN NO :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564411</w:t>
            </w:r>
          </w:p>
        </w:tc>
      </w:tr>
      <w:tr w:rsidR="00405C0A" w:rsidRPr="00405C0A" w:rsidTr="00405C0A">
        <w:trPr>
          <w:trHeight w:val="300"/>
        </w:trPr>
        <w:tc>
          <w:tcPr>
            <w:tcW w:w="4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Telefax:011-56456525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PAYMENT TERMS :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30 DAYS</w:t>
            </w:r>
          </w:p>
        </w:tc>
      </w:tr>
      <w:tr w:rsidR="00405C0A" w:rsidRPr="00405C0A" w:rsidTr="00405C0A">
        <w:trPr>
          <w:trHeight w:val="300"/>
        </w:trPr>
        <w:tc>
          <w:tcPr>
            <w:tcW w:w="4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Cell:   +91645641236485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405C0A" w:rsidRPr="00405C0A" w:rsidTr="00405C0A">
        <w:trPr>
          <w:trHeight w:val="300"/>
        </w:trPr>
        <w:tc>
          <w:tcPr>
            <w:tcW w:w="4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Email: test@gmail.com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405C0A" w:rsidRPr="00405C0A" w:rsidTr="00405C0A">
        <w:trPr>
          <w:trHeight w:val="300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GSTIN : 078DFGHJ412421SF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405C0A" w:rsidRPr="00405C0A" w:rsidTr="00405C0A">
        <w:trPr>
          <w:trHeight w:val="31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405C0A" w:rsidRPr="00405C0A" w:rsidTr="00405C0A">
        <w:trPr>
          <w:trHeight w:val="375"/>
        </w:trPr>
        <w:tc>
          <w:tcPr>
            <w:tcW w:w="52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  <w:t>BILL TO: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</w:rPr>
              <w:t>BILL TO:</w:t>
            </w:r>
          </w:p>
        </w:tc>
        <w:tc>
          <w:tcPr>
            <w:tcW w:w="430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  <w:t>SUPPLY TO:</w:t>
            </w:r>
          </w:p>
        </w:tc>
      </w:tr>
      <w:tr w:rsidR="00405C0A" w:rsidRPr="00405C0A" w:rsidTr="00405C0A">
        <w:trPr>
          <w:trHeight w:val="300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05C0A" w:rsidRPr="00405C0A" w:rsidRDefault="00405C0A" w:rsidP="00B92D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05C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</w:t>
            </w:r>
            <w:r w:rsidR="00B92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echByHarry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05C0A" w:rsidRPr="00405C0A" w:rsidRDefault="00B92D6F" w:rsidP="00405C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05C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echByHarry</w:t>
            </w:r>
            <w:proofErr w:type="spellEnd"/>
          </w:p>
        </w:tc>
      </w:tr>
      <w:tr w:rsidR="00405C0A" w:rsidRPr="00405C0A" w:rsidTr="00405C0A">
        <w:trPr>
          <w:trHeight w:val="300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5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D-1234, </w:t>
            </w:r>
            <w:proofErr w:type="spellStart"/>
            <w:r w:rsidRPr="00405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Okhla</w:t>
            </w:r>
            <w:proofErr w:type="spellEnd"/>
            <w:r w:rsidRPr="00405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Industrial Area, 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5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D-1234, </w:t>
            </w:r>
            <w:proofErr w:type="spellStart"/>
            <w:r w:rsidRPr="00405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Okhla</w:t>
            </w:r>
            <w:proofErr w:type="spellEnd"/>
            <w:r w:rsidRPr="00405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Industrial Area, </w:t>
            </w:r>
          </w:p>
        </w:tc>
      </w:tr>
      <w:tr w:rsidR="00405C0A" w:rsidRPr="00405C0A" w:rsidTr="00405C0A">
        <w:trPr>
          <w:trHeight w:val="300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5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Delhi-110020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5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Delhi-110020</w:t>
            </w:r>
          </w:p>
        </w:tc>
      </w:tr>
      <w:tr w:rsidR="00405C0A" w:rsidRPr="00405C0A" w:rsidTr="00405C0A">
        <w:trPr>
          <w:trHeight w:val="300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5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 : 013552124512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5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 : 013552124512</w:t>
            </w:r>
          </w:p>
        </w:tc>
      </w:tr>
      <w:tr w:rsidR="00405C0A" w:rsidRPr="00405C0A" w:rsidTr="00405C0A">
        <w:trPr>
          <w:trHeight w:val="300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05C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GSTIN : 087614164111212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05C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GSTIN : 087614164111212</w:t>
            </w:r>
          </w:p>
        </w:tc>
      </w:tr>
      <w:tr w:rsidR="00405C0A" w:rsidRPr="00405C0A" w:rsidTr="00405C0A">
        <w:trPr>
          <w:trHeight w:val="31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405C0A" w:rsidRPr="00405C0A" w:rsidTr="00405C0A">
        <w:trPr>
          <w:trHeight w:val="375"/>
        </w:trPr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  <w:t>S.N.</w:t>
            </w:r>
          </w:p>
        </w:tc>
        <w:tc>
          <w:tcPr>
            <w:tcW w:w="3133" w:type="dxa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  <w:t>ITEM CODE</w:t>
            </w:r>
          </w:p>
        </w:tc>
        <w:tc>
          <w:tcPr>
            <w:tcW w:w="1674" w:type="dxa"/>
            <w:gridSpan w:val="2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C0C0C0"/>
            </w:tcBorders>
            <w:shd w:val="clear" w:color="000000" w:fill="0070C0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  <w:t xml:space="preserve">HSN CODE 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C0C0C0"/>
            </w:tcBorders>
            <w:shd w:val="clear" w:color="000000" w:fill="0070C0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  <w:t>QTY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C0C0C0"/>
            </w:tcBorders>
            <w:shd w:val="clear" w:color="000000" w:fill="0070C0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  <w:t>RATE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</w:rPr>
              <w:t>AMOUNT</w:t>
            </w:r>
          </w:p>
        </w:tc>
      </w:tr>
      <w:tr w:rsidR="00405C0A" w:rsidRPr="00405C0A" w:rsidTr="00405C0A">
        <w:trPr>
          <w:trHeight w:val="585"/>
        </w:trPr>
        <w:tc>
          <w:tcPr>
            <w:tcW w:w="1241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05C0A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313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05C0A">
              <w:rPr>
                <w:rFonts w:ascii="Verdana" w:eastAsia="Times New Roman" w:hAnsi="Verdana" w:cs="Times New Roman"/>
                <w:sz w:val="20"/>
                <w:szCs w:val="20"/>
              </w:rPr>
              <w:t>85</w:t>
            </w:r>
          </w:p>
        </w:tc>
        <w:tc>
          <w:tcPr>
            <w:tcW w:w="1674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bookmarkStart w:id="2" w:name="RANGE!C18"/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ITEM NO. 1</w:t>
            </w:r>
            <w:bookmarkEnd w:id="2"/>
          </w:p>
        </w:tc>
        <w:tc>
          <w:tcPr>
            <w:tcW w:w="152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4455</w:t>
            </w:r>
          </w:p>
        </w:tc>
        <w:tc>
          <w:tcPr>
            <w:tcW w:w="11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45</w:t>
            </w:r>
          </w:p>
        </w:tc>
        <w:tc>
          <w:tcPr>
            <w:tcW w:w="171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  1.00 </w:t>
            </w:r>
          </w:p>
        </w:tc>
        <w:tc>
          <w:tcPr>
            <w:tcW w:w="1478" w:type="dxa"/>
            <w:tcBorders>
              <w:top w:val="single" w:sz="4" w:space="0" w:color="C0C0C0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45.00</w:t>
            </w:r>
          </w:p>
        </w:tc>
      </w:tr>
      <w:tr w:rsidR="00405C0A" w:rsidRPr="00405C0A" w:rsidTr="00405C0A">
        <w:trPr>
          <w:trHeight w:val="58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75</w:t>
            </w:r>
          </w:p>
        </w:tc>
        <w:tc>
          <w:tcPr>
            <w:tcW w:w="1674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ITEM NO. 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6655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23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  2.00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46.00</w:t>
            </w:r>
          </w:p>
        </w:tc>
      </w:tr>
      <w:tr w:rsidR="00405C0A" w:rsidRPr="00405C0A" w:rsidTr="00405C0A">
        <w:trPr>
          <w:trHeight w:val="58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05C0A">
              <w:rPr>
                <w:rFonts w:ascii="Verdana" w:eastAsia="Times New Roman" w:hAnsi="Verdana" w:cs="Times New Roman"/>
                <w:sz w:val="20"/>
                <w:szCs w:val="20"/>
              </w:rPr>
              <w:t>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42</w:t>
            </w:r>
          </w:p>
        </w:tc>
        <w:tc>
          <w:tcPr>
            <w:tcW w:w="1674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ITEM NO. 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8899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56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35.00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1,960.00</w:t>
            </w:r>
          </w:p>
        </w:tc>
      </w:tr>
      <w:tr w:rsidR="00405C0A" w:rsidRPr="00405C0A" w:rsidTr="00405C0A">
        <w:trPr>
          <w:trHeight w:val="58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46</w:t>
            </w:r>
          </w:p>
        </w:tc>
        <w:tc>
          <w:tcPr>
            <w:tcW w:w="1674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ITEM NO. 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6655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89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  6.00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534.00</w:t>
            </w:r>
          </w:p>
        </w:tc>
      </w:tr>
      <w:tr w:rsidR="00405C0A" w:rsidRPr="00405C0A" w:rsidTr="00405C0A">
        <w:trPr>
          <w:trHeight w:val="58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05C0A">
              <w:rPr>
                <w:rFonts w:ascii="Verdana" w:eastAsia="Times New Roman" w:hAnsi="Verdana" w:cs="Times New Roman"/>
                <w:sz w:val="20"/>
                <w:szCs w:val="20"/>
              </w:rPr>
              <w:t>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89</w:t>
            </w:r>
          </w:p>
        </w:tc>
        <w:tc>
          <w:tcPr>
            <w:tcW w:w="1674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ITEM NO. 5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3322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78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  9.00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702.00</w:t>
            </w:r>
          </w:p>
        </w:tc>
      </w:tr>
      <w:tr w:rsidR="00405C0A" w:rsidRPr="00405C0A" w:rsidTr="00405C0A">
        <w:trPr>
          <w:trHeight w:val="58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53</w:t>
            </w:r>
          </w:p>
        </w:tc>
        <w:tc>
          <w:tcPr>
            <w:tcW w:w="1674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ITEM NO. 6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1122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45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  8.00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360.00</w:t>
            </w:r>
          </w:p>
        </w:tc>
      </w:tr>
      <w:tr w:rsidR="00405C0A" w:rsidRPr="00405C0A" w:rsidTr="00405C0A">
        <w:trPr>
          <w:trHeight w:val="315"/>
        </w:trPr>
        <w:tc>
          <w:tcPr>
            <w:tcW w:w="757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</w:rPr>
              <w:t>Remark.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05C0A">
              <w:rPr>
                <w:rFonts w:ascii="Calibri" w:eastAsia="Times New Roman" w:hAnsi="Calibri" w:cs="Calibri"/>
                <w:b/>
                <w:bCs/>
                <w:color w:val="FFFFFF"/>
              </w:rPr>
              <w:t>Total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05C0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05C0A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                 4,671 </w:t>
            </w:r>
          </w:p>
        </w:tc>
      </w:tr>
      <w:tr w:rsidR="00405C0A" w:rsidRPr="00405C0A" w:rsidTr="00405C0A">
        <w:trPr>
          <w:trHeight w:val="300"/>
        </w:trPr>
        <w:tc>
          <w:tcPr>
            <w:tcW w:w="7575" w:type="dxa"/>
            <w:gridSpan w:val="5"/>
            <w:tcBorders>
              <w:top w:val="single" w:sz="4" w:space="0" w:color="666666"/>
              <w:left w:val="single" w:sz="8" w:space="0" w:color="auto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proofErr w:type="gramStart"/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1.Please</w:t>
            </w:r>
            <w:proofErr w:type="gramEnd"/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Check Order Item, Quantity and Rates.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Freight Charges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      500 </w:t>
            </w:r>
          </w:p>
        </w:tc>
      </w:tr>
      <w:tr w:rsidR="00405C0A" w:rsidRPr="00405C0A" w:rsidTr="00405C0A">
        <w:trPr>
          <w:trHeight w:val="300"/>
        </w:trPr>
        <w:tc>
          <w:tcPr>
            <w:tcW w:w="7575" w:type="dxa"/>
            <w:gridSpan w:val="5"/>
            <w:tcBorders>
              <w:top w:val="nil"/>
              <w:left w:val="single" w:sz="8" w:space="0" w:color="auto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2.Cheques in the name of "</w:t>
            </w:r>
            <w:proofErr w:type="spellStart"/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Pneumics</w:t>
            </w:r>
            <w:proofErr w:type="spellEnd"/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Automation FZC"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05C0A">
              <w:rPr>
                <w:rFonts w:ascii="Calibri" w:eastAsia="Times New Roman" w:hAnsi="Calibri" w:cs="Calibri"/>
                <w:b/>
                <w:bCs/>
                <w:color w:val="FFFFFF"/>
              </w:rPr>
              <w:t>Grand Total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05C0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405C0A" w:rsidRPr="00405C0A" w:rsidRDefault="00405C0A" w:rsidP="00405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05C0A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                 5,171 </w:t>
            </w:r>
          </w:p>
        </w:tc>
      </w:tr>
      <w:tr w:rsidR="00405C0A" w:rsidRPr="00405C0A" w:rsidTr="00405C0A">
        <w:trPr>
          <w:trHeight w:val="300"/>
        </w:trPr>
        <w:tc>
          <w:tcPr>
            <w:tcW w:w="7575" w:type="dxa"/>
            <w:gridSpan w:val="5"/>
            <w:tcBorders>
              <w:top w:val="nil"/>
              <w:left w:val="single" w:sz="8" w:space="0" w:color="auto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SGST @ 9 %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      465 </w:t>
            </w:r>
          </w:p>
        </w:tc>
      </w:tr>
      <w:tr w:rsidR="00405C0A" w:rsidRPr="00405C0A" w:rsidTr="00405C0A">
        <w:trPr>
          <w:trHeight w:val="315"/>
        </w:trPr>
        <w:tc>
          <w:tcPr>
            <w:tcW w:w="7575" w:type="dxa"/>
            <w:gridSpan w:val="5"/>
            <w:tcBorders>
              <w:top w:val="nil"/>
              <w:left w:val="single" w:sz="8" w:space="0" w:color="auto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CGST @ 9 %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      465 </w:t>
            </w:r>
          </w:p>
        </w:tc>
      </w:tr>
      <w:tr w:rsidR="00405C0A" w:rsidRPr="00405C0A" w:rsidTr="00405C0A">
        <w:trPr>
          <w:trHeight w:val="330"/>
        </w:trPr>
        <w:tc>
          <w:tcPr>
            <w:tcW w:w="757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28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05C0A">
              <w:rPr>
                <w:rFonts w:ascii="Calibri" w:eastAsia="Times New Roman" w:hAnsi="Calibri" w:cs="Calibri"/>
                <w:b/>
                <w:bCs/>
                <w:color w:val="FFFFFF"/>
              </w:rPr>
              <w:t>Grand Total (Including Tax)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05C0A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                 6,101 </w:t>
            </w:r>
          </w:p>
        </w:tc>
      </w:tr>
      <w:tr w:rsidR="00405C0A" w:rsidRPr="00405C0A" w:rsidTr="00405C0A">
        <w:trPr>
          <w:trHeight w:val="300"/>
        </w:trPr>
        <w:tc>
          <w:tcPr>
            <w:tcW w:w="12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405C0A" w:rsidRPr="00405C0A" w:rsidTr="00405C0A">
        <w:trPr>
          <w:trHeight w:val="300"/>
        </w:trPr>
        <w:tc>
          <w:tcPr>
            <w:tcW w:w="521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CONFIRMED BY: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SALES EXECUTIVE: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405C0A" w:rsidRPr="00405C0A" w:rsidTr="00405C0A">
        <w:trPr>
          <w:trHeight w:val="315"/>
        </w:trPr>
        <w:tc>
          <w:tcPr>
            <w:tcW w:w="521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5C0A" w:rsidRPr="00405C0A" w:rsidRDefault="00405C0A" w:rsidP="00405C0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405C0A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 </w:t>
            </w:r>
          </w:p>
        </w:tc>
      </w:tr>
    </w:tbl>
    <w:p w:rsidR="00940DFA" w:rsidRPr="00405C0A" w:rsidRDefault="00940DFA" w:rsidP="00405C0A"/>
    <w:sectPr w:rsidR="00940DFA" w:rsidRPr="00405C0A" w:rsidSect="0033276C">
      <w:pgSz w:w="12240" w:h="15840"/>
      <w:pgMar w:top="27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276C"/>
    <w:rsid w:val="0033276C"/>
    <w:rsid w:val="00405C0A"/>
    <w:rsid w:val="00802BC1"/>
    <w:rsid w:val="00940DFA"/>
    <w:rsid w:val="00B92D6F"/>
    <w:rsid w:val="00BD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0E42"/>
  <w15:docId w15:val="{DA1D439B-7C2E-48BB-B5CF-010BF260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C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e-Care PC</cp:lastModifiedBy>
  <cp:revision>4</cp:revision>
  <dcterms:created xsi:type="dcterms:W3CDTF">2017-08-09T05:53:00Z</dcterms:created>
  <dcterms:modified xsi:type="dcterms:W3CDTF">2025-08-04T05:21:00Z</dcterms:modified>
</cp:coreProperties>
</file>