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5" w:type="dxa"/>
        <w:tblInd w:w="91" w:type="dxa"/>
        <w:tblLook w:val="04A0"/>
      </w:tblPr>
      <w:tblGrid>
        <w:gridCol w:w="609"/>
        <w:gridCol w:w="2802"/>
        <w:gridCol w:w="289"/>
        <w:gridCol w:w="289"/>
        <w:gridCol w:w="278"/>
        <w:gridCol w:w="278"/>
        <w:gridCol w:w="1298"/>
        <w:gridCol w:w="659"/>
        <w:gridCol w:w="1289"/>
        <w:gridCol w:w="1694"/>
      </w:tblGrid>
      <w:tr w:rsidR="002E6B44" w:rsidRPr="002E6B44" w:rsidTr="002E6B44">
        <w:trPr>
          <w:trHeight w:val="1125"/>
        </w:trPr>
        <w:tc>
          <w:tcPr>
            <w:tcW w:w="94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40"/>
                <w:szCs w:val="40"/>
              </w:rPr>
              <w:t>TECH TELECOM</w:t>
            </w:r>
            <w:r w:rsidRPr="002E6B44">
              <w:rPr>
                <w:rFonts w:ascii="Arial" w:eastAsia="Times New Roman" w:hAnsi="Arial" w:cs="Arial"/>
                <w:b/>
                <w:bCs/>
              </w:rPr>
              <w:br/>
              <w:t xml:space="preserve">Fish Market, </w:t>
            </w:r>
            <w:proofErr w:type="spellStart"/>
            <w:r w:rsidRPr="002E6B44">
              <w:rPr>
                <w:rFonts w:ascii="Arial" w:eastAsia="Times New Roman" w:hAnsi="Arial" w:cs="Arial"/>
                <w:b/>
                <w:bCs/>
              </w:rPr>
              <w:t>Najibabad</w:t>
            </w:r>
            <w:proofErr w:type="spellEnd"/>
            <w:r w:rsidRPr="002E6B44">
              <w:rPr>
                <w:rFonts w:ascii="Arial" w:eastAsia="Times New Roman" w:hAnsi="Arial" w:cs="Arial"/>
                <w:b/>
                <w:bCs/>
              </w:rPr>
              <w:t xml:space="preserve">, </w:t>
            </w:r>
            <w:proofErr w:type="spellStart"/>
            <w:r w:rsidRPr="002E6B44">
              <w:rPr>
                <w:rFonts w:ascii="Arial" w:eastAsia="Times New Roman" w:hAnsi="Arial" w:cs="Arial"/>
                <w:b/>
                <w:bCs/>
              </w:rPr>
              <w:t>Distt-Bijnor</w:t>
            </w:r>
            <w:proofErr w:type="spellEnd"/>
            <w:r w:rsidRPr="002E6B44">
              <w:rPr>
                <w:rFonts w:ascii="Arial" w:eastAsia="Times New Roman" w:hAnsi="Arial" w:cs="Arial"/>
                <w:b/>
                <w:bCs/>
              </w:rPr>
              <w:t>, U.P. 246763</w:t>
            </w:r>
            <w:r w:rsidRPr="002E6B44">
              <w:rPr>
                <w:rFonts w:ascii="Arial" w:eastAsia="Times New Roman" w:hAnsi="Arial" w:cs="Arial"/>
                <w:b/>
                <w:bCs/>
              </w:rPr>
              <w:br/>
              <w:t xml:space="preserve">GSTIN : 07PDUJS4678K1Z4  </w:t>
            </w:r>
          </w:p>
        </w:tc>
      </w:tr>
      <w:tr w:rsidR="002E6B44" w:rsidRPr="002E6B44" w:rsidTr="002E6B44">
        <w:trPr>
          <w:trHeight w:val="40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</w:tr>
      <w:tr w:rsidR="002E6B44" w:rsidRPr="002E6B44" w:rsidTr="002E6B44">
        <w:trPr>
          <w:trHeight w:val="300"/>
        </w:trPr>
        <w:tc>
          <w:tcPr>
            <w:tcW w:w="94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2E6B44">
              <w:rPr>
                <w:rFonts w:ascii="Arial" w:eastAsia="Times New Roman" w:hAnsi="Arial" w:cs="Arial"/>
                <w:b/>
                <w:bCs/>
                <w:u w:val="single"/>
              </w:rPr>
              <w:t>INVOICE</w:t>
            </w:r>
          </w:p>
        </w:tc>
      </w:tr>
      <w:tr w:rsidR="002E6B44" w:rsidRPr="002E6B44" w:rsidTr="002E6B44">
        <w:trPr>
          <w:trHeight w:val="255"/>
        </w:trPr>
        <w:tc>
          <w:tcPr>
            <w:tcW w:w="5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To,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No. 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201415 / 2017-18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Date 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55"/>
        </w:trPr>
        <w:tc>
          <w:tcPr>
            <w:tcW w:w="34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GSTIN :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315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39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  E  S  C  R  I  P  T  I  O  N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AMOUNT</w:t>
            </w:r>
          </w:p>
        </w:tc>
      </w:tr>
      <w:tr w:rsidR="002E6B44" w:rsidRPr="002E6B44" w:rsidTr="002E6B44">
        <w:trPr>
          <w:trHeight w:val="30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CAMERA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DVR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6B4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30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E6B44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30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POWER SUPPLY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6B44">
              <w:rPr>
                <w:rFonts w:ascii="Arial" w:eastAsia="Times New Roman" w:hAnsi="Arial" w:cs="Arial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HARD DISK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CCTV CABLE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LED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0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INSTALLATION CHARGES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Total Amount  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-   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SGST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-   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CGST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E6B4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-   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Grand Total  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-   </w:t>
            </w:r>
          </w:p>
        </w:tc>
      </w:tr>
      <w:tr w:rsidR="002E6B44" w:rsidRPr="002E6B44" w:rsidTr="002E6B44">
        <w:trPr>
          <w:trHeight w:val="30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50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 in Words: __________________________________________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for TECH Telecom   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4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40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4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Authorised</w:t>
            </w:r>
            <w:proofErr w:type="spellEnd"/>
            <w:r w:rsidRPr="002E6B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Signatory   </w:t>
            </w:r>
          </w:p>
        </w:tc>
      </w:tr>
      <w:tr w:rsidR="002E6B44" w:rsidRPr="002E6B44" w:rsidTr="002E6B44">
        <w:trPr>
          <w:trHeight w:val="255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6B44" w:rsidRPr="002E6B44" w:rsidRDefault="002E6B44" w:rsidP="002E6B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6B4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E6B44" w:rsidRPr="002E6B44" w:rsidTr="002E6B44">
        <w:trPr>
          <w:trHeight w:val="315"/>
        </w:trPr>
        <w:tc>
          <w:tcPr>
            <w:tcW w:w="948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E6B44" w:rsidRPr="002E6B44" w:rsidRDefault="002E6B44" w:rsidP="002E6B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E6B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Computer Generated Invoice</w:t>
            </w:r>
          </w:p>
        </w:tc>
      </w:tr>
    </w:tbl>
    <w:p w:rsidR="004F7759" w:rsidRDefault="004F7759"/>
    <w:sectPr w:rsidR="004F7759" w:rsidSect="002E6B44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B44"/>
    <w:rsid w:val="002E6B44"/>
    <w:rsid w:val="004F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2017-07-04T07:05:00Z</dcterms:created>
  <dcterms:modified xsi:type="dcterms:W3CDTF">2017-07-04T07:06:00Z</dcterms:modified>
</cp:coreProperties>
</file>