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1882" w14:textId="77777777" w:rsidR="00A87DB1" w:rsidRDefault="00A87DB1"/>
    <w:sectPr w:rsidR="00A8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B1"/>
    <w:rsid w:val="00A8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3B40"/>
  <w15:chartTrackingRefBased/>
  <w15:docId w15:val="{8EE8FB12-72CB-46DB-B229-7870F662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Ganger,HS,Hargurjeet Singh,QMG R</dc:creator>
  <cp:keywords/>
  <dc:description/>
  <cp:lastModifiedBy>Ganger,HS,Hargurjeet Singh,QMG R</cp:lastModifiedBy>
  <cp:revision>1</cp:revision>
  <dcterms:created xsi:type="dcterms:W3CDTF">2022-12-10T05:47:00Z</dcterms:created>
  <dcterms:modified xsi:type="dcterms:W3CDTF">2022-12-10T05:59:00Z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2022-12-10T05:47:23Z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81f30a0d-52e8-40e2-9613-31265f3e66c9</vt:lpwstr>
  </property>
  <property fmtid="{D5CDD505-2E9C-101B-9397-08002B2CF9AE}" pid="8" name="MSIP_Label_55818d02-8d25-4bb9-b27c-e4db64670887_ContentBits">
    <vt:lpwstr>0</vt:lpwstr>
  </property>
  <property fmtid="{D5CDD505-2E9C-101B-9397-08002B2CF9AE}" pid="9" name="GrammarlyDocumentId">
    <vt:lpwstr>512298e7-25bd-47ee-900c-06a6cd9ca7f1</vt:lpwstr>
  </property>
</Properties>
</file>