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D005B" w14:textId="3F0A8647" w:rsidR="00D371EA" w:rsidRDefault="0035404C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ZHARI_ASS_FNMOD_PROG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ZHARI_ASS_FNMOD_PROG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zhari_ass_vb_tt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lt_tab1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zhari_ass_vbap_tt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zhari_ass_vb_stru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wa_area1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zhari_ass_vbap_stru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wa_area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s_vbeln1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wa_area1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'ZHARI_ASS_FUN_MOD'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i_vbeln1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i_vbeln2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'ZHARI_ASS_FUN_MOD1'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I_VBELN1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I_VBELN2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'Data from </w:t>
      </w:r>
      <w:proofErr w:type="spellStart"/>
      <w:r>
        <w:rPr>
          <w:rStyle w:val="l0s331"/>
        </w:rPr>
        <w:t>vbap</w:t>
      </w:r>
      <w:proofErr w:type="spellEnd"/>
      <w:r>
        <w:rPr>
          <w:rStyle w:val="l0s331"/>
        </w:rPr>
        <w:t>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wa_area1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wa_area1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wa_area1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wa_area1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wa_area1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wa_area1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'-----------------------------------'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wa_area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wa_area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wa_area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wa_area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wa_area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wa_area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wa_area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5ECFEFA4" w14:textId="3E2BF52B" w:rsidR="0035404C" w:rsidRDefault="0035404C">
      <w:pPr>
        <w:rPr>
          <w:rStyle w:val="l0s551"/>
        </w:rPr>
      </w:pPr>
      <w:r>
        <w:rPr>
          <w:rStyle w:val="l0s551"/>
        </w:rPr>
        <w:t>Function module:</w:t>
      </w:r>
    </w:p>
    <w:p w14:paraId="5E8FF210" w14:textId="31B6D2BC" w:rsidR="0035404C" w:rsidRDefault="0035404C">
      <w:pPr>
        <w:rPr>
          <w:rStyle w:val="l0s551"/>
        </w:rPr>
      </w:pPr>
      <w:r w:rsidRPr="0035404C">
        <w:rPr>
          <w:rStyle w:val="l0s551"/>
        </w:rPr>
        <w:drawing>
          <wp:inline distT="0" distB="0" distL="0" distR="0" wp14:anchorId="4DBF3D1B" wp14:editId="51914ECC">
            <wp:extent cx="5731510" cy="3223895"/>
            <wp:effectExtent l="0" t="0" r="2540" b="0"/>
            <wp:docPr id="175853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30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14C0" w14:textId="75F23F0A" w:rsidR="0035404C" w:rsidRDefault="0035404C">
      <w:pPr>
        <w:rPr>
          <w:rStyle w:val="l0s551"/>
        </w:rPr>
      </w:pPr>
      <w:r>
        <w:rPr>
          <w:rStyle w:val="l0s551"/>
        </w:rPr>
        <w:t>Output:</w:t>
      </w:r>
    </w:p>
    <w:p w14:paraId="08E23603" w14:textId="282579CF" w:rsidR="0035404C" w:rsidRDefault="0035404C">
      <w:r w:rsidRPr="0035404C">
        <w:drawing>
          <wp:inline distT="0" distB="0" distL="0" distR="0" wp14:anchorId="40BEB611" wp14:editId="5E61CD22">
            <wp:extent cx="5731510" cy="3223895"/>
            <wp:effectExtent l="0" t="0" r="2540" b="0"/>
            <wp:docPr id="84163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30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4C"/>
    <w:rsid w:val="0035404C"/>
    <w:rsid w:val="00571341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4392"/>
  <w15:chartTrackingRefBased/>
  <w15:docId w15:val="{B230AF2F-6CCE-4678-8753-BEA263CB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35404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35404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5404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5404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5404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2024-05-13T16:48:00Z</dcterms:created>
  <dcterms:modified xsi:type="dcterms:W3CDTF">2024-05-13T16:52:00Z</dcterms:modified>
</cp:coreProperties>
</file>