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2F5795" w14:textId="4D045C73" w:rsidR="00D77E1E" w:rsidRDefault="00D77E1E" w:rsidP="00D77E1E">
      <w:pPr>
        <w:pStyle w:val="Heading1"/>
        <w:rPr>
          <w:b/>
          <w:bCs/>
          <w:sz w:val="36"/>
          <w:szCs w:val="36"/>
        </w:rPr>
      </w:pPr>
      <w:r w:rsidRPr="00C977F9">
        <w:rPr>
          <w:b/>
          <w:bCs/>
          <w:sz w:val="36"/>
          <w:szCs w:val="36"/>
        </w:rPr>
        <w:t>2016:</w:t>
      </w:r>
    </w:p>
    <w:p w14:paraId="3B5B73E8" w14:textId="6DDCBE09" w:rsidR="00C977F9" w:rsidRDefault="00BA1844" w:rsidP="00C977F9">
      <w:pPr>
        <w:pStyle w:val="Heading3"/>
        <w:rPr>
          <w:b/>
          <w:bCs/>
          <w:sz w:val="32"/>
          <w:szCs w:val="32"/>
        </w:rPr>
      </w:pPr>
      <w:r>
        <w:rPr>
          <w:b/>
          <w:bCs/>
          <w:sz w:val="32"/>
          <w:szCs w:val="32"/>
        </w:rPr>
        <w:t xml:space="preserve">1. </w:t>
      </w:r>
      <w:r w:rsidR="00C977F9" w:rsidRPr="00C977F9">
        <w:rPr>
          <w:b/>
          <w:bCs/>
          <w:sz w:val="32"/>
          <w:szCs w:val="32"/>
        </w:rPr>
        <w:t>Complexity</w:t>
      </w:r>
      <w:r w:rsidR="00C977F9">
        <w:rPr>
          <w:b/>
          <w:bCs/>
          <w:sz w:val="32"/>
          <w:szCs w:val="32"/>
        </w:rPr>
        <w:t xml:space="preserve"> </w:t>
      </w:r>
      <w:r w:rsidR="00C977F9" w:rsidRPr="00C977F9">
        <w:rPr>
          <w:b/>
          <w:bCs/>
          <w:sz w:val="32"/>
          <w:szCs w:val="32"/>
        </w:rPr>
        <w:t>of</w:t>
      </w:r>
      <w:r w:rsidR="00C977F9">
        <w:rPr>
          <w:b/>
          <w:bCs/>
          <w:sz w:val="32"/>
          <w:szCs w:val="32"/>
        </w:rPr>
        <w:t xml:space="preserve"> </w:t>
      </w:r>
      <w:r w:rsidR="00C977F9" w:rsidRPr="00C977F9">
        <w:rPr>
          <w:b/>
          <w:bCs/>
          <w:sz w:val="32"/>
          <w:szCs w:val="32"/>
        </w:rPr>
        <w:t>Hedonic</w:t>
      </w:r>
      <w:r w:rsidR="00C977F9">
        <w:rPr>
          <w:b/>
          <w:bCs/>
          <w:sz w:val="32"/>
          <w:szCs w:val="32"/>
        </w:rPr>
        <w:t xml:space="preserve"> </w:t>
      </w:r>
      <w:r w:rsidR="00C977F9" w:rsidRPr="00C977F9">
        <w:rPr>
          <w:b/>
          <w:bCs/>
          <w:sz w:val="32"/>
          <w:szCs w:val="32"/>
        </w:rPr>
        <w:t>Games</w:t>
      </w:r>
      <w:r w:rsidR="00C977F9">
        <w:rPr>
          <w:b/>
          <w:bCs/>
          <w:sz w:val="32"/>
          <w:szCs w:val="32"/>
        </w:rPr>
        <w:t xml:space="preserve"> </w:t>
      </w:r>
      <w:r w:rsidR="00C977F9" w:rsidRPr="00C977F9">
        <w:rPr>
          <w:b/>
          <w:bCs/>
          <w:sz w:val="32"/>
          <w:szCs w:val="32"/>
        </w:rPr>
        <w:t>with</w:t>
      </w:r>
      <w:r w:rsidR="00C977F9">
        <w:rPr>
          <w:b/>
          <w:bCs/>
          <w:sz w:val="32"/>
          <w:szCs w:val="32"/>
        </w:rPr>
        <w:t xml:space="preserve"> </w:t>
      </w:r>
      <w:r w:rsidR="00C977F9" w:rsidRPr="00C977F9">
        <w:rPr>
          <w:b/>
          <w:bCs/>
          <w:sz w:val="32"/>
          <w:szCs w:val="32"/>
        </w:rPr>
        <w:t>Dichotomous</w:t>
      </w:r>
      <w:r w:rsidR="00C977F9">
        <w:rPr>
          <w:b/>
          <w:bCs/>
          <w:sz w:val="32"/>
          <w:szCs w:val="32"/>
        </w:rPr>
        <w:t xml:space="preserve"> </w:t>
      </w:r>
      <w:r w:rsidR="00C977F9" w:rsidRPr="00C977F9">
        <w:rPr>
          <w:b/>
          <w:bCs/>
          <w:sz w:val="32"/>
          <w:szCs w:val="32"/>
        </w:rPr>
        <w:t>Preferences</w:t>
      </w:r>
      <w:r w:rsidR="00C977F9">
        <w:rPr>
          <w:b/>
          <w:bCs/>
          <w:sz w:val="32"/>
          <w:szCs w:val="32"/>
        </w:rPr>
        <w:t>:</w:t>
      </w:r>
    </w:p>
    <w:p w14:paraId="487361B8" w14:textId="4232FFBE" w:rsidR="00666A8D" w:rsidRDefault="00666A8D" w:rsidP="00666A8D">
      <w:r>
        <w:t xml:space="preserve">Dichotomous Hedonic Games are hedonic games in which </w:t>
      </w:r>
      <w:r w:rsidRPr="00666A8D">
        <w:t>each agent either approves or disapproves of a given coalition</w:t>
      </w:r>
      <w:r>
        <w:t>.</w:t>
      </w:r>
      <w:r w:rsidR="006D1C7E" w:rsidRPr="006D1C7E">
        <w:t xml:space="preserve"> In this work, we study the computational complexity of questions related to ﬁnding optimal and stable partitions in dichotomous hedonic games under various ways of restricting and representing the collection of approved coalitions</w:t>
      </w:r>
      <w:r w:rsidR="00460273">
        <w:t>.</w:t>
      </w:r>
    </w:p>
    <w:p w14:paraId="3989FE1B" w14:textId="20F6064A" w:rsidR="00213022" w:rsidRDefault="00213022" w:rsidP="00666A8D">
      <w:r>
        <w:t>Definitions:</w:t>
      </w:r>
    </w:p>
    <w:p w14:paraId="195C0074" w14:textId="0E53DE71" w:rsidR="00213022" w:rsidRDefault="00EE0483" w:rsidP="00213022">
      <w:pPr>
        <w:pStyle w:val="ListParagraph"/>
        <w:numPr>
          <w:ilvl w:val="0"/>
          <w:numId w:val="2"/>
        </w:numPr>
      </w:pPr>
      <w:r>
        <w:t xml:space="preserve">Lists: </w:t>
      </w:r>
      <w:r w:rsidR="00213022" w:rsidRPr="00213022">
        <w:t>In a context in which it is sensible to presume that agents will only approve at most polynomially many coalitions, we can represent</w:t>
      </w:r>
      <w:r w:rsidR="00111645">
        <w:t xml:space="preserve"> </w:t>
      </w:r>
      <w:r w:rsidR="00213022" w:rsidRPr="00213022">
        <w:t>their preferences by merely</w:t>
      </w:r>
      <w:r w:rsidR="00111645">
        <w:t xml:space="preserve"> </w:t>
      </w:r>
      <w:r w:rsidR="00213022" w:rsidRPr="00213022">
        <w:t>listing all approved coalitions. The complexity of stability problems for lists in the non-dichotomous case is studied by Ballester (2004). We consider here an even more restricted variant: in the k</w:t>
      </w:r>
      <w:r w:rsidR="00213022">
        <w:t>-</w:t>
      </w:r>
      <w:r w:rsidR="00213022" w:rsidRPr="00213022">
        <w:t>list representation, every agent submits a list of at most k approved</w:t>
      </w:r>
      <w:r w:rsidR="00213022">
        <w:t xml:space="preserve"> </w:t>
      </w:r>
      <w:r w:rsidR="00213022" w:rsidRPr="00213022">
        <w:t>coalition</w:t>
      </w:r>
      <w:r w:rsidR="00213022">
        <w:t>s</w:t>
      </w:r>
      <w:r w:rsidR="00213022" w:rsidRPr="00213022">
        <w:t>.</w:t>
      </w:r>
    </w:p>
    <w:p w14:paraId="42895BC9" w14:textId="36EBF420" w:rsidR="007B32E1" w:rsidRDefault="007B32E1" w:rsidP="00213022">
      <w:pPr>
        <w:pStyle w:val="ListParagraph"/>
        <w:numPr>
          <w:ilvl w:val="0"/>
          <w:numId w:val="2"/>
        </w:numPr>
      </w:pPr>
      <w:r>
        <w:t>Anonymous Preferences:</w:t>
      </w:r>
    </w:p>
    <w:p w14:paraId="150130D1" w14:textId="086BF22E" w:rsidR="007B32E1" w:rsidRDefault="007B32E1" w:rsidP="007B32E1">
      <w:pPr>
        <w:pStyle w:val="ListParagraph"/>
      </w:pPr>
      <w:r>
        <w:rPr>
          <w:noProof/>
        </w:rPr>
        <w:drawing>
          <wp:inline distT="0" distB="0" distL="0" distR="0" wp14:anchorId="5E41135F" wp14:editId="0DB62ADB">
            <wp:extent cx="2346158" cy="316581"/>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594710" cy="350120"/>
                    </a:xfrm>
                    <a:prstGeom prst="rect">
                      <a:avLst/>
                    </a:prstGeom>
                  </pic:spPr>
                </pic:pic>
              </a:graphicData>
            </a:graphic>
          </wp:inline>
        </w:drawing>
      </w:r>
    </w:p>
    <w:p w14:paraId="303692AC" w14:textId="28CC484F" w:rsidR="00005281" w:rsidRDefault="00005281" w:rsidP="00005281">
      <w:pPr>
        <w:pStyle w:val="ListParagraph"/>
        <w:numPr>
          <w:ilvl w:val="0"/>
          <w:numId w:val="2"/>
        </w:numPr>
      </w:pPr>
      <w:r>
        <w:t>Roommates: C</w:t>
      </w:r>
      <w:r w:rsidRPr="00005281">
        <w:t>onsider the restriction of dichotomous hedonic games where agents only approve coalitions of size at most 2. This case could also be referred to as a (stable) roommate problem with dichotomous preferences</w:t>
      </w:r>
      <w:r w:rsidR="0005209C">
        <w:t>.</w:t>
      </w:r>
    </w:p>
    <w:p w14:paraId="3FFEBAB8" w14:textId="49CA70A1" w:rsidR="00A837B0" w:rsidRDefault="00A837B0" w:rsidP="00005281">
      <w:pPr>
        <w:pStyle w:val="ListParagraph"/>
        <w:numPr>
          <w:ilvl w:val="0"/>
          <w:numId w:val="2"/>
        </w:numPr>
      </w:pPr>
      <w:r>
        <w:t>Majority Games: C</w:t>
      </w:r>
      <w:r w:rsidRPr="00A837B0">
        <w:t>onsider agents that approve those coalitions in which the agent is friends with majority of members</w:t>
      </w:r>
      <w:r w:rsidR="000127A8">
        <w:t>.</w:t>
      </w:r>
    </w:p>
    <w:p w14:paraId="2EDA74D5" w14:textId="5C789520" w:rsidR="00BC7856" w:rsidRDefault="00BC7856" w:rsidP="00666A8D">
      <w:r>
        <w:t>Results:</w:t>
      </w:r>
    </w:p>
    <w:p w14:paraId="18FDCFC2" w14:textId="2B62615E" w:rsidR="0022641C" w:rsidRDefault="0022641C" w:rsidP="0022641C">
      <w:pPr>
        <w:pStyle w:val="ListParagraph"/>
        <w:numPr>
          <w:ilvl w:val="0"/>
          <w:numId w:val="1"/>
        </w:numPr>
      </w:pPr>
      <w:r w:rsidRPr="0022641C">
        <w:t>Every dichotomous hedonic game admits a partition that is both core-stable and individually stable</w:t>
      </w:r>
      <w:r w:rsidR="001C0E9B">
        <w:t>.</w:t>
      </w:r>
    </w:p>
    <w:p w14:paraId="783E189B" w14:textId="5C5760C8" w:rsidR="003976CB" w:rsidRDefault="00970775" w:rsidP="0022641C">
      <w:pPr>
        <w:pStyle w:val="ListParagraph"/>
        <w:numPr>
          <w:ilvl w:val="0"/>
          <w:numId w:val="1"/>
        </w:numPr>
      </w:pPr>
      <w:r w:rsidRPr="00970775">
        <w:t>For every dichotomous hedonic game, we can ﬁnd an individually stable partition in O(n</w:t>
      </w:r>
      <w:r w:rsidR="00F7056F">
        <w:rPr>
          <w:vertAlign w:val="superscript"/>
        </w:rPr>
        <w:t>3</w:t>
      </w:r>
      <w:r w:rsidRPr="00970775">
        <w:t xml:space="preserve">) calls to an oracle that decides whether a given coalition S </w:t>
      </w:r>
      <w:r w:rsidRPr="00970775">
        <w:rPr>
          <w:rFonts w:ascii="Cambria Math" w:hAnsi="Cambria Math" w:cs="Cambria Math"/>
        </w:rPr>
        <w:t>⊆</w:t>
      </w:r>
      <w:r w:rsidRPr="00970775">
        <w:t xml:space="preserve"> N is approved by a given agent i </w:t>
      </w:r>
      <w:r w:rsidRPr="00970775">
        <w:rPr>
          <w:rFonts w:ascii="Cambria Math" w:hAnsi="Cambria Math" w:cs="Cambria Math"/>
        </w:rPr>
        <w:t>∈</w:t>
      </w:r>
      <w:r w:rsidRPr="00970775">
        <w:t xml:space="preserve"> N.</w:t>
      </w:r>
    </w:p>
    <w:p w14:paraId="1F28AD67" w14:textId="3EEAF743" w:rsidR="00BF55F6" w:rsidRDefault="00BF55F6" w:rsidP="00BF55F6">
      <w:pPr>
        <w:pStyle w:val="ListParagraph"/>
      </w:pPr>
      <w:r>
        <w:t>Algorithm 1 finds an individually stable partition in O(n</w:t>
      </w:r>
      <w:r>
        <w:rPr>
          <w:vertAlign w:val="superscript"/>
        </w:rPr>
        <w:t>3</w:t>
      </w:r>
      <w:r>
        <w:t>)</w:t>
      </w:r>
      <w:r w:rsidR="005E62E3">
        <w:t>.</w:t>
      </w:r>
      <w:r w:rsidR="005E62E3" w:rsidRPr="005E62E3">
        <w:t xml:space="preserve"> Note that the while loop executes at most n times, since each agent is assigned only once</w:t>
      </w:r>
      <w:r w:rsidR="005E62E3">
        <w:t>.</w:t>
      </w:r>
    </w:p>
    <w:p w14:paraId="51638C3A" w14:textId="6C2B5736" w:rsidR="00BF55F6" w:rsidRDefault="00BF55F6" w:rsidP="00BF55F6">
      <w:pPr>
        <w:pStyle w:val="ListParagraph"/>
      </w:pPr>
      <w:r>
        <w:rPr>
          <w:noProof/>
        </w:rPr>
        <w:drawing>
          <wp:inline distT="0" distB="0" distL="0" distR="0" wp14:anchorId="56C2399A" wp14:editId="3159C7EB">
            <wp:extent cx="2426244" cy="128336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79807" cy="1311701"/>
                    </a:xfrm>
                    <a:prstGeom prst="rect">
                      <a:avLst/>
                    </a:prstGeom>
                  </pic:spPr>
                </pic:pic>
              </a:graphicData>
            </a:graphic>
          </wp:inline>
        </w:drawing>
      </w:r>
    </w:p>
    <w:p w14:paraId="492F7291" w14:textId="644BD386" w:rsidR="00FF7410" w:rsidRDefault="00FF7410" w:rsidP="00FF7410">
      <w:pPr>
        <w:pStyle w:val="ListParagraph"/>
        <w:numPr>
          <w:ilvl w:val="0"/>
          <w:numId w:val="1"/>
        </w:numPr>
      </w:pPr>
      <w:r w:rsidRPr="00FF7410">
        <w:t>It is FNP-hard to ﬁnd a core-stable partition in a boolean hedonic game.</w:t>
      </w:r>
    </w:p>
    <w:p w14:paraId="4BFEAD1F" w14:textId="7F8441A5" w:rsidR="00226416" w:rsidRDefault="007B2C5D" w:rsidP="00FF7410">
      <w:pPr>
        <w:pStyle w:val="ListParagraph"/>
        <w:numPr>
          <w:ilvl w:val="0"/>
          <w:numId w:val="1"/>
        </w:numPr>
      </w:pPr>
      <w:r w:rsidRPr="007B2C5D">
        <w:t>It is coNP-complete to decide whether a given partition π is core-stable in a boolean hedonic game.</w:t>
      </w:r>
    </w:p>
    <w:p w14:paraId="0FD74610" w14:textId="402EA5DA" w:rsidR="00A375FF" w:rsidRDefault="00A375FF" w:rsidP="00FF7410">
      <w:pPr>
        <w:pStyle w:val="ListParagraph"/>
        <w:numPr>
          <w:ilvl w:val="0"/>
          <w:numId w:val="1"/>
        </w:numPr>
      </w:pPr>
      <w:r w:rsidRPr="00A375FF">
        <w:t>Maximizing</w:t>
      </w:r>
      <w:r w:rsidRPr="00A375FF">
        <w:t xml:space="preserve"> social welfare is NP-complete even for 1-lists.</w:t>
      </w:r>
    </w:p>
    <w:p w14:paraId="589D7C1A" w14:textId="09E36FF0" w:rsidR="002E45F3" w:rsidRDefault="002E45F3" w:rsidP="00FF7410">
      <w:pPr>
        <w:pStyle w:val="ListParagraph"/>
        <w:numPr>
          <w:ilvl w:val="0"/>
          <w:numId w:val="1"/>
        </w:numPr>
      </w:pPr>
      <w:r w:rsidRPr="002E45F3">
        <w:t>Deciding existence of a strict-core-stable partition is NP-complete even for 1-lists.</w:t>
      </w:r>
    </w:p>
    <w:p w14:paraId="754A02C1" w14:textId="61CCF5A3" w:rsidR="002E45F3" w:rsidRDefault="002E45F3" w:rsidP="00FF7410">
      <w:pPr>
        <w:pStyle w:val="ListParagraph"/>
        <w:numPr>
          <w:ilvl w:val="0"/>
          <w:numId w:val="1"/>
        </w:numPr>
      </w:pPr>
      <w:r w:rsidRPr="002E45F3">
        <w:t>Finding a perfect partition or a Nash-stable partition is easy for 2-lists.</w:t>
      </w:r>
    </w:p>
    <w:p w14:paraId="0EF850AD" w14:textId="0C35F75A" w:rsidR="00CA64D7" w:rsidRDefault="00CA64D7" w:rsidP="00FF7410">
      <w:pPr>
        <w:pStyle w:val="ListParagraph"/>
        <w:numPr>
          <w:ilvl w:val="0"/>
          <w:numId w:val="1"/>
        </w:numPr>
      </w:pPr>
      <w:r w:rsidRPr="00CA64D7">
        <w:lastRenderedPageBreak/>
        <w:t>Deciding existence of a perfect partition or a strict-core-stable partition is NP-complete for 3-lists.</w:t>
      </w:r>
    </w:p>
    <w:p w14:paraId="0D5EF118" w14:textId="3ABFDCE0" w:rsidR="007B32E1" w:rsidRDefault="0074779A" w:rsidP="00FF7410">
      <w:pPr>
        <w:pStyle w:val="ListParagraph"/>
        <w:numPr>
          <w:ilvl w:val="0"/>
          <w:numId w:val="1"/>
        </w:numPr>
      </w:pPr>
      <w:r w:rsidRPr="0074779A">
        <w:t>The problems of deciding existence of a perfect, a strict-core-stable, or a Nash-stable partition are NP</w:t>
      </w:r>
      <w:r w:rsidR="00EE7BBE">
        <w:t>-</w:t>
      </w:r>
      <w:r w:rsidRPr="0074779A">
        <w:t>complete for anonymous preferences, even if at most 4 sizes are approved.</w:t>
      </w:r>
    </w:p>
    <w:p w14:paraId="6D894740" w14:textId="136068CB" w:rsidR="00152CCF" w:rsidRDefault="00152CCF" w:rsidP="00FF7410">
      <w:pPr>
        <w:pStyle w:val="ListParagraph"/>
        <w:numPr>
          <w:ilvl w:val="0"/>
          <w:numId w:val="1"/>
        </w:numPr>
      </w:pPr>
      <w:r w:rsidRPr="00152CCF">
        <w:t>If every agent only approves intervals, we can ﬁnd a welfare-</w:t>
      </w:r>
      <w:r w:rsidR="000B653F" w:rsidRPr="00152CCF">
        <w:t>maximizing</w:t>
      </w:r>
      <w:r w:rsidRPr="00152CCF">
        <w:t xml:space="preserve"> partition</w:t>
      </w:r>
      <w:r w:rsidR="000B653F">
        <w:t xml:space="preserve"> in polynomial time</w:t>
      </w:r>
      <w:r w:rsidRPr="00152CCF">
        <w:t>.</w:t>
      </w:r>
    </w:p>
    <w:p w14:paraId="74A0E509" w14:textId="40189442" w:rsidR="003708C1" w:rsidRDefault="003708C1" w:rsidP="00FF7410">
      <w:pPr>
        <w:pStyle w:val="ListParagraph"/>
        <w:numPr>
          <w:ilvl w:val="0"/>
          <w:numId w:val="1"/>
        </w:numPr>
      </w:pPr>
      <w:r w:rsidRPr="003708C1">
        <w:t>Deciding the existence of a Nash stable partition for dichotomous roommates is NP-complete, even in the bipartite (marriage) case, and even if each agent approves at most 4 coalitions.</w:t>
      </w:r>
    </w:p>
    <w:p w14:paraId="09FC887D" w14:textId="2C55A4E0" w:rsidR="00A14FA2" w:rsidRDefault="00A14FA2" w:rsidP="00FF7410">
      <w:pPr>
        <w:pStyle w:val="ListParagraph"/>
        <w:numPr>
          <w:ilvl w:val="0"/>
          <w:numId w:val="1"/>
        </w:numPr>
      </w:pPr>
      <w:r w:rsidRPr="00A14FA2">
        <w:t>In a majority game, a partition that is both Nash-stable and core-stable is guaranteed to exist and can be found in polynomial time.</w:t>
      </w:r>
    </w:p>
    <w:p w14:paraId="6CA2E609" w14:textId="23A4FF75" w:rsidR="00C111A9" w:rsidRDefault="00C111A9" w:rsidP="00596407">
      <w:pPr>
        <w:pStyle w:val="ListParagraph"/>
        <w:numPr>
          <w:ilvl w:val="0"/>
          <w:numId w:val="1"/>
        </w:numPr>
      </w:pPr>
      <w:r>
        <w:t xml:space="preserve">Let </w:t>
      </w:r>
      <w:r w:rsidR="00DC6F56" w:rsidRPr="00E1786E">
        <w:t>δ(</w:t>
      </w:r>
      <w:proofErr w:type="gramStart"/>
      <w:r w:rsidR="00DC6F56" w:rsidRPr="00E1786E">
        <w:t>G)</w:t>
      </w:r>
      <w:r>
        <w:t xml:space="preserve">  be</w:t>
      </w:r>
      <w:proofErr w:type="gramEnd"/>
      <w:r>
        <w:t xml:space="preserve"> minimum degree of G where G is graph representing majority game with n agents.</w:t>
      </w:r>
      <w:r w:rsidR="00596407">
        <w:t xml:space="preserve"> </w:t>
      </w:r>
      <w:r>
        <w:t xml:space="preserve">Then </w:t>
      </w:r>
      <w:r w:rsidR="00405442">
        <w:t xml:space="preserve">if </w:t>
      </w:r>
      <w:r w:rsidR="00DC6F56" w:rsidRPr="00E1786E">
        <w:t>δ(G)</w:t>
      </w:r>
      <w:r w:rsidR="00D342B9">
        <w:t xml:space="preserve"> </w:t>
      </w:r>
      <w:r>
        <w:t xml:space="preserve">&gt;= </w:t>
      </w:r>
      <w:r w:rsidRPr="00C111A9">
        <w:t>n</w:t>
      </w:r>
      <w:r>
        <w:t>/</w:t>
      </w:r>
      <w:r w:rsidRPr="00C111A9">
        <w:t>2 then G is Hamiltonian.</w:t>
      </w:r>
    </w:p>
    <w:p w14:paraId="02A66BA4" w14:textId="4B693164" w:rsidR="00645976" w:rsidRDefault="009D5BD6" w:rsidP="00596407">
      <w:pPr>
        <w:pStyle w:val="ListParagraph"/>
        <w:numPr>
          <w:ilvl w:val="0"/>
          <w:numId w:val="1"/>
        </w:numPr>
      </w:pPr>
      <w:r>
        <w:t xml:space="preserve">Let </w:t>
      </w:r>
      <w:r w:rsidR="00566FF9" w:rsidRPr="00645976">
        <w:t>Δ(G)</w:t>
      </w:r>
      <w:r>
        <w:t xml:space="preserve"> be m</w:t>
      </w:r>
      <w:r w:rsidR="009A49B9">
        <w:t>a</w:t>
      </w:r>
      <w:r>
        <w:t>x</w:t>
      </w:r>
      <w:r>
        <w:t xml:space="preserve">imum degree of G where G is graph representing majority game with n agents. </w:t>
      </w:r>
      <w:r w:rsidR="00645976" w:rsidRPr="00645976">
        <w:t xml:space="preserve">If Δ(G) </w:t>
      </w:r>
      <w:r w:rsidR="00645976">
        <w:t>&lt;=</w:t>
      </w:r>
      <w:r w:rsidR="00645976" w:rsidRPr="00645976">
        <w:t xml:space="preserve"> k−1 then G has an equitable k-colouring.</w:t>
      </w:r>
    </w:p>
    <w:p w14:paraId="1D9896E2" w14:textId="601F9264" w:rsidR="00E1786E" w:rsidRDefault="00E1786E" w:rsidP="00596407">
      <w:pPr>
        <w:pStyle w:val="ListParagraph"/>
        <w:numPr>
          <w:ilvl w:val="0"/>
          <w:numId w:val="1"/>
        </w:numPr>
      </w:pPr>
      <w:r w:rsidRPr="00E1786E">
        <w:t>If G is</w:t>
      </w:r>
      <w:r>
        <w:t xml:space="preserve"> </w:t>
      </w:r>
      <w:r w:rsidRPr="00E1786E">
        <w:t>a</w:t>
      </w:r>
      <w:r>
        <w:t xml:space="preserve"> </w:t>
      </w:r>
      <w:r w:rsidRPr="00E1786E">
        <w:t>graph</w:t>
      </w:r>
      <w:r>
        <w:t xml:space="preserve"> </w:t>
      </w:r>
      <w:r w:rsidRPr="00E1786E">
        <w:t>with δ(G)</w:t>
      </w:r>
      <w:r w:rsidR="00B8330C">
        <w:t xml:space="preserve"> &gt;=</w:t>
      </w:r>
      <w:r w:rsidRPr="00E1786E">
        <w:t xml:space="preserve"> n</w:t>
      </w:r>
      <w:r w:rsidR="00616885">
        <w:t>/</w:t>
      </w:r>
      <w:r w:rsidRPr="00E1786E">
        <w:t>2 then</w:t>
      </w:r>
      <w:r>
        <w:t xml:space="preserve"> </w:t>
      </w:r>
      <w:r w:rsidRPr="00E1786E">
        <w:t>the</w:t>
      </w:r>
      <w:r>
        <w:t xml:space="preserve"> </w:t>
      </w:r>
      <w:r w:rsidRPr="00E1786E">
        <w:t>vertices of G can be partitioned into edges and</w:t>
      </w:r>
      <w:r w:rsidR="00125B1B">
        <w:t xml:space="preserve"> </w:t>
      </w:r>
      <w:r w:rsidRPr="00E1786E">
        <w:t>triangles</w:t>
      </w:r>
      <w:r w:rsidR="00F64193">
        <w:t>.</w:t>
      </w:r>
    </w:p>
    <w:p w14:paraId="1BBC116F" w14:textId="1A9ABF2F" w:rsidR="00F64193" w:rsidRDefault="002F0A63" w:rsidP="00596407">
      <w:pPr>
        <w:pStyle w:val="ListParagraph"/>
        <w:numPr>
          <w:ilvl w:val="0"/>
          <w:numId w:val="1"/>
        </w:numPr>
      </w:pPr>
      <w:r w:rsidRPr="002F0A63">
        <w:t>In majority games, perfect and strict-core</w:t>
      </w:r>
      <w:r w:rsidR="003A2999">
        <w:t xml:space="preserve"> </w:t>
      </w:r>
      <w:r w:rsidRPr="002F0A63">
        <w:t>stable partitions coincide. If a perfect partition exists, then a perfect partition consisting of edges and triangles exists. Hence there is a polynomial time algorithm which will produce a perfect and strict-core-stable partition if it exists.</w:t>
      </w:r>
    </w:p>
    <w:p w14:paraId="31984872" w14:textId="29888AB9" w:rsidR="00BC7856" w:rsidRDefault="00BC7856" w:rsidP="00666A8D">
      <w:r>
        <w:rPr>
          <w:noProof/>
        </w:rPr>
        <w:drawing>
          <wp:inline distT="0" distB="0" distL="0" distR="0" wp14:anchorId="0B32C052" wp14:editId="14C58870">
            <wp:extent cx="3007895" cy="2775554"/>
            <wp:effectExtent l="0" t="0" r="254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13116" cy="2780372"/>
                    </a:xfrm>
                    <a:prstGeom prst="rect">
                      <a:avLst/>
                    </a:prstGeom>
                  </pic:spPr>
                </pic:pic>
              </a:graphicData>
            </a:graphic>
          </wp:inline>
        </w:drawing>
      </w:r>
    </w:p>
    <w:p w14:paraId="763EAA67" w14:textId="2FFB227F" w:rsidR="002E584C" w:rsidRDefault="002E584C" w:rsidP="00666A8D">
      <w:r>
        <w:t>Open Problems:</w:t>
      </w:r>
    </w:p>
    <w:p w14:paraId="506731EF" w14:textId="054D3C1F" w:rsidR="002E584C" w:rsidRDefault="00151A93" w:rsidP="002741CC">
      <w:pPr>
        <w:pStyle w:val="ListParagraph"/>
        <w:numPr>
          <w:ilvl w:val="0"/>
          <w:numId w:val="1"/>
        </w:numPr>
      </w:pPr>
      <w:r>
        <w:t>S</w:t>
      </w:r>
      <w:r w:rsidRPr="00151A93">
        <w:t>ettle the ‘frontier of tractability’ for Nash-stability in k-lists</w:t>
      </w:r>
      <w:r>
        <w:t>.</w:t>
      </w:r>
    </w:p>
    <w:p w14:paraId="7F083212" w14:textId="700507FA" w:rsidR="00FE72B6" w:rsidRDefault="0037457D" w:rsidP="002741CC">
      <w:pPr>
        <w:pStyle w:val="ListParagraph"/>
        <w:numPr>
          <w:ilvl w:val="0"/>
          <w:numId w:val="1"/>
        </w:numPr>
      </w:pPr>
      <w:r>
        <w:t>D</w:t>
      </w:r>
      <w:r w:rsidR="00FE72B6" w:rsidRPr="00FE72B6">
        <w:t xml:space="preserve">ecide the existence of Nash and strict-core-stable partitions </w:t>
      </w:r>
      <w:r w:rsidR="00FE72B6">
        <w:t xml:space="preserve">in the </w:t>
      </w:r>
      <w:r w:rsidR="00FE72B6" w:rsidRPr="00FE72B6">
        <w:t>interval</w:t>
      </w:r>
      <w:r w:rsidR="00FE72B6">
        <w:t xml:space="preserve"> </w:t>
      </w:r>
      <w:r w:rsidR="00FE72B6" w:rsidRPr="00FE72B6">
        <w:t>case</w:t>
      </w:r>
      <w:r w:rsidR="00FE72B6">
        <w:t>.</w:t>
      </w:r>
    </w:p>
    <w:p w14:paraId="0C0FF79C" w14:textId="0B8CDB87" w:rsidR="0037457D" w:rsidRPr="00666A8D" w:rsidRDefault="00375BE1" w:rsidP="002741CC">
      <w:pPr>
        <w:pStyle w:val="ListParagraph"/>
        <w:numPr>
          <w:ilvl w:val="0"/>
          <w:numId w:val="1"/>
        </w:numPr>
      </w:pPr>
      <w:r>
        <w:t>E</w:t>
      </w:r>
      <w:r w:rsidRPr="00375BE1">
        <w:t>mpirical evaluation of the power of boolean hedonic games when solved by modern SAT solvers.</w:t>
      </w:r>
    </w:p>
    <w:p w14:paraId="62C8517A" w14:textId="06E873EA" w:rsidR="00D77E1E" w:rsidRDefault="00D77E1E" w:rsidP="00C977F9">
      <w:pPr>
        <w:pStyle w:val="Heading3"/>
      </w:pPr>
    </w:p>
    <w:p w14:paraId="1013CA25" w14:textId="623EAC61" w:rsidR="00946297" w:rsidRDefault="00946297" w:rsidP="00946297"/>
    <w:p w14:paraId="1967F542" w14:textId="67F67A3A" w:rsidR="00946297" w:rsidRDefault="004A743B" w:rsidP="00341F5B">
      <w:pPr>
        <w:pStyle w:val="Heading1"/>
        <w:rPr>
          <w:b/>
          <w:bCs/>
        </w:rPr>
      </w:pPr>
      <w:r>
        <w:rPr>
          <w:b/>
          <w:bCs/>
        </w:rPr>
        <w:lastRenderedPageBreak/>
        <w:t xml:space="preserve">2. </w:t>
      </w:r>
      <w:r w:rsidRPr="004A743B">
        <w:rPr>
          <w:b/>
          <w:bCs/>
        </w:rPr>
        <w:t>Graphical</w:t>
      </w:r>
      <w:r w:rsidR="00802307">
        <w:rPr>
          <w:b/>
          <w:bCs/>
        </w:rPr>
        <w:t xml:space="preserve"> </w:t>
      </w:r>
      <w:r w:rsidRPr="004A743B">
        <w:rPr>
          <w:b/>
          <w:bCs/>
        </w:rPr>
        <w:t>Hedonic</w:t>
      </w:r>
      <w:r w:rsidR="00802307">
        <w:rPr>
          <w:b/>
          <w:bCs/>
        </w:rPr>
        <w:t xml:space="preserve"> </w:t>
      </w:r>
      <w:r w:rsidRPr="004A743B">
        <w:rPr>
          <w:b/>
          <w:bCs/>
        </w:rPr>
        <w:t>Games</w:t>
      </w:r>
      <w:r w:rsidR="00802307">
        <w:rPr>
          <w:b/>
          <w:bCs/>
        </w:rPr>
        <w:t xml:space="preserve"> </w:t>
      </w:r>
      <w:r w:rsidRPr="004A743B">
        <w:rPr>
          <w:b/>
          <w:bCs/>
        </w:rPr>
        <w:t>of</w:t>
      </w:r>
      <w:r w:rsidR="00802307">
        <w:rPr>
          <w:b/>
          <w:bCs/>
        </w:rPr>
        <w:t xml:space="preserve"> </w:t>
      </w:r>
      <w:r w:rsidRPr="004A743B">
        <w:rPr>
          <w:b/>
          <w:bCs/>
        </w:rPr>
        <w:t>Bounded</w:t>
      </w:r>
      <w:r w:rsidR="00802307">
        <w:rPr>
          <w:b/>
          <w:bCs/>
        </w:rPr>
        <w:t xml:space="preserve"> </w:t>
      </w:r>
      <w:r w:rsidRPr="004A743B">
        <w:rPr>
          <w:b/>
          <w:bCs/>
        </w:rPr>
        <w:t>Tree</w:t>
      </w:r>
      <w:r w:rsidR="00802307">
        <w:rPr>
          <w:b/>
          <w:bCs/>
        </w:rPr>
        <w:t xml:space="preserve"> </w:t>
      </w:r>
      <w:r w:rsidRPr="004A743B">
        <w:rPr>
          <w:b/>
          <w:bCs/>
        </w:rPr>
        <w:t>width</w:t>
      </w:r>
      <w:r w:rsidR="00802307">
        <w:rPr>
          <w:b/>
          <w:bCs/>
        </w:rPr>
        <w:t>:</w:t>
      </w:r>
    </w:p>
    <w:p w14:paraId="75BBEB98" w14:textId="61FB553F" w:rsidR="007A4006" w:rsidRDefault="0018202B" w:rsidP="007A4006">
      <w:r w:rsidRPr="0018202B">
        <w:t>Hedonic games are a well-studied model of coalition formation, in which selﬁsh agents are partitioned into disjoint sets and agents care about the make-up of the coalition they end up in. The computational problems of ﬁnding stable, optimal, or fair outcomes tend to be computationally intractable in even severely restricted instances of hedonic games. We introduce the notion of a graphical hedonic game and show that, in contrast, on classes of graphical hedonic games whose underlying graphs are of bounded treewidth and degree, such problems become easy.</w:t>
      </w:r>
    </w:p>
    <w:p w14:paraId="0202431C" w14:textId="508AB9BA" w:rsidR="004C4525" w:rsidRDefault="005401E5" w:rsidP="007A4006">
      <w:r>
        <w:t xml:space="preserve">Acronyms and </w:t>
      </w:r>
      <w:r w:rsidR="004C4525">
        <w:t>Definitions:</w:t>
      </w:r>
    </w:p>
    <w:p w14:paraId="434AC173" w14:textId="77777777" w:rsidR="000163CB" w:rsidRDefault="00EE3CE2" w:rsidP="000163CB">
      <w:pPr>
        <w:pStyle w:val="ListParagraph"/>
        <w:numPr>
          <w:ilvl w:val="0"/>
          <w:numId w:val="1"/>
        </w:numPr>
      </w:pPr>
      <w:r>
        <w:t>Graphical Hedonic Games:</w:t>
      </w:r>
      <w:r w:rsidR="000163CB" w:rsidRPr="000163CB">
        <w:rPr>
          <w:noProof/>
        </w:rPr>
        <w:t xml:space="preserve"> </w:t>
      </w:r>
    </w:p>
    <w:p w14:paraId="0183426C" w14:textId="4D467AF1" w:rsidR="00EE3CE2" w:rsidRDefault="000163CB" w:rsidP="000163CB">
      <w:pPr>
        <w:pStyle w:val="ListParagraph"/>
      </w:pPr>
      <w:r>
        <w:rPr>
          <w:noProof/>
        </w:rPr>
        <w:drawing>
          <wp:inline distT="0" distB="0" distL="0" distR="0" wp14:anchorId="2EB50E77" wp14:editId="55E6CCC9">
            <wp:extent cx="2494547" cy="1135072"/>
            <wp:effectExtent l="0" t="0" r="127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81249" cy="1174523"/>
                    </a:xfrm>
                    <a:prstGeom prst="rect">
                      <a:avLst/>
                    </a:prstGeom>
                  </pic:spPr>
                </pic:pic>
              </a:graphicData>
            </a:graphic>
          </wp:inline>
        </w:drawing>
      </w:r>
    </w:p>
    <w:p w14:paraId="23E75AC6" w14:textId="28A4AE4B" w:rsidR="0066277A" w:rsidRDefault="0066277A" w:rsidP="0066277A">
      <w:pPr>
        <w:pStyle w:val="ListParagraph"/>
        <w:numPr>
          <w:ilvl w:val="0"/>
          <w:numId w:val="1"/>
        </w:numPr>
      </w:pPr>
      <w:r w:rsidRPr="0066277A">
        <w:t>Let (</w:t>
      </w:r>
      <w:r>
        <w:t>&lt;</w:t>
      </w:r>
      <w:r w:rsidRPr="0066277A">
        <w:t>N,</w:t>
      </w:r>
      <w:r w:rsidR="0072624E">
        <w:t xml:space="preserve"> </w:t>
      </w:r>
      <w:r w:rsidRPr="0066277A">
        <w:t>(</w:t>
      </w:r>
      <w:r w:rsidR="0072624E" w:rsidRPr="0072624E">
        <w:rPr>
          <w:rFonts w:ascii="Edwardian Script ITC" w:hAnsi="Edwardian Script ITC" w:cs="Arial"/>
          <w:color w:val="222222"/>
          <w:shd w:val="clear" w:color="auto" w:fill="FFFFFF"/>
        </w:rPr>
        <w:t>≥</w:t>
      </w:r>
      <w:r w:rsidR="0072624E">
        <w:rPr>
          <w:rFonts w:ascii="Edwardian Script ITC" w:hAnsi="Edwardian Script ITC" w:cs="Arial"/>
          <w:color w:val="222222"/>
          <w:shd w:val="clear" w:color="auto" w:fill="FFFFFF"/>
        </w:rPr>
        <w:t xml:space="preserve"> </w:t>
      </w:r>
      <w:r w:rsidR="0072624E">
        <w:rPr>
          <w:vertAlign w:val="subscript"/>
        </w:rPr>
        <w:t>i</w:t>
      </w:r>
      <w:r w:rsidRPr="0066277A">
        <w:t>)</w:t>
      </w:r>
      <w:r w:rsidR="0002215A">
        <w:t xml:space="preserve"> </w:t>
      </w:r>
      <w:r w:rsidRPr="0066277A">
        <w:rPr>
          <w:vertAlign w:val="subscript"/>
        </w:rPr>
        <w:t>i</w:t>
      </w:r>
      <w:r w:rsidRPr="0066277A">
        <w:rPr>
          <w:rFonts w:ascii="Cambria Math" w:hAnsi="Cambria Math" w:cs="Cambria Math"/>
          <w:vertAlign w:val="subscript"/>
        </w:rPr>
        <w:t>∈</w:t>
      </w:r>
      <w:r w:rsidRPr="0066277A">
        <w:rPr>
          <w:vertAlign w:val="subscript"/>
        </w:rPr>
        <w:t>N</w:t>
      </w:r>
      <w:r>
        <w:t>&gt;</w:t>
      </w:r>
      <w:r w:rsidRPr="0066277A">
        <w:t>,</w:t>
      </w:r>
      <w:r w:rsidR="006D3978">
        <w:t xml:space="preserve"> </w:t>
      </w:r>
      <w:r w:rsidRPr="0066277A">
        <w:t>G) be a graphical hedonic game. Its treewidth is the treewidth of G, and its degree is the maximum degree of G.</w:t>
      </w:r>
    </w:p>
    <w:p w14:paraId="50BF3E53" w14:textId="5A4731BE" w:rsidR="0042543E" w:rsidRDefault="0042543E" w:rsidP="0066277A">
      <w:pPr>
        <w:pStyle w:val="ListParagraph"/>
        <w:numPr>
          <w:ilvl w:val="0"/>
          <w:numId w:val="1"/>
        </w:numPr>
      </w:pPr>
      <w:r w:rsidRPr="0042543E">
        <w:t xml:space="preserve">In a graphical hedonic game with dependency graph G, a coalition S </w:t>
      </w:r>
      <w:r w:rsidRPr="0042543E">
        <w:rPr>
          <w:rFonts w:ascii="Cambria Math" w:hAnsi="Cambria Math" w:cs="Cambria Math"/>
        </w:rPr>
        <w:t>⊆</w:t>
      </w:r>
      <w:r w:rsidRPr="0042543E">
        <w:t xml:space="preserve"> N is connected if G[S] is connected, that is if S induces a connected subgraph in G.</w:t>
      </w:r>
      <w:r w:rsidR="0098505A">
        <w:t xml:space="preserve"> </w:t>
      </w:r>
      <w:r w:rsidRPr="0042543E">
        <w:t xml:space="preserve">A partition π of N is connected if each S </w:t>
      </w:r>
      <w:r w:rsidRPr="0042543E">
        <w:rPr>
          <w:rFonts w:ascii="Cambria Math" w:hAnsi="Cambria Math" w:cs="Cambria Math"/>
        </w:rPr>
        <w:t>∈</w:t>
      </w:r>
      <w:r w:rsidRPr="0042543E">
        <w:t xml:space="preserve"> </w:t>
      </w:r>
      <w:r w:rsidRPr="0042543E">
        <w:rPr>
          <w:rFonts w:ascii="Calibri" w:hAnsi="Calibri" w:cs="Calibri"/>
        </w:rPr>
        <w:t>π</w:t>
      </w:r>
      <w:r w:rsidRPr="0042543E">
        <w:t xml:space="preserve"> is connected.</w:t>
      </w:r>
    </w:p>
    <w:p w14:paraId="1D00E1AA" w14:textId="77777777" w:rsidR="00D27BFD" w:rsidRDefault="00D27BFD" w:rsidP="0066277A">
      <w:pPr>
        <w:pStyle w:val="ListParagraph"/>
        <w:numPr>
          <w:ilvl w:val="0"/>
          <w:numId w:val="1"/>
        </w:numPr>
      </w:pPr>
      <w:r w:rsidRPr="00D27BFD">
        <w:t>The</w:t>
      </w:r>
      <w:r>
        <w:t xml:space="preserve"> </w:t>
      </w:r>
      <w:r w:rsidRPr="00D27BFD">
        <w:t>formulas</w:t>
      </w:r>
      <w:r>
        <w:t xml:space="preserve"> </w:t>
      </w:r>
      <w:r w:rsidRPr="00D27BFD">
        <w:t>of</w:t>
      </w:r>
      <w:r>
        <w:t xml:space="preserve"> </w:t>
      </w:r>
      <w:r w:rsidRPr="00D27BFD">
        <w:t>hedonic</w:t>
      </w:r>
      <w:r>
        <w:t xml:space="preserve"> </w:t>
      </w:r>
      <w:r w:rsidRPr="00D27BFD">
        <w:t>game</w:t>
      </w:r>
      <w:r>
        <w:t xml:space="preserve"> </w:t>
      </w:r>
      <w:r w:rsidRPr="00D27BFD">
        <w:t>logic</w:t>
      </w:r>
      <w:r>
        <w:t xml:space="preserve"> </w:t>
      </w:r>
      <w:r w:rsidRPr="00D27BFD">
        <w:t>(HG-logic) are deﬁned recursively as</w:t>
      </w:r>
      <w:r>
        <w:t>:</w:t>
      </w:r>
    </w:p>
    <w:p w14:paraId="38E16996" w14:textId="420CE3C9" w:rsidR="00D27BFD" w:rsidRDefault="00D27BFD" w:rsidP="00D27BFD">
      <w:pPr>
        <w:pStyle w:val="ListParagraph"/>
        <w:numPr>
          <w:ilvl w:val="0"/>
          <w:numId w:val="3"/>
        </w:numPr>
      </w:pPr>
      <w:r w:rsidRPr="00D27BFD">
        <w:t xml:space="preserve">atomic formulas: i = j, i </w:t>
      </w:r>
      <w:r w:rsidRPr="00D27BFD">
        <w:rPr>
          <w:rFonts w:ascii="Cambria Math" w:hAnsi="Cambria Math" w:cs="Cambria Math"/>
        </w:rPr>
        <w:t>∈</w:t>
      </w:r>
      <w:r w:rsidRPr="00D27BFD">
        <w:t xml:space="preserve"> S, S = </w:t>
      </w:r>
      <w:r w:rsidRPr="00D27BFD">
        <w:rPr>
          <w:rFonts w:ascii="Calibri" w:hAnsi="Calibri" w:cs="Calibri"/>
        </w:rPr>
        <w:t>π</w:t>
      </w:r>
      <w:r w:rsidRPr="00D27BFD">
        <w:t xml:space="preserve">(i), S </w:t>
      </w:r>
      <w:r w:rsidRPr="0072624E">
        <w:rPr>
          <w:rFonts w:ascii="Edwardian Script ITC" w:hAnsi="Edwardian Script ITC" w:cs="Arial"/>
          <w:color w:val="222222"/>
          <w:shd w:val="clear" w:color="auto" w:fill="FFFFFF"/>
        </w:rPr>
        <w:t>≥</w:t>
      </w:r>
      <w:r>
        <w:rPr>
          <w:rFonts w:ascii="Edwardian Script ITC" w:hAnsi="Edwardian Script ITC" w:cs="Arial"/>
          <w:color w:val="222222"/>
          <w:shd w:val="clear" w:color="auto" w:fill="FFFFFF"/>
        </w:rPr>
        <w:t xml:space="preserve"> </w:t>
      </w:r>
      <w:r>
        <w:rPr>
          <w:vertAlign w:val="subscript"/>
        </w:rPr>
        <w:t>i</w:t>
      </w:r>
      <w:r w:rsidRPr="00D27BFD">
        <w:t xml:space="preserve"> T</w:t>
      </w:r>
    </w:p>
    <w:p w14:paraId="470680F7" w14:textId="3F0BC838" w:rsidR="00D27BFD" w:rsidRDefault="00D27BFD" w:rsidP="00D27BFD">
      <w:pPr>
        <w:pStyle w:val="ListParagraph"/>
        <w:numPr>
          <w:ilvl w:val="0"/>
          <w:numId w:val="3"/>
        </w:numPr>
      </w:pPr>
      <w:r w:rsidRPr="00D27BFD">
        <w:t>boolean combinations of formulas:</w:t>
      </w:r>
      <w:r w:rsidR="009410A2">
        <w:t xml:space="preserve"> </w:t>
      </w:r>
      <w:r w:rsidRPr="00D27BFD">
        <w:t>¬φ, (φ</w:t>
      </w:r>
      <w:r w:rsidR="00B0072F">
        <w:t xml:space="preserve"> </w:t>
      </w:r>
      <w:r w:rsidRPr="00D27BFD">
        <w:rPr>
          <w:rFonts w:ascii="Cambria Math" w:hAnsi="Cambria Math" w:cs="Cambria Math"/>
        </w:rPr>
        <w:t>∨</w:t>
      </w:r>
      <w:r w:rsidR="00B0072F">
        <w:rPr>
          <w:rFonts w:ascii="Cambria Math" w:hAnsi="Cambria Math" w:cs="Cambria Math"/>
        </w:rPr>
        <w:t xml:space="preserve"> </w:t>
      </w:r>
      <w:r w:rsidRPr="00D27BFD">
        <w:rPr>
          <w:rFonts w:ascii="Calibri" w:hAnsi="Calibri" w:cs="Calibri"/>
        </w:rPr>
        <w:t>ψ</w:t>
      </w:r>
      <w:r w:rsidRPr="00D27BFD">
        <w:t>), (</w:t>
      </w:r>
      <w:r w:rsidRPr="00D27BFD">
        <w:rPr>
          <w:rFonts w:ascii="Calibri" w:hAnsi="Calibri" w:cs="Calibri"/>
        </w:rPr>
        <w:t>φ</w:t>
      </w:r>
      <w:r w:rsidR="00B0072F">
        <w:rPr>
          <w:rFonts w:ascii="Calibri" w:hAnsi="Calibri" w:cs="Calibri"/>
        </w:rPr>
        <w:t xml:space="preserve"> </w:t>
      </w:r>
      <w:r w:rsidRPr="00D27BFD">
        <w:rPr>
          <w:rFonts w:ascii="Cambria Math" w:hAnsi="Cambria Math" w:cs="Cambria Math"/>
        </w:rPr>
        <w:t>∧</w:t>
      </w:r>
      <w:r w:rsidR="00B0072F">
        <w:rPr>
          <w:rFonts w:ascii="Cambria Math" w:hAnsi="Cambria Math" w:cs="Cambria Math"/>
        </w:rPr>
        <w:t xml:space="preserve"> </w:t>
      </w:r>
      <w:r w:rsidRPr="00D27BFD">
        <w:rPr>
          <w:rFonts w:ascii="Calibri" w:hAnsi="Calibri" w:cs="Calibri"/>
        </w:rPr>
        <w:t>ψ</w:t>
      </w:r>
      <w:r w:rsidRPr="00D27BFD">
        <w:t>)</w:t>
      </w:r>
    </w:p>
    <w:p w14:paraId="49BADE1C" w14:textId="5F9FC61C" w:rsidR="00D27BFD" w:rsidRDefault="00D27BFD" w:rsidP="00D27BFD">
      <w:pPr>
        <w:pStyle w:val="ListParagraph"/>
        <w:numPr>
          <w:ilvl w:val="0"/>
          <w:numId w:val="3"/>
        </w:numPr>
      </w:pPr>
      <w:r w:rsidRPr="00D27BFD">
        <w:t>quanti</w:t>
      </w:r>
      <w:r w:rsidRPr="00D27BFD">
        <w:rPr>
          <w:rFonts w:ascii="Calibri" w:hAnsi="Calibri" w:cs="Calibri"/>
        </w:rPr>
        <w:t>ﬁ</w:t>
      </w:r>
      <w:r w:rsidRPr="00D27BFD">
        <w:t>cation over agents:</w:t>
      </w:r>
      <w:r w:rsidR="00247A64">
        <w:t xml:space="preserve"> </w:t>
      </w:r>
      <w:r w:rsidRPr="00D27BFD">
        <w:rPr>
          <w:rFonts w:ascii="Cambria Math" w:hAnsi="Cambria Math" w:cs="Cambria Math"/>
        </w:rPr>
        <w:t>∀</w:t>
      </w:r>
      <w:r w:rsidR="00742EBD">
        <w:t xml:space="preserve">i </w:t>
      </w:r>
      <w:r w:rsidRPr="00D27BFD">
        <w:rPr>
          <w:rFonts w:ascii="Calibri" w:hAnsi="Calibri" w:cs="Calibri"/>
        </w:rPr>
        <w:t>φ</w:t>
      </w:r>
      <w:r w:rsidRPr="00D27BFD">
        <w:t>,</w:t>
      </w:r>
      <w:r w:rsidR="00F12664">
        <w:t xml:space="preserve"> </w:t>
      </w:r>
      <w:r w:rsidRPr="00D27BFD">
        <w:rPr>
          <w:rFonts w:ascii="Cambria Math" w:hAnsi="Cambria Math" w:cs="Cambria Math"/>
        </w:rPr>
        <w:t>∃</w:t>
      </w:r>
      <w:r w:rsidR="00742EBD">
        <w:t xml:space="preserve">i </w:t>
      </w:r>
      <w:r w:rsidRPr="00D27BFD">
        <w:rPr>
          <w:rFonts w:ascii="Calibri" w:hAnsi="Calibri" w:cs="Calibri"/>
        </w:rPr>
        <w:t>φ</w:t>
      </w:r>
    </w:p>
    <w:p w14:paraId="7551F97B" w14:textId="140EE12D" w:rsidR="00D27BFD" w:rsidRDefault="00D27BFD" w:rsidP="00D27BFD">
      <w:pPr>
        <w:pStyle w:val="ListParagraph"/>
        <w:numPr>
          <w:ilvl w:val="0"/>
          <w:numId w:val="3"/>
        </w:numPr>
      </w:pPr>
      <w:r w:rsidRPr="00D27BFD">
        <w:t>quanti</w:t>
      </w:r>
      <w:r w:rsidRPr="00D27BFD">
        <w:rPr>
          <w:rFonts w:ascii="Calibri" w:hAnsi="Calibri" w:cs="Calibri"/>
        </w:rPr>
        <w:t>ﬁ</w:t>
      </w:r>
      <w:r w:rsidRPr="00D27BFD">
        <w:t>cation over coalitions:</w:t>
      </w:r>
      <w:r w:rsidR="00247A64">
        <w:t xml:space="preserve"> </w:t>
      </w:r>
      <w:r w:rsidRPr="00D27BFD">
        <w:rPr>
          <w:rFonts w:ascii="Cambria Math" w:hAnsi="Cambria Math" w:cs="Cambria Math"/>
        </w:rPr>
        <w:t>∀</w:t>
      </w:r>
      <w:r w:rsidRPr="00D27BFD">
        <w:t>S</w:t>
      </w:r>
      <w:r w:rsidR="00247A64">
        <w:t xml:space="preserve"> </w:t>
      </w:r>
      <w:r w:rsidRPr="00D27BFD">
        <w:rPr>
          <w:rFonts w:ascii="Calibri" w:hAnsi="Calibri" w:cs="Calibri"/>
        </w:rPr>
        <w:t>φ</w:t>
      </w:r>
      <w:r w:rsidRPr="00D27BFD">
        <w:t>,</w:t>
      </w:r>
      <w:r w:rsidR="00F12664">
        <w:t xml:space="preserve"> </w:t>
      </w:r>
      <w:r w:rsidRPr="00D27BFD">
        <w:rPr>
          <w:rFonts w:ascii="Cambria Math" w:hAnsi="Cambria Math" w:cs="Cambria Math"/>
        </w:rPr>
        <w:t>∃</w:t>
      </w:r>
      <w:r w:rsidRPr="00D27BFD">
        <w:t>S</w:t>
      </w:r>
      <w:r w:rsidR="00247A64">
        <w:t xml:space="preserve"> </w:t>
      </w:r>
      <w:r w:rsidRPr="00D27BFD">
        <w:rPr>
          <w:rFonts w:ascii="Calibri" w:hAnsi="Calibri" w:cs="Calibri"/>
        </w:rPr>
        <w:t>φ</w:t>
      </w:r>
    </w:p>
    <w:p w14:paraId="784C3D62" w14:textId="4A31A618" w:rsidR="00D27BFD" w:rsidRPr="004F5944" w:rsidRDefault="00D27BFD" w:rsidP="00D27BFD">
      <w:pPr>
        <w:pStyle w:val="ListParagraph"/>
        <w:numPr>
          <w:ilvl w:val="0"/>
          <w:numId w:val="3"/>
        </w:numPr>
      </w:pPr>
      <w:r w:rsidRPr="00D27BFD">
        <w:t>quanti</w:t>
      </w:r>
      <w:r w:rsidRPr="00D27BFD">
        <w:rPr>
          <w:rFonts w:ascii="Calibri" w:hAnsi="Calibri" w:cs="Calibri"/>
        </w:rPr>
        <w:t>ﬁ</w:t>
      </w:r>
      <w:r w:rsidRPr="00D27BFD">
        <w:t>cation over partitions:</w:t>
      </w:r>
      <w:r w:rsidR="00F12664">
        <w:t xml:space="preserve"> </w:t>
      </w:r>
      <w:r w:rsidRPr="00D27BFD">
        <w:rPr>
          <w:rFonts w:ascii="Cambria Math" w:hAnsi="Cambria Math" w:cs="Cambria Math"/>
        </w:rPr>
        <w:t>∀</w:t>
      </w:r>
      <w:r w:rsidRPr="00D27BFD">
        <w:rPr>
          <w:rFonts w:ascii="Calibri" w:hAnsi="Calibri" w:cs="Calibri"/>
        </w:rPr>
        <w:t>π</w:t>
      </w:r>
      <w:r w:rsidR="00F12664">
        <w:rPr>
          <w:rFonts w:ascii="Calibri" w:hAnsi="Calibri" w:cs="Calibri"/>
        </w:rPr>
        <w:t xml:space="preserve"> </w:t>
      </w:r>
      <w:r w:rsidRPr="00D27BFD">
        <w:rPr>
          <w:rFonts w:ascii="Calibri" w:hAnsi="Calibri" w:cs="Calibri"/>
        </w:rPr>
        <w:t>φ</w:t>
      </w:r>
      <w:r w:rsidRPr="00D27BFD">
        <w:t>,</w:t>
      </w:r>
      <w:r w:rsidR="00F12664">
        <w:t xml:space="preserve"> </w:t>
      </w:r>
      <w:r w:rsidRPr="00D27BFD">
        <w:rPr>
          <w:rFonts w:ascii="Cambria Math" w:hAnsi="Cambria Math" w:cs="Cambria Math"/>
        </w:rPr>
        <w:t>∃</w:t>
      </w:r>
      <w:r w:rsidRPr="00D27BFD">
        <w:rPr>
          <w:rFonts w:ascii="Calibri" w:hAnsi="Calibri" w:cs="Calibri"/>
        </w:rPr>
        <w:t>π</w:t>
      </w:r>
      <w:r w:rsidR="00F12664">
        <w:rPr>
          <w:rFonts w:ascii="Calibri" w:hAnsi="Calibri" w:cs="Calibri"/>
        </w:rPr>
        <w:t xml:space="preserve"> </w:t>
      </w:r>
      <w:r w:rsidRPr="00D27BFD">
        <w:rPr>
          <w:rFonts w:ascii="Calibri" w:hAnsi="Calibri" w:cs="Calibri"/>
        </w:rPr>
        <w:t>φ</w:t>
      </w:r>
    </w:p>
    <w:p w14:paraId="6DBDBAC9" w14:textId="0A77261B" w:rsidR="004F5944" w:rsidRDefault="004F5944" w:rsidP="004F5944">
      <w:pPr>
        <w:pStyle w:val="ListParagraph"/>
        <w:numPr>
          <w:ilvl w:val="0"/>
          <w:numId w:val="1"/>
        </w:numPr>
      </w:pPr>
      <w:r w:rsidRPr="004F5944">
        <w:t xml:space="preserve">φ-HEDONIC GAMES Instance: a graphical hedonic game </w:t>
      </w:r>
      <w:r w:rsidRPr="0066277A">
        <w:t>(</w:t>
      </w:r>
      <w:r>
        <w:t>&lt;</w:t>
      </w:r>
      <w:r w:rsidRPr="0066277A">
        <w:t>N,</w:t>
      </w:r>
      <w:r>
        <w:t xml:space="preserve"> </w:t>
      </w:r>
      <w:r w:rsidRPr="0066277A">
        <w:t>(</w:t>
      </w:r>
      <w:r w:rsidRPr="0072624E">
        <w:rPr>
          <w:rFonts w:ascii="Edwardian Script ITC" w:hAnsi="Edwardian Script ITC" w:cs="Arial"/>
          <w:color w:val="222222"/>
          <w:shd w:val="clear" w:color="auto" w:fill="FFFFFF"/>
        </w:rPr>
        <w:t>≥</w:t>
      </w:r>
      <w:r>
        <w:rPr>
          <w:rFonts w:ascii="Edwardian Script ITC" w:hAnsi="Edwardian Script ITC" w:cs="Arial"/>
          <w:color w:val="222222"/>
          <w:shd w:val="clear" w:color="auto" w:fill="FFFFFF"/>
        </w:rPr>
        <w:t xml:space="preserve"> </w:t>
      </w:r>
      <w:r>
        <w:rPr>
          <w:vertAlign w:val="subscript"/>
        </w:rPr>
        <w:t>i</w:t>
      </w:r>
      <w:r w:rsidRPr="0066277A">
        <w:t>)</w:t>
      </w:r>
      <w:r>
        <w:t xml:space="preserve"> </w:t>
      </w:r>
      <w:r w:rsidRPr="0066277A">
        <w:rPr>
          <w:vertAlign w:val="subscript"/>
        </w:rPr>
        <w:t>i</w:t>
      </w:r>
      <w:r w:rsidRPr="0066277A">
        <w:rPr>
          <w:rFonts w:ascii="Cambria Math" w:hAnsi="Cambria Math" w:cs="Cambria Math"/>
          <w:vertAlign w:val="subscript"/>
        </w:rPr>
        <w:t>∈</w:t>
      </w:r>
      <w:r w:rsidRPr="0066277A">
        <w:rPr>
          <w:vertAlign w:val="subscript"/>
        </w:rPr>
        <w:t>N</w:t>
      </w:r>
      <w:r>
        <w:t>&gt;</w:t>
      </w:r>
      <w:r w:rsidRPr="0066277A">
        <w:t>,</w:t>
      </w:r>
      <w:r>
        <w:t xml:space="preserve"> </w:t>
      </w:r>
      <w:r w:rsidRPr="0066277A">
        <w:t>G)</w:t>
      </w:r>
      <w:r w:rsidRPr="004F5944">
        <w:t xml:space="preserve"> and a formula </w:t>
      </w:r>
      <w:r w:rsidRPr="004F5944">
        <w:rPr>
          <w:rFonts w:ascii="Calibri" w:hAnsi="Calibri" w:cs="Calibri"/>
        </w:rPr>
        <w:t>φ</w:t>
      </w:r>
      <w:r w:rsidRPr="004F5944">
        <w:t xml:space="preserve"> of HG-logic</w:t>
      </w:r>
      <w:r w:rsidR="004C039D">
        <w:t>.</w:t>
      </w:r>
    </w:p>
    <w:p w14:paraId="1DECCBE8" w14:textId="1EBC8ECD" w:rsidR="004653E1" w:rsidRDefault="00C667E2" w:rsidP="004F5944">
      <w:pPr>
        <w:pStyle w:val="ListParagraph"/>
        <w:numPr>
          <w:ilvl w:val="0"/>
          <w:numId w:val="1"/>
        </w:numPr>
      </w:pPr>
      <w:r w:rsidRPr="00C667E2">
        <w:t>MSO[σ]</w:t>
      </w:r>
      <w:r>
        <w:t xml:space="preserve">: </w:t>
      </w:r>
      <w:r w:rsidR="00CA27E5">
        <w:t xml:space="preserve">Given a signature </w:t>
      </w:r>
      <w:r w:rsidR="00CA27E5" w:rsidRPr="00C667E2">
        <w:t>σ</w:t>
      </w:r>
      <w:r w:rsidR="00CA27E5">
        <w:t>,</w:t>
      </w:r>
      <w:r w:rsidR="00CA27E5" w:rsidRPr="00CA27E5">
        <w:t xml:space="preserve"> </w:t>
      </w:r>
      <w:r w:rsidR="004653E1" w:rsidRPr="004653E1">
        <w:t>the language MSO[σ] of monadic second order logic is given by the</w:t>
      </w:r>
      <w:r w:rsidR="001E5FB7">
        <w:t xml:space="preserve"> </w:t>
      </w:r>
      <w:r w:rsidR="004653E1" w:rsidRPr="004653E1">
        <w:t>grammar</w:t>
      </w:r>
    </w:p>
    <w:p w14:paraId="17FD8B44" w14:textId="52DE93B0" w:rsidR="00C667E2" w:rsidRDefault="004653E1" w:rsidP="004653E1">
      <w:pPr>
        <w:pStyle w:val="ListParagraph"/>
      </w:pPr>
      <w:r w:rsidRPr="004653E1">
        <w:t>φ ::= x=y |</w:t>
      </w:r>
      <w:r>
        <w:t xml:space="preserve"> R</w:t>
      </w:r>
      <w:r>
        <w:rPr>
          <w:vertAlign w:val="subscript"/>
        </w:rPr>
        <w:t>i</w:t>
      </w:r>
      <w:r>
        <w:t>x1</w:t>
      </w:r>
      <w:r w:rsidRPr="004653E1">
        <w:t xml:space="preserve"> ...</w:t>
      </w:r>
      <w:r>
        <w:t>...</w:t>
      </w:r>
      <w:r w:rsidRPr="004653E1">
        <w:t>x</w:t>
      </w:r>
      <w:r>
        <w:rPr>
          <w:vertAlign w:val="subscript"/>
        </w:rPr>
        <w:t>ar(Ri)</w:t>
      </w:r>
      <w:r w:rsidRPr="004653E1">
        <w:t>| X</w:t>
      </w:r>
      <w:r w:rsidR="004D6F36">
        <w:rPr>
          <w:vertAlign w:val="subscript"/>
        </w:rPr>
        <w:t>x</w:t>
      </w:r>
      <w:r w:rsidRPr="004653E1">
        <w:t>| (φ</w:t>
      </w:r>
      <w:r w:rsidR="00D673FE">
        <w:t xml:space="preserve"> </w:t>
      </w:r>
      <w:r w:rsidRPr="004653E1">
        <w:rPr>
          <w:rFonts w:ascii="Cambria Math" w:hAnsi="Cambria Math" w:cs="Cambria Math"/>
        </w:rPr>
        <w:t>∨</w:t>
      </w:r>
      <w:r w:rsidR="00D673FE">
        <w:rPr>
          <w:rFonts w:ascii="Cambria Math" w:hAnsi="Cambria Math" w:cs="Cambria Math"/>
        </w:rPr>
        <w:t xml:space="preserve"> </w:t>
      </w:r>
      <w:r w:rsidRPr="004653E1">
        <w:rPr>
          <w:rFonts w:ascii="Calibri" w:hAnsi="Calibri" w:cs="Calibri"/>
        </w:rPr>
        <w:t>φ</w:t>
      </w:r>
      <w:r w:rsidRPr="004653E1">
        <w:t>) | (</w:t>
      </w:r>
      <w:r w:rsidRPr="004653E1">
        <w:rPr>
          <w:rFonts w:ascii="Calibri" w:hAnsi="Calibri" w:cs="Calibri"/>
        </w:rPr>
        <w:t>φ</w:t>
      </w:r>
      <w:r w:rsidR="00D673FE">
        <w:rPr>
          <w:rFonts w:ascii="Calibri" w:hAnsi="Calibri" w:cs="Calibri"/>
        </w:rPr>
        <w:t xml:space="preserve"> </w:t>
      </w:r>
      <w:r w:rsidRPr="004653E1">
        <w:rPr>
          <w:rFonts w:ascii="Cambria Math" w:hAnsi="Cambria Math" w:cs="Cambria Math"/>
        </w:rPr>
        <w:t>∧</w:t>
      </w:r>
      <w:r w:rsidR="00D673FE">
        <w:rPr>
          <w:rFonts w:ascii="Cambria Math" w:hAnsi="Cambria Math" w:cs="Cambria Math"/>
        </w:rPr>
        <w:t xml:space="preserve"> </w:t>
      </w:r>
      <w:r w:rsidRPr="004653E1">
        <w:rPr>
          <w:rFonts w:ascii="Calibri" w:hAnsi="Calibri" w:cs="Calibri"/>
        </w:rPr>
        <w:t>φ</w:t>
      </w:r>
      <w:r w:rsidRPr="004653E1">
        <w:t>) |</w:t>
      </w:r>
      <w:r w:rsidR="00137166">
        <w:t xml:space="preserve"> </w:t>
      </w:r>
      <w:r w:rsidRPr="004653E1">
        <w:rPr>
          <w:rFonts w:ascii="Calibri" w:hAnsi="Calibri" w:cs="Calibri"/>
        </w:rPr>
        <w:t>¬φ</w:t>
      </w:r>
      <w:r w:rsidRPr="004653E1">
        <w:t xml:space="preserve"> |</w:t>
      </w:r>
      <w:r w:rsidRPr="004653E1">
        <w:rPr>
          <w:rFonts w:ascii="Cambria Math" w:hAnsi="Cambria Math" w:cs="Cambria Math"/>
        </w:rPr>
        <w:t>∃</w:t>
      </w:r>
      <w:r w:rsidRPr="004653E1">
        <w:t>x</w:t>
      </w:r>
      <w:r w:rsidR="00137166">
        <w:t xml:space="preserve"> </w:t>
      </w:r>
      <w:r w:rsidRPr="004653E1">
        <w:rPr>
          <w:rFonts w:ascii="Calibri" w:hAnsi="Calibri" w:cs="Calibri"/>
        </w:rPr>
        <w:t>φ</w:t>
      </w:r>
      <w:r w:rsidRPr="004653E1">
        <w:t>|</w:t>
      </w:r>
      <w:r w:rsidRPr="004653E1">
        <w:rPr>
          <w:rFonts w:ascii="Cambria Math" w:hAnsi="Cambria Math" w:cs="Cambria Math"/>
        </w:rPr>
        <w:t>∀</w:t>
      </w:r>
      <w:r w:rsidRPr="004653E1">
        <w:t>x</w:t>
      </w:r>
      <w:r w:rsidR="00137166">
        <w:t xml:space="preserve"> </w:t>
      </w:r>
      <w:r w:rsidRPr="004653E1">
        <w:rPr>
          <w:rFonts w:ascii="Calibri" w:hAnsi="Calibri" w:cs="Calibri"/>
        </w:rPr>
        <w:t>φ</w:t>
      </w:r>
      <w:r w:rsidRPr="004653E1">
        <w:t>|</w:t>
      </w:r>
      <w:r w:rsidRPr="004653E1">
        <w:rPr>
          <w:rFonts w:ascii="Cambria Math" w:hAnsi="Cambria Math" w:cs="Cambria Math"/>
        </w:rPr>
        <w:t>∃</w:t>
      </w:r>
      <w:r w:rsidR="00137166">
        <w:t xml:space="preserve">x </w:t>
      </w:r>
      <w:r w:rsidRPr="004653E1">
        <w:rPr>
          <w:rFonts w:ascii="Calibri" w:hAnsi="Calibri" w:cs="Calibri"/>
        </w:rPr>
        <w:t>φ</w:t>
      </w:r>
      <w:r w:rsidRPr="004653E1">
        <w:t>|</w:t>
      </w:r>
      <w:r w:rsidRPr="004653E1">
        <w:rPr>
          <w:rFonts w:ascii="Cambria Math" w:hAnsi="Cambria Math" w:cs="Cambria Math"/>
        </w:rPr>
        <w:t>∀</w:t>
      </w:r>
      <w:r w:rsidR="0040458A">
        <w:t>x</w:t>
      </w:r>
      <w:r w:rsidRPr="004653E1">
        <w:t xml:space="preserve"> </w:t>
      </w:r>
      <w:r w:rsidRPr="004653E1">
        <w:rPr>
          <w:rFonts w:ascii="Calibri" w:hAnsi="Calibri" w:cs="Calibri"/>
        </w:rPr>
        <w:t>φ</w:t>
      </w:r>
      <w:r w:rsidRPr="004653E1">
        <w:t xml:space="preserve">, where x,y,x1,x2,... are </w:t>
      </w:r>
      <w:r w:rsidRPr="004653E1">
        <w:rPr>
          <w:rFonts w:ascii="Calibri" w:hAnsi="Calibri" w:cs="Calibri"/>
        </w:rPr>
        <w:t>ﬁ</w:t>
      </w:r>
      <w:r w:rsidRPr="004653E1">
        <w:t>rst-order variables, and X denotes set variables</w:t>
      </w:r>
      <w:r w:rsidR="00BB7ECD">
        <w:t>.</w:t>
      </w:r>
    </w:p>
    <w:p w14:paraId="3FD4BA1A" w14:textId="4A6F3456" w:rsidR="004D6EF1" w:rsidRDefault="004D6EF1" w:rsidP="004D6EF1">
      <w:pPr>
        <w:pStyle w:val="ListParagraph"/>
        <w:numPr>
          <w:ilvl w:val="0"/>
          <w:numId w:val="1"/>
        </w:numPr>
      </w:pPr>
      <w:r>
        <w:t>H</w:t>
      </w:r>
      <w:r w:rsidRPr="004D6EF1">
        <w:t xml:space="preserve">edonic </w:t>
      </w:r>
      <w:r>
        <w:t>C</w:t>
      </w:r>
      <w:r w:rsidRPr="004D6EF1">
        <w:t xml:space="preserve">oalition </w:t>
      </w:r>
      <w:proofErr w:type="gramStart"/>
      <w:r>
        <w:t>N</w:t>
      </w:r>
      <w:r w:rsidRPr="004D6EF1">
        <w:t>ets(</w:t>
      </w:r>
      <w:proofErr w:type="gramEnd"/>
      <w:r w:rsidRPr="004D6EF1">
        <w:t>or HC-nets)</w:t>
      </w:r>
      <w:r>
        <w:t>:</w:t>
      </w:r>
      <w:r w:rsidRPr="004D6EF1">
        <w:t xml:space="preserve"> </w:t>
      </w:r>
      <w:r w:rsidR="00CB12DB">
        <w:t>E</w:t>
      </w:r>
      <w:r w:rsidRPr="004D6EF1">
        <w:t>ach agent speciﬁes a set of weighted propositional</w:t>
      </w:r>
      <w:r w:rsidR="00CB12DB">
        <w:t xml:space="preserve"> </w:t>
      </w:r>
      <w:r w:rsidRPr="004D6EF1">
        <w:t>formulas,</w:t>
      </w:r>
      <w:r w:rsidR="00CB12DB">
        <w:t xml:space="preserve"> </w:t>
      </w:r>
      <w:r w:rsidRPr="004D6EF1">
        <w:t>called</w:t>
      </w:r>
      <w:r w:rsidR="00CB12DB">
        <w:t xml:space="preserve"> </w:t>
      </w:r>
      <w:r w:rsidRPr="004D6EF1">
        <w:t>rules,</w:t>
      </w:r>
      <w:r w:rsidR="00CB12DB">
        <w:t xml:space="preserve"> </w:t>
      </w:r>
      <w:r w:rsidRPr="004D6EF1">
        <w:t>with</w:t>
      </w:r>
      <w:r w:rsidR="00CB12DB">
        <w:t xml:space="preserve"> </w:t>
      </w:r>
      <w:r w:rsidRPr="004D6EF1">
        <w:t>propositional</w:t>
      </w:r>
      <w:r w:rsidR="00CB12DB">
        <w:t xml:space="preserve"> </w:t>
      </w:r>
      <w:r w:rsidRPr="004D6EF1">
        <w:t>atoms given</w:t>
      </w:r>
      <w:r w:rsidR="00CB12DB">
        <w:t xml:space="preserve"> </w:t>
      </w:r>
      <w:r w:rsidRPr="004D6EF1">
        <w:t>by</w:t>
      </w:r>
      <w:r w:rsidR="00CB12DB">
        <w:t xml:space="preserve"> </w:t>
      </w:r>
      <w:r w:rsidRPr="004D6EF1">
        <w:t>the</w:t>
      </w:r>
      <w:r w:rsidR="00CB12DB">
        <w:t xml:space="preserve"> </w:t>
      </w:r>
      <w:r w:rsidRPr="004D6EF1">
        <w:t>agents.</w:t>
      </w:r>
    </w:p>
    <w:p w14:paraId="015976C3" w14:textId="77777777" w:rsidR="006E278D" w:rsidRDefault="00DA7347" w:rsidP="00DA7347">
      <w:r>
        <w:t>Results:</w:t>
      </w:r>
    </w:p>
    <w:p w14:paraId="6976DF09" w14:textId="3F8A0BC6" w:rsidR="000163CB" w:rsidRDefault="00DA7347" w:rsidP="006E278D">
      <w:pPr>
        <w:pStyle w:val="ListParagraph"/>
        <w:numPr>
          <w:ilvl w:val="0"/>
          <w:numId w:val="1"/>
        </w:numPr>
      </w:pPr>
      <w:r w:rsidRPr="00DA7347">
        <w:t>For each hedonic game, there exists a unique edge-minimal agent dependency graph.</w:t>
      </w:r>
    </w:p>
    <w:p w14:paraId="2DF28E36" w14:textId="0D7E72C2" w:rsidR="0066277A" w:rsidRDefault="00515879" w:rsidP="006E278D">
      <w:pPr>
        <w:pStyle w:val="ListParagraph"/>
        <w:numPr>
          <w:ilvl w:val="0"/>
          <w:numId w:val="1"/>
        </w:numPr>
      </w:pPr>
      <w:r w:rsidRPr="00515879">
        <w:t>The problem φ-HEDONIC GAMES is ﬁxed</w:t>
      </w:r>
      <w:r w:rsidR="00502DAC">
        <w:t xml:space="preserve"> </w:t>
      </w:r>
      <w:r w:rsidRPr="00515879">
        <w:t xml:space="preserve">parameter tractable with respect to the length |φ| of the formula φ, and the treewidth k and degree d of the graph G. That is, the problem can be solved in time </w:t>
      </w:r>
      <w:proofErr w:type="gramStart"/>
      <w:r w:rsidRPr="00515879">
        <w:t>O(</w:t>
      </w:r>
      <w:proofErr w:type="gramEnd"/>
      <w:r w:rsidRPr="00515879">
        <w:t>f(|φ|,</w:t>
      </w:r>
      <w:r w:rsidR="00502DAC">
        <w:t xml:space="preserve"> </w:t>
      </w:r>
      <w:r w:rsidRPr="00515879">
        <w:t>k,</w:t>
      </w:r>
      <w:r w:rsidR="00502DAC">
        <w:t xml:space="preserve"> </w:t>
      </w:r>
      <w:r w:rsidRPr="00515879">
        <w:t xml:space="preserve">d)·n) where f is a computable function, and n is the number of agents. Here we assume that the relation “S </w:t>
      </w:r>
      <w:r w:rsidR="00084B5E" w:rsidRPr="0072624E">
        <w:rPr>
          <w:rFonts w:ascii="Edwardian Script ITC" w:hAnsi="Edwardian Script ITC" w:cs="Arial"/>
          <w:color w:val="222222"/>
          <w:shd w:val="clear" w:color="auto" w:fill="FFFFFF"/>
        </w:rPr>
        <w:t>≥</w:t>
      </w:r>
      <w:r w:rsidR="00084B5E">
        <w:rPr>
          <w:rFonts w:ascii="Edwardian Script ITC" w:hAnsi="Edwardian Script ITC" w:cs="Arial"/>
          <w:color w:val="222222"/>
          <w:shd w:val="clear" w:color="auto" w:fill="FFFFFF"/>
        </w:rPr>
        <w:t xml:space="preserve"> </w:t>
      </w:r>
      <w:r w:rsidR="00084B5E">
        <w:rPr>
          <w:vertAlign w:val="subscript"/>
        </w:rPr>
        <w:t>i</w:t>
      </w:r>
      <w:r w:rsidRPr="00515879">
        <w:t xml:space="preserve"> T” can be decided in time only depending on d, but not on n.</w:t>
      </w:r>
    </w:p>
    <w:p w14:paraId="4705295C" w14:textId="50A8CEAB" w:rsidR="002E1120" w:rsidRDefault="002E1120" w:rsidP="006E278D">
      <w:pPr>
        <w:pStyle w:val="ListParagraph"/>
        <w:numPr>
          <w:ilvl w:val="0"/>
          <w:numId w:val="1"/>
        </w:numPr>
      </w:pPr>
      <w:r w:rsidRPr="002E1120">
        <w:lastRenderedPageBreak/>
        <w:t>For every class of graphical hedonic games of bounded treewidth and degree, there exist linear-time algorithms that can decide whether a given such game admits a partition that is (i) core-stable, (ii) strict-core-stable, (iii) Pareto-optimal, (iv) perfect (v) Nash-stable, (vi) individually stable, (vii) envy-free, or that satisﬁes any combination of these properties.</w:t>
      </w:r>
    </w:p>
    <w:p w14:paraId="770D54FA" w14:textId="74F890D5" w:rsidR="00EC07C5" w:rsidRDefault="00EC07C5" w:rsidP="006E278D">
      <w:pPr>
        <w:pStyle w:val="ListParagraph"/>
        <w:numPr>
          <w:ilvl w:val="0"/>
          <w:numId w:val="1"/>
        </w:numPr>
      </w:pPr>
      <w:r w:rsidRPr="00EC07C5">
        <w:t>Given a formula φ of MSO[σ] and a</w:t>
      </w:r>
      <w:r w:rsidR="004122DE">
        <w:t xml:space="preserve"> </w:t>
      </w:r>
      <w:r w:rsidRPr="00EC07C5">
        <w:t>σ-structure</w:t>
      </w:r>
      <w:r w:rsidR="00087F73">
        <w:t xml:space="preserve"> </w:t>
      </w:r>
      <w:r w:rsidRPr="00EC07C5">
        <w:t>A,</w:t>
      </w:r>
      <w:r w:rsidR="00087F73">
        <w:t xml:space="preserve"> </w:t>
      </w:r>
      <w:r w:rsidRPr="00EC07C5">
        <w:t>we</w:t>
      </w:r>
      <w:r w:rsidR="00087F73">
        <w:t xml:space="preserve"> </w:t>
      </w:r>
      <w:r w:rsidRPr="00EC07C5">
        <w:t>can</w:t>
      </w:r>
      <w:r w:rsidR="00087F73">
        <w:t xml:space="preserve"> </w:t>
      </w:r>
      <w:r w:rsidRPr="00EC07C5">
        <w:t>in</w:t>
      </w:r>
      <w:r w:rsidR="00087F73">
        <w:t xml:space="preserve"> </w:t>
      </w:r>
      <w:r w:rsidRPr="00EC07C5">
        <w:t>time</w:t>
      </w:r>
      <w:r w:rsidR="00087F73">
        <w:t xml:space="preserve"> </w:t>
      </w:r>
      <w:proofErr w:type="gramStart"/>
      <w:r w:rsidRPr="00EC07C5">
        <w:t>g(</w:t>
      </w:r>
      <w:proofErr w:type="gramEnd"/>
      <w:r w:rsidRPr="00EC07C5">
        <w:t>|φ|,</w:t>
      </w:r>
      <w:r w:rsidR="00327C45">
        <w:t xml:space="preserve"> </w:t>
      </w:r>
      <w:proofErr w:type="spellStart"/>
      <w:r w:rsidRPr="00EC07C5">
        <w:t>tw</w:t>
      </w:r>
      <w:proofErr w:type="spellEnd"/>
      <w:r w:rsidRPr="00EC07C5">
        <w:t>(A))·|A|+O(</w:t>
      </w:r>
      <w:r w:rsidR="00B22D50">
        <w:t>||</w:t>
      </w:r>
      <w:r w:rsidRPr="00EC07C5">
        <w:t>A</w:t>
      </w:r>
      <w:r w:rsidR="00B22D50">
        <w:t>||</w:t>
      </w:r>
      <w:r w:rsidRPr="00EC07C5">
        <w:t>) decide whether</w:t>
      </w:r>
      <w:r w:rsidR="00CB12C0">
        <w:t xml:space="preserve"> </w:t>
      </w:r>
      <w:r w:rsidRPr="00EC07C5">
        <w:t>A</w:t>
      </w:r>
      <w:r w:rsidR="00E26A24">
        <w:t xml:space="preserve"> |</w:t>
      </w:r>
      <w:r w:rsidRPr="00EC07C5">
        <w:t>= φ, where g is a computable function</w:t>
      </w:r>
      <w:r>
        <w:t>.</w:t>
      </w:r>
    </w:p>
    <w:p w14:paraId="7ED93EE0" w14:textId="653FD4AA" w:rsidR="00A76F95" w:rsidRDefault="00A76F95" w:rsidP="00A76F95">
      <w:pPr>
        <w:pStyle w:val="ListParagraph"/>
        <w:numPr>
          <w:ilvl w:val="0"/>
          <w:numId w:val="1"/>
        </w:numPr>
      </w:pPr>
      <w:r>
        <w:t>There is an O(2</w:t>
      </w:r>
      <w:r w:rsidRPr="00412FC5">
        <w:rPr>
          <w:vertAlign w:val="superscript"/>
        </w:rPr>
        <w:t>k</w:t>
      </w:r>
      <w:r w:rsidR="00412FC5" w:rsidRPr="00412FC5">
        <w:rPr>
          <w:vertAlign w:val="superscript"/>
        </w:rPr>
        <w:t>d</w:t>
      </w:r>
      <w:r w:rsidR="00412FC5">
        <w:rPr>
          <w:vertAlign w:val="superscript"/>
        </w:rPr>
        <w:t>*</w:t>
      </w:r>
      <w:proofErr w:type="spellStart"/>
      <w:r w:rsidR="00412FC5">
        <w:rPr>
          <w:vertAlign w:val="superscript"/>
        </w:rPr>
        <w:t>d</w:t>
      </w:r>
      <w:r>
        <w:t>n</w:t>
      </w:r>
      <w:proofErr w:type="spellEnd"/>
      <w:r>
        <w:t xml:space="preserve">) algorithm that, given a graphical hedonic game and a tree decomposition, decides whether there exists a connected partition π of the agent set that satisﬁes (a combination of) (i) individual rationality, (ii) Nash stability, (iii) individual stability, (iv) envy-freeness. Subject to any combination (or none) of the preceding conditions, we can also </w:t>
      </w:r>
      <w:r w:rsidR="00CB1CD4">
        <w:t>maximize</w:t>
      </w:r>
      <w:r>
        <w:t xml:space="preserve"> utilitarian, egalitarian, or Nash</w:t>
      </w:r>
      <w:r>
        <w:t xml:space="preserve"> </w:t>
      </w:r>
      <w:r>
        <w:t>social welfare under π.</w:t>
      </w:r>
    </w:p>
    <w:p w14:paraId="5CCE6B9A" w14:textId="13BE7268" w:rsidR="002D075F" w:rsidRDefault="002D075F" w:rsidP="00A76F95">
      <w:pPr>
        <w:pStyle w:val="ListParagraph"/>
        <w:numPr>
          <w:ilvl w:val="0"/>
          <w:numId w:val="1"/>
        </w:numPr>
      </w:pPr>
      <w:r w:rsidRPr="002D075F">
        <w:t>There is an O(</w:t>
      </w:r>
      <w:r w:rsidR="007F0AF0">
        <w:t>2</w:t>
      </w:r>
      <w:r w:rsidR="007F0AF0" w:rsidRPr="00412FC5">
        <w:rPr>
          <w:vertAlign w:val="superscript"/>
        </w:rPr>
        <w:t>kd</w:t>
      </w:r>
      <w:r w:rsidR="007F0AF0">
        <w:rPr>
          <w:vertAlign w:val="superscript"/>
        </w:rPr>
        <w:t>*</w:t>
      </w:r>
      <w:proofErr w:type="spellStart"/>
      <w:r w:rsidR="007F0AF0">
        <w:rPr>
          <w:vertAlign w:val="superscript"/>
        </w:rPr>
        <w:t>d</w:t>
      </w:r>
      <w:r w:rsidR="007F0AF0">
        <w:t>n</w:t>
      </w:r>
      <w:proofErr w:type="spellEnd"/>
      <w:r w:rsidRPr="002D075F">
        <w:t>) algorithm that given a hedonic game, an associated dependency graph, a tree decomposition, and a partition π of N, decides whether π is (i) Pareto optimal, (ii) core-stable, (iii) strict-core-stable.</w:t>
      </w:r>
    </w:p>
    <w:p w14:paraId="0C37CD6A" w14:textId="5DC36413" w:rsidR="00CD27DA" w:rsidRDefault="00CD27DA" w:rsidP="00A76F95">
      <w:pPr>
        <w:pStyle w:val="ListParagraph"/>
        <w:numPr>
          <w:ilvl w:val="0"/>
          <w:numId w:val="1"/>
        </w:numPr>
      </w:pPr>
      <w:r w:rsidRPr="00CD27DA">
        <w:t>CORE-EXISTENCE is NP-hard even for graphical</w:t>
      </w:r>
      <w:r w:rsidR="00B8761E">
        <w:t xml:space="preserve"> </w:t>
      </w:r>
      <w:r w:rsidRPr="00CD27DA">
        <w:t>hedonic</w:t>
      </w:r>
      <w:r w:rsidR="00B8761E">
        <w:t xml:space="preserve"> </w:t>
      </w:r>
      <w:r w:rsidRPr="00CD27DA">
        <w:t>games</w:t>
      </w:r>
      <w:r w:rsidR="00B8761E">
        <w:t xml:space="preserve"> </w:t>
      </w:r>
      <w:r w:rsidRPr="00CD27DA">
        <w:t>of</w:t>
      </w:r>
      <w:r w:rsidR="00B8761E">
        <w:t xml:space="preserve"> </w:t>
      </w:r>
      <w:r w:rsidRPr="00CD27DA">
        <w:t>tree</w:t>
      </w:r>
      <w:r w:rsidR="00B8761E">
        <w:t xml:space="preserve"> </w:t>
      </w:r>
      <w:r w:rsidRPr="00CD27DA">
        <w:t>width</w:t>
      </w:r>
      <w:r w:rsidR="00B8761E">
        <w:t xml:space="preserve"> </w:t>
      </w:r>
      <w:r w:rsidRPr="00CD27DA">
        <w:t>2</w:t>
      </w:r>
      <w:r w:rsidR="00B8761E">
        <w:t xml:space="preserve"> </w:t>
      </w:r>
      <w:r w:rsidRPr="00CD27DA">
        <w:t>that</w:t>
      </w:r>
      <w:r w:rsidR="00B8761E">
        <w:t xml:space="preserve"> </w:t>
      </w:r>
      <w:r w:rsidRPr="00CD27DA">
        <w:t>are</w:t>
      </w:r>
      <w:r w:rsidR="00B8761E">
        <w:t xml:space="preserve"> </w:t>
      </w:r>
      <w:r w:rsidRPr="00CD27DA">
        <w:t>given</w:t>
      </w:r>
      <w:r w:rsidR="00B8761E">
        <w:t xml:space="preserve"> </w:t>
      </w:r>
      <w:r w:rsidRPr="00CD27DA">
        <w:t>by</w:t>
      </w:r>
      <w:r w:rsidR="00B8761E">
        <w:t xml:space="preserve"> </w:t>
      </w:r>
      <w:r w:rsidRPr="00CD27DA">
        <w:t>an</w:t>
      </w:r>
      <w:r w:rsidR="00B8761E">
        <w:t xml:space="preserve"> </w:t>
      </w:r>
      <w:r w:rsidRPr="00CD27DA">
        <w:t>HC-net.</w:t>
      </w:r>
    </w:p>
    <w:p w14:paraId="2BE31EA5" w14:textId="07F351BB" w:rsidR="009D2AE2" w:rsidRDefault="009D2AE2" w:rsidP="00A76F95">
      <w:pPr>
        <w:pStyle w:val="ListParagraph"/>
        <w:numPr>
          <w:ilvl w:val="0"/>
          <w:numId w:val="1"/>
        </w:numPr>
      </w:pPr>
      <w:r w:rsidRPr="009D2AE2">
        <w:t>NASH-STABLE-EXISTENCE is NP-hard even for graphical hedonic games of treewidth 1 that are given by an HC-net.</w:t>
      </w:r>
    </w:p>
    <w:p w14:paraId="1C931B06" w14:textId="44A17187" w:rsidR="000A582C" w:rsidRDefault="000A582C" w:rsidP="000A582C">
      <w:pPr>
        <w:ind w:left="360"/>
      </w:pPr>
      <w:r>
        <w:t>Open Problems:</w:t>
      </w:r>
    </w:p>
    <w:p w14:paraId="008D1DB1" w14:textId="22ADFCF4" w:rsidR="000A582C" w:rsidRDefault="00C40C57" w:rsidP="000A582C">
      <w:pPr>
        <w:pStyle w:val="ListParagraph"/>
        <w:numPr>
          <w:ilvl w:val="0"/>
          <w:numId w:val="1"/>
        </w:numPr>
      </w:pPr>
      <w:r w:rsidRPr="00C40C57">
        <w:t>Are there alternative conditions on graph topology that yield tractability</w:t>
      </w:r>
      <w:r>
        <w:t>?</w:t>
      </w:r>
    </w:p>
    <w:p w14:paraId="07CDDCA2" w14:textId="5F1BDF9A" w:rsidR="00124159" w:rsidRDefault="00124159" w:rsidP="000A582C">
      <w:pPr>
        <w:pStyle w:val="ListParagraph"/>
        <w:numPr>
          <w:ilvl w:val="0"/>
          <w:numId w:val="1"/>
        </w:numPr>
      </w:pPr>
      <w:r w:rsidRPr="00124159">
        <w:t>Can we say anything about the structure of stable outcomes in dependence on the structure of the graphical hedonic game?</w:t>
      </w:r>
    </w:p>
    <w:p w14:paraId="4B5E0697" w14:textId="6389C768" w:rsidR="00235544" w:rsidRDefault="00024314" w:rsidP="00024314">
      <w:pPr>
        <w:pStyle w:val="ListParagraph"/>
        <w:numPr>
          <w:ilvl w:val="0"/>
          <w:numId w:val="1"/>
        </w:numPr>
      </w:pPr>
      <w:r>
        <w:t>Fi</w:t>
      </w:r>
      <w:r w:rsidR="00235544" w:rsidRPr="00235544">
        <w:t>nd faster algorithms than those provided through HG-logic for Σp 2-type questions like the existence of a</w:t>
      </w:r>
      <w:r w:rsidR="00235544">
        <w:t xml:space="preserve"> </w:t>
      </w:r>
      <w:r w:rsidR="00235544" w:rsidRPr="00235544">
        <w:t>core-stable</w:t>
      </w:r>
      <w:r w:rsidR="00235544">
        <w:t xml:space="preserve"> </w:t>
      </w:r>
      <w:r w:rsidR="00235544" w:rsidRPr="00235544">
        <w:t>partition</w:t>
      </w:r>
      <w:r w:rsidR="00235544">
        <w:t xml:space="preserve"> </w:t>
      </w:r>
      <w:r w:rsidR="00235544" w:rsidRPr="00235544">
        <w:t>or</w:t>
      </w:r>
      <w:r w:rsidR="00235544">
        <w:t xml:space="preserve"> </w:t>
      </w:r>
      <w:r w:rsidR="00235544" w:rsidRPr="00235544">
        <w:t>of</w:t>
      </w:r>
      <w:r w:rsidR="00235544">
        <w:t xml:space="preserve"> </w:t>
      </w:r>
      <w:r w:rsidR="00235544" w:rsidRPr="00235544">
        <w:t>ﬁnding</w:t>
      </w:r>
      <w:r w:rsidR="00235544">
        <w:t xml:space="preserve"> </w:t>
      </w:r>
      <w:r w:rsidR="00235544" w:rsidRPr="00235544">
        <w:t>a</w:t>
      </w:r>
      <w:r w:rsidR="00235544">
        <w:t xml:space="preserve"> </w:t>
      </w:r>
      <w:r w:rsidR="00235544" w:rsidRPr="00235544">
        <w:t>Pareto-optimal</w:t>
      </w:r>
      <w:r w:rsidR="00235544">
        <w:t xml:space="preserve"> </w:t>
      </w:r>
      <w:r w:rsidR="00235544" w:rsidRPr="00235544">
        <w:t>partition.</w:t>
      </w:r>
    </w:p>
    <w:p w14:paraId="37B3BFF1" w14:textId="6F5DBCBD" w:rsidR="00FC4193" w:rsidRDefault="00FC4193" w:rsidP="00FC4193"/>
    <w:p w14:paraId="7A1E82FC" w14:textId="7F940623" w:rsidR="00FC4193" w:rsidRDefault="00FC4193" w:rsidP="00FC4193"/>
    <w:p w14:paraId="6CBC7203" w14:textId="146EBC54" w:rsidR="00FC4193" w:rsidRDefault="00FC4193" w:rsidP="00FC4193"/>
    <w:p w14:paraId="773B90E5" w14:textId="43328BBD" w:rsidR="00FC4193" w:rsidRDefault="00FC4193" w:rsidP="00FC4193"/>
    <w:p w14:paraId="0527B6E4" w14:textId="5FA00B83" w:rsidR="00FC4193" w:rsidRDefault="00FC4193" w:rsidP="00FC4193"/>
    <w:p w14:paraId="19E693C2" w14:textId="3DBF33EC" w:rsidR="00FC4193" w:rsidRDefault="00FC4193" w:rsidP="00FC4193"/>
    <w:p w14:paraId="6B37B248" w14:textId="52BF7448" w:rsidR="00FC4193" w:rsidRDefault="00FC4193" w:rsidP="00FC4193"/>
    <w:p w14:paraId="15DCDF60" w14:textId="55722AF5" w:rsidR="00FC4193" w:rsidRDefault="00FC4193" w:rsidP="00FC4193"/>
    <w:p w14:paraId="17E6E4FA" w14:textId="0FEB1AD9" w:rsidR="00FC4193" w:rsidRDefault="00FC4193" w:rsidP="00FC4193"/>
    <w:p w14:paraId="4971AA02" w14:textId="2893EAE4" w:rsidR="00FC4193" w:rsidRDefault="00FC4193" w:rsidP="00FC4193"/>
    <w:p w14:paraId="4DA6F057" w14:textId="185F0656" w:rsidR="00FC4193" w:rsidRDefault="00FC4193" w:rsidP="00FC4193"/>
    <w:p w14:paraId="6B3CF0EA" w14:textId="136BEFC3" w:rsidR="00FC4193" w:rsidRDefault="00FC4193" w:rsidP="00FC4193"/>
    <w:p w14:paraId="2ED9BA5F" w14:textId="64EBD14C" w:rsidR="00FC4193" w:rsidRDefault="00FC4193" w:rsidP="00FC4193">
      <w:pPr>
        <w:pStyle w:val="Heading1"/>
        <w:rPr>
          <w:b/>
          <w:bCs/>
        </w:rPr>
      </w:pPr>
      <w:r w:rsidRPr="00FC4193">
        <w:rPr>
          <w:b/>
          <w:bCs/>
        </w:rPr>
        <w:lastRenderedPageBreak/>
        <w:t>3.</w:t>
      </w:r>
      <w:r>
        <w:rPr>
          <w:b/>
          <w:bCs/>
        </w:rPr>
        <w:t xml:space="preserve"> </w:t>
      </w:r>
      <w:r w:rsidRPr="00FC4193">
        <w:rPr>
          <w:b/>
          <w:bCs/>
        </w:rPr>
        <w:t>Price</w:t>
      </w:r>
      <w:r w:rsidR="001D1DB2">
        <w:rPr>
          <w:b/>
          <w:bCs/>
        </w:rPr>
        <w:t xml:space="preserve"> </w:t>
      </w:r>
      <w:r w:rsidRPr="00FC4193">
        <w:rPr>
          <w:b/>
          <w:bCs/>
        </w:rPr>
        <w:t>of</w:t>
      </w:r>
      <w:r w:rsidR="001D1DB2">
        <w:rPr>
          <w:b/>
          <w:bCs/>
        </w:rPr>
        <w:t xml:space="preserve"> </w:t>
      </w:r>
      <w:r w:rsidRPr="00FC4193">
        <w:rPr>
          <w:b/>
          <w:bCs/>
        </w:rPr>
        <w:t>Pareto</w:t>
      </w:r>
      <w:r w:rsidR="001D1DB2">
        <w:rPr>
          <w:b/>
          <w:bCs/>
        </w:rPr>
        <w:t xml:space="preserve"> </w:t>
      </w:r>
      <w:r w:rsidRPr="00FC4193">
        <w:rPr>
          <w:b/>
          <w:bCs/>
        </w:rPr>
        <w:t>Optimality</w:t>
      </w:r>
      <w:r w:rsidR="001D1DB2">
        <w:rPr>
          <w:b/>
          <w:bCs/>
        </w:rPr>
        <w:t xml:space="preserve"> </w:t>
      </w:r>
      <w:r w:rsidRPr="00FC4193">
        <w:rPr>
          <w:b/>
          <w:bCs/>
        </w:rPr>
        <w:t>in</w:t>
      </w:r>
      <w:r w:rsidR="001D1DB2">
        <w:rPr>
          <w:b/>
          <w:bCs/>
        </w:rPr>
        <w:t xml:space="preserve"> </w:t>
      </w:r>
      <w:r w:rsidRPr="00FC4193">
        <w:rPr>
          <w:b/>
          <w:bCs/>
        </w:rPr>
        <w:t>Hedonic</w:t>
      </w:r>
      <w:r w:rsidR="001D1DB2">
        <w:rPr>
          <w:b/>
          <w:bCs/>
        </w:rPr>
        <w:t xml:space="preserve"> </w:t>
      </w:r>
      <w:r w:rsidRPr="00FC4193">
        <w:rPr>
          <w:b/>
          <w:bCs/>
        </w:rPr>
        <w:t>Games</w:t>
      </w:r>
      <w:r w:rsidR="001D1DB2">
        <w:rPr>
          <w:b/>
          <w:bCs/>
        </w:rPr>
        <w:t>:</w:t>
      </w:r>
    </w:p>
    <w:p w14:paraId="45C94E57" w14:textId="2012D0D7" w:rsidR="00965F2C" w:rsidRDefault="00965F2C" w:rsidP="00965F2C">
      <w:r w:rsidRPr="00965F2C">
        <w:t>Price of Anarchy measures the welfare loss caused by selfish behavior: it is deﬁned as the ratio of the social welfare in a socially optimal outcome and in a worst Nash equilibrium. A similar measure can be derived for other classes of stable outcomes. In this paper, we argue that Pareto optimality can be seen as a notion of stability, and introduce the concept of Price of Pareto Optimality: this is an analogue of the Price of Anarchy, where the maximum is computed over the class of Pareto optimal outcomes, i.e., outcomes that do not permit a deviation by the grand coalition that makes all players weakly better off and some players strictly better off.</w:t>
      </w:r>
    </w:p>
    <w:p w14:paraId="0CE28626" w14:textId="7928DE98" w:rsidR="002B0F03" w:rsidRDefault="002B0F03" w:rsidP="00965F2C">
      <w:r>
        <w:t>Acronyms and Definitions:</w:t>
      </w:r>
    </w:p>
    <w:p w14:paraId="3A5748BF" w14:textId="691AD884" w:rsidR="0095658D" w:rsidRDefault="00C62D86" w:rsidP="0095658D">
      <w:pPr>
        <w:pStyle w:val="ListParagraph"/>
        <w:numPr>
          <w:ilvl w:val="0"/>
          <w:numId w:val="1"/>
        </w:numPr>
      </w:pPr>
      <w:r>
        <w:t>Social Welfare</w:t>
      </w:r>
      <w:r w:rsidR="001D07F8">
        <w:t xml:space="preserve"> (SW):</w:t>
      </w:r>
      <w:r w:rsidR="00C63D25">
        <w:t xml:space="preserve"> Social Welfare of partition P is defined as follows</w:t>
      </w:r>
      <w:r w:rsidR="00C63D25" w:rsidRPr="00C63D25">
        <w:rPr>
          <w:noProof/>
        </w:rPr>
        <w:t xml:space="preserve"> </w:t>
      </w:r>
      <w:r w:rsidR="00126054">
        <w:rPr>
          <w:noProof/>
        </w:rPr>
        <w:t xml:space="preserve"> </w:t>
      </w:r>
      <w:r w:rsidR="00C63D25">
        <w:rPr>
          <w:noProof/>
        </w:rPr>
        <w:drawing>
          <wp:inline distT="0" distB="0" distL="0" distR="0" wp14:anchorId="22095C6E" wp14:editId="78225165">
            <wp:extent cx="3449617" cy="57751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23187" cy="606574"/>
                    </a:xfrm>
                    <a:prstGeom prst="rect">
                      <a:avLst/>
                    </a:prstGeom>
                  </pic:spPr>
                </pic:pic>
              </a:graphicData>
            </a:graphic>
          </wp:inline>
        </w:drawing>
      </w:r>
      <w:r w:rsidR="00126054">
        <w:rPr>
          <w:noProof/>
        </w:rPr>
        <w:t xml:space="preserve">                                                                     </w:t>
      </w:r>
      <w:r w:rsidR="002656F4">
        <w:rPr>
          <w:noProof/>
        </w:rPr>
        <w:t xml:space="preserve">                                                                                </w:t>
      </w:r>
      <w:r w:rsidR="0095658D">
        <w:rPr>
          <w:noProof/>
        </w:rPr>
        <w:t>where v</w:t>
      </w:r>
      <w:r w:rsidR="0095658D">
        <w:rPr>
          <w:noProof/>
          <w:vertAlign w:val="subscript"/>
        </w:rPr>
        <w:t>i</w:t>
      </w:r>
      <w:r w:rsidR="0095658D">
        <w:rPr>
          <w:noProof/>
        </w:rPr>
        <w:t xml:space="preserve"> is the utility function of player i</w:t>
      </w:r>
    </w:p>
    <w:p w14:paraId="6A049683" w14:textId="77777777" w:rsidR="00F73086" w:rsidRDefault="002134D4" w:rsidP="002A74DC">
      <w:pPr>
        <w:pStyle w:val="ListParagraph"/>
        <w:numPr>
          <w:ilvl w:val="0"/>
          <w:numId w:val="1"/>
        </w:numPr>
      </w:pPr>
      <w:r>
        <w:t>Given</w:t>
      </w:r>
      <w:r>
        <w:t xml:space="preserve"> </w:t>
      </w:r>
      <w:r>
        <w:t>a</w:t>
      </w:r>
      <w:r>
        <w:t xml:space="preserve"> </w:t>
      </w:r>
      <w:r>
        <w:t>hedonic</w:t>
      </w:r>
      <w:r>
        <w:t xml:space="preserve"> </w:t>
      </w:r>
      <w:r>
        <w:t>game</w:t>
      </w:r>
      <w:r>
        <w:t xml:space="preserve"> </w:t>
      </w:r>
      <w:r>
        <w:t>(N,</w:t>
      </w:r>
      <w:r>
        <w:t xml:space="preserve"> </w:t>
      </w:r>
      <w:r>
        <w:t>(v</w:t>
      </w:r>
      <w:r>
        <w:rPr>
          <w:vertAlign w:val="subscript"/>
        </w:rPr>
        <w:t>i</w:t>
      </w:r>
      <w:r>
        <w:t>)</w:t>
      </w:r>
      <w:r w:rsidRPr="002134D4">
        <w:rPr>
          <w:vertAlign w:val="subscript"/>
        </w:rPr>
        <w:t>i</w:t>
      </w:r>
      <w:r w:rsidRPr="002134D4">
        <w:rPr>
          <w:rFonts w:ascii="Cambria Math" w:hAnsi="Cambria Math" w:cs="Cambria Math"/>
          <w:vertAlign w:val="subscript"/>
        </w:rPr>
        <w:t>∈</w:t>
      </w:r>
      <w:r w:rsidRPr="002134D4">
        <w:rPr>
          <w:vertAlign w:val="subscript"/>
        </w:rPr>
        <w:t>N</w:t>
      </w:r>
      <w:r>
        <w:t>),</w:t>
      </w:r>
      <w:r>
        <w:t xml:space="preserve"> </w:t>
      </w:r>
      <w:r>
        <w:t>the</w:t>
      </w:r>
      <w:r>
        <w:t xml:space="preserve"> </w:t>
      </w:r>
      <w:r>
        <w:t>Price of Pareto Optimality (PPO) is deﬁned as</w:t>
      </w:r>
      <w:r w:rsidR="00D1336F">
        <w:t xml:space="preserve"> </w:t>
      </w:r>
    </w:p>
    <w:p w14:paraId="54A02A52" w14:textId="77777777" w:rsidR="00F73086" w:rsidRDefault="002134D4" w:rsidP="00F73086">
      <w:pPr>
        <w:pStyle w:val="ListParagraph"/>
      </w:pPr>
      <w:r>
        <w:t>PPO = max</w:t>
      </w:r>
      <w:r w:rsidR="00D1336F">
        <w:rPr>
          <w:vertAlign w:val="subscript"/>
        </w:rPr>
        <w:t>p</w:t>
      </w:r>
      <w:r w:rsidRPr="00D1336F">
        <w:rPr>
          <w:rFonts w:ascii="Cambria Math" w:hAnsi="Cambria Math" w:cs="Cambria Math"/>
          <w:vertAlign w:val="subscript"/>
        </w:rPr>
        <w:t>∈</w:t>
      </w:r>
      <w:r w:rsidR="00D1336F">
        <w:rPr>
          <w:vertAlign w:val="subscript"/>
        </w:rPr>
        <w:t>P</w:t>
      </w:r>
      <w:r>
        <w:t>SW(P</w:t>
      </w:r>
      <w:r w:rsidR="002A74DC">
        <w:rPr>
          <w:rFonts w:ascii="Cambria Math" w:hAnsi="Cambria Math" w:cs="Cambria Math"/>
        </w:rPr>
        <w:t>*</w:t>
      </w:r>
      <w:r>
        <w:t>)</w:t>
      </w:r>
      <w:r w:rsidR="002A74DC">
        <w:t>/</w:t>
      </w:r>
      <w:r>
        <w:t>SW(P)</w:t>
      </w:r>
      <w:r w:rsidR="005A0364">
        <w:t xml:space="preserve"> </w:t>
      </w:r>
      <w:r w:rsidR="005A0364" w:rsidRPr="005A0364">
        <w:t>if SW(P) &gt; 0 for all</w:t>
      </w:r>
      <w:r w:rsidR="005A0364">
        <w:t xml:space="preserve"> p</w:t>
      </w:r>
      <w:r w:rsidR="005A0364" w:rsidRPr="005A0364">
        <w:rPr>
          <w:rFonts w:ascii="Cambria Math" w:hAnsi="Cambria Math" w:cs="Cambria Math"/>
        </w:rPr>
        <w:t>∈</w:t>
      </w:r>
      <w:r w:rsidR="00C6473F">
        <w:t>P</w:t>
      </w:r>
      <w:r w:rsidR="005A0364" w:rsidRPr="005A0364">
        <w:t xml:space="preserve"> and </w:t>
      </w:r>
    </w:p>
    <w:p w14:paraId="45F121A9" w14:textId="0B461A9B" w:rsidR="00B71A5C" w:rsidRDefault="005A0364" w:rsidP="00F73086">
      <w:pPr>
        <w:pStyle w:val="ListParagraph"/>
      </w:pPr>
      <w:r w:rsidRPr="005A0364">
        <w:t>PPO =</w:t>
      </w:r>
      <w:r w:rsidR="00F73086">
        <w:t xml:space="preserve"> </w:t>
      </w:r>
      <w:r w:rsidRPr="005A0364">
        <w:t>+</w:t>
      </w:r>
      <w:r w:rsidRPr="005A0364">
        <w:rPr>
          <w:rFonts w:ascii="Calibri" w:hAnsi="Calibri" w:cs="Calibri"/>
        </w:rPr>
        <w:t>∞</w:t>
      </w:r>
      <w:r>
        <w:rPr>
          <w:rFonts w:ascii="Calibri" w:hAnsi="Calibri" w:cs="Calibri"/>
        </w:rPr>
        <w:t xml:space="preserve"> </w:t>
      </w:r>
      <w:r w:rsidRPr="005A0364">
        <w:t>otherwise.</w:t>
      </w:r>
    </w:p>
    <w:p w14:paraId="1B7755E5" w14:textId="0A623C40" w:rsidR="00284F51" w:rsidRDefault="00284F51" w:rsidP="00284F51">
      <w:pPr>
        <w:pStyle w:val="ListParagraph"/>
        <w:numPr>
          <w:ilvl w:val="0"/>
          <w:numId w:val="1"/>
        </w:numPr>
      </w:pPr>
      <w:r w:rsidRPr="00284F51">
        <w:t>Δ</w:t>
      </w:r>
      <w:r>
        <w:rPr>
          <w:vertAlign w:val="subscript"/>
        </w:rPr>
        <w:t>G</w:t>
      </w:r>
      <w:r>
        <w:t>: maximum degree of a node in Graph G</w:t>
      </w:r>
      <w:r w:rsidR="003A5614">
        <w:t>.</w:t>
      </w:r>
    </w:p>
    <w:p w14:paraId="74613498" w14:textId="794420EC" w:rsidR="00427E54" w:rsidRDefault="00DF7417" w:rsidP="00DF7417">
      <w:r>
        <w:t>Results:</w:t>
      </w:r>
    </w:p>
    <w:p w14:paraId="45AFE79C" w14:textId="56B8152C" w:rsidR="00DF7417" w:rsidRDefault="00DF7417" w:rsidP="00DF7417">
      <w:pPr>
        <w:pStyle w:val="ListParagraph"/>
        <w:numPr>
          <w:ilvl w:val="0"/>
          <w:numId w:val="1"/>
        </w:numPr>
      </w:pPr>
      <w:r w:rsidRPr="00DF7417">
        <w:t>For any M</w:t>
      </w:r>
      <w:r w:rsidR="00AD227D">
        <w:t xml:space="preserve"> </w:t>
      </w:r>
      <w:r w:rsidRPr="00DF7417">
        <w:t>&gt;</w:t>
      </w:r>
      <w:r w:rsidR="00AD227D">
        <w:t xml:space="preserve"> </w:t>
      </w:r>
      <w:r w:rsidRPr="00DF7417">
        <w:t xml:space="preserve">0 there is a symmetric fractional hedonic game F(G) where G </w:t>
      </w:r>
      <w:proofErr w:type="gramStart"/>
      <w:r w:rsidRPr="00DF7417">
        <w:t>=(</w:t>
      </w:r>
      <w:proofErr w:type="gramEnd"/>
      <w:r w:rsidRPr="00DF7417">
        <w:t>N,</w:t>
      </w:r>
      <w:r>
        <w:t xml:space="preserve"> </w:t>
      </w:r>
      <w:r w:rsidRPr="00DF7417">
        <w:t>E,</w:t>
      </w:r>
      <w:r>
        <w:t xml:space="preserve"> </w:t>
      </w:r>
      <w:r w:rsidRPr="00DF7417">
        <w:t>w) is a tree and all weights are positive such that PPO(F(G)) &gt;M.</w:t>
      </w:r>
    </w:p>
    <w:p w14:paraId="0D6381D2" w14:textId="77777777" w:rsidR="001503C2" w:rsidRDefault="00B314EC" w:rsidP="001503C2">
      <w:pPr>
        <w:pStyle w:val="ListParagraph"/>
        <w:numPr>
          <w:ilvl w:val="0"/>
          <w:numId w:val="1"/>
        </w:numPr>
      </w:pPr>
      <w:r w:rsidRPr="00B314EC">
        <w:t xml:space="preserve">Let G </w:t>
      </w:r>
      <w:proofErr w:type="gramStart"/>
      <w:r w:rsidRPr="00B314EC">
        <w:t>=(</w:t>
      </w:r>
      <w:proofErr w:type="gramEnd"/>
      <w:r w:rsidRPr="00B314EC">
        <w:t>N,</w:t>
      </w:r>
      <w:r>
        <w:t xml:space="preserve"> </w:t>
      </w:r>
      <w:r w:rsidRPr="00B314EC">
        <w:t>E) be</w:t>
      </w:r>
      <w:r>
        <w:t xml:space="preserve"> </w:t>
      </w:r>
      <w:r w:rsidRPr="00B314EC">
        <w:t>asymmetric</w:t>
      </w:r>
      <w:r>
        <w:t xml:space="preserve"> </w:t>
      </w:r>
      <w:r w:rsidRPr="00B314EC">
        <w:t>unweighted graph with</w:t>
      </w:r>
      <w:r>
        <w:t xml:space="preserve"> |</w:t>
      </w:r>
      <w:r w:rsidRPr="00B314EC">
        <w:t>N</w:t>
      </w:r>
      <w:r>
        <w:t xml:space="preserve">| </w:t>
      </w:r>
      <w:r w:rsidRPr="00B314EC">
        <w:t>≥</w:t>
      </w:r>
      <w:r>
        <w:t xml:space="preserve"> </w:t>
      </w:r>
      <w:r w:rsidRPr="00B314EC">
        <w:t>2, and let</w:t>
      </w:r>
      <w:r w:rsidR="001503C2">
        <w:t xml:space="preserve"> </w:t>
      </w:r>
      <w:r w:rsidRPr="00B314EC">
        <w:t>P be a Pareto optimal partition for F(G). Then</w:t>
      </w:r>
    </w:p>
    <w:p w14:paraId="219673E8" w14:textId="3EAD553E" w:rsidR="001503C2" w:rsidRDefault="00B314EC" w:rsidP="001503C2">
      <w:pPr>
        <w:pStyle w:val="ListParagraph"/>
        <w:numPr>
          <w:ilvl w:val="0"/>
          <w:numId w:val="5"/>
        </w:numPr>
      </w:pPr>
      <w:r w:rsidRPr="00B314EC">
        <w:t>every coalition in</w:t>
      </w:r>
      <w:r w:rsidR="001503C2">
        <w:t xml:space="preserve"> </w:t>
      </w:r>
      <w:r w:rsidRPr="00B314EC">
        <w:t>P is connected</w:t>
      </w:r>
      <w:r w:rsidR="000D0D31">
        <w:t>,</w:t>
      </w:r>
    </w:p>
    <w:p w14:paraId="73DA69C5" w14:textId="64D1775C" w:rsidR="00AD227D" w:rsidRDefault="00B314EC" w:rsidP="001503C2">
      <w:pPr>
        <w:pStyle w:val="ListParagraph"/>
        <w:numPr>
          <w:ilvl w:val="0"/>
          <w:numId w:val="5"/>
        </w:numPr>
      </w:pPr>
      <w:r w:rsidRPr="00B314EC">
        <w:t xml:space="preserve">if </w:t>
      </w:r>
      <w:proofErr w:type="gramStart"/>
      <w:r w:rsidRPr="00B314EC">
        <w:t>E</w:t>
      </w:r>
      <w:r w:rsidR="001503C2">
        <w:t xml:space="preserve"> !</w:t>
      </w:r>
      <w:proofErr w:type="gramEnd"/>
      <w:r w:rsidRPr="00B314EC">
        <w:t xml:space="preserve">= </w:t>
      </w:r>
      <w:r w:rsidRPr="001503C2">
        <w:rPr>
          <w:rFonts w:ascii="Cambria Math" w:hAnsi="Cambria Math" w:cs="Cambria Math"/>
        </w:rPr>
        <w:t>∅</w:t>
      </w:r>
      <w:r w:rsidRPr="00B314EC">
        <w:t>, then P contains at least one non-singleton coalition.</w:t>
      </w:r>
    </w:p>
    <w:p w14:paraId="52DCDE69" w14:textId="30342F53" w:rsidR="005A253A" w:rsidRDefault="005A253A" w:rsidP="005A253A">
      <w:pPr>
        <w:pStyle w:val="ListParagraph"/>
        <w:numPr>
          <w:ilvl w:val="0"/>
          <w:numId w:val="1"/>
        </w:numPr>
      </w:pPr>
      <w:r w:rsidRPr="005A253A">
        <w:t>Let G =</w:t>
      </w:r>
      <w:r w:rsidR="008361E5">
        <w:t xml:space="preserve"> </w:t>
      </w:r>
      <w:r w:rsidRPr="005A253A">
        <w:t>(N,</w:t>
      </w:r>
      <w:r w:rsidR="00F70E14">
        <w:t xml:space="preserve"> </w:t>
      </w:r>
      <w:r w:rsidRPr="005A253A">
        <w:t>E) be a symmetric unweighted graph with</w:t>
      </w:r>
      <w:r>
        <w:t xml:space="preserve"> </w:t>
      </w:r>
      <w:r w:rsidRPr="005A253A">
        <w:t>|N|</w:t>
      </w:r>
      <w:r>
        <w:t xml:space="preserve"> </w:t>
      </w:r>
      <w:r w:rsidRPr="005A253A">
        <w:t>≥</w:t>
      </w:r>
      <w:r>
        <w:t xml:space="preserve"> </w:t>
      </w:r>
      <w:r w:rsidRPr="005A253A">
        <w:t>2. Then PPO(F(G)) ≤ 2Δ</w:t>
      </w:r>
      <w:proofErr w:type="gramStart"/>
      <w:r w:rsidRPr="005A253A">
        <w:rPr>
          <w:vertAlign w:val="subscript"/>
        </w:rPr>
        <w:t>G</w:t>
      </w:r>
      <w:r w:rsidRPr="005A253A">
        <w:t>(</w:t>
      </w:r>
      <w:proofErr w:type="gramEnd"/>
      <w:r w:rsidRPr="005A253A">
        <w:t>Δ</w:t>
      </w:r>
      <w:r w:rsidRPr="005A253A">
        <w:rPr>
          <w:vertAlign w:val="subscript"/>
        </w:rPr>
        <w:t>G</w:t>
      </w:r>
      <w:r w:rsidRPr="005A253A">
        <w:t xml:space="preserve"> + 1)</w:t>
      </w:r>
      <w:r w:rsidR="00E52D50">
        <w:t>.</w:t>
      </w:r>
    </w:p>
    <w:p w14:paraId="5D084191" w14:textId="701E3685" w:rsidR="00953C51" w:rsidRDefault="00953C51" w:rsidP="005A253A">
      <w:pPr>
        <w:pStyle w:val="ListParagraph"/>
        <w:numPr>
          <w:ilvl w:val="0"/>
          <w:numId w:val="1"/>
        </w:numPr>
      </w:pPr>
      <w:r w:rsidRPr="00953C51">
        <w:t>Let G =</w:t>
      </w:r>
      <w:r w:rsidR="003B191B">
        <w:t xml:space="preserve"> </w:t>
      </w:r>
      <w:r w:rsidRPr="00953C51">
        <w:t>(N,</w:t>
      </w:r>
      <w:r w:rsidR="00311367">
        <w:t xml:space="preserve"> </w:t>
      </w:r>
      <w:r w:rsidRPr="00953C51">
        <w:t>E) be an unweighted tree with |N|</w:t>
      </w:r>
      <w:r w:rsidR="00C055D7">
        <w:t xml:space="preserve"> </w:t>
      </w:r>
      <w:r w:rsidRPr="00953C51">
        <w:t>≥</w:t>
      </w:r>
      <w:r w:rsidR="00C055D7">
        <w:t xml:space="preserve"> </w:t>
      </w:r>
      <w:r w:rsidR="00C055D7" w:rsidRPr="00953C51">
        <w:t>2 and</w:t>
      </w:r>
      <w:r w:rsidRPr="00953C51">
        <w:t xml:space="preserve"> let P</w:t>
      </w:r>
      <w:r>
        <w:rPr>
          <w:rFonts w:ascii="Cambria Math" w:hAnsi="Cambria Math" w:cs="Cambria Math"/>
        </w:rPr>
        <w:t>*</w:t>
      </w:r>
      <w:r w:rsidRPr="00953C51">
        <w:t xml:space="preserve"> be an optimal partition for the fractional hedonic game F(G). Then every P</w:t>
      </w:r>
      <w:r>
        <w:rPr>
          <w:rFonts w:ascii="Cambria Math" w:hAnsi="Cambria Math" w:cs="Cambria Math"/>
          <w:vertAlign w:val="subscript"/>
        </w:rPr>
        <w:t>k</w:t>
      </w:r>
      <w:r>
        <w:rPr>
          <w:rFonts w:ascii="Cambria Math" w:hAnsi="Cambria Math" w:cs="Cambria Math"/>
        </w:rPr>
        <w:t>*</w:t>
      </w:r>
      <w:r w:rsidRPr="00953C51">
        <w:t xml:space="preserve"> </w:t>
      </w:r>
      <w:r w:rsidRPr="00953C51">
        <w:rPr>
          <w:rFonts w:ascii="Cambria Math" w:hAnsi="Cambria Math" w:cs="Cambria Math"/>
        </w:rPr>
        <w:t>∈</w:t>
      </w:r>
      <w:r w:rsidRPr="00953C51">
        <w:t>P</w:t>
      </w:r>
      <w:r>
        <w:rPr>
          <w:rFonts w:ascii="Cambria Math" w:hAnsi="Cambria Math" w:cs="Cambria Math"/>
        </w:rPr>
        <w:t>*</w:t>
      </w:r>
      <w:r w:rsidRPr="00953C51">
        <w:t xml:space="preserve"> is a dk-star for some d</w:t>
      </w:r>
      <w:r w:rsidR="00E13B5B">
        <w:rPr>
          <w:vertAlign w:val="subscript"/>
        </w:rPr>
        <w:t>k</w:t>
      </w:r>
      <w:r w:rsidRPr="00953C51">
        <w:t xml:space="preserve"> </w:t>
      </w:r>
      <w:r w:rsidRPr="00953C51">
        <w:rPr>
          <w:rFonts w:ascii="Calibri" w:hAnsi="Calibri" w:cs="Calibri"/>
        </w:rPr>
        <w:t>≥</w:t>
      </w:r>
      <w:r w:rsidRPr="00953C51">
        <w:t xml:space="preserve"> 1.</w:t>
      </w:r>
    </w:p>
    <w:p w14:paraId="521E700C" w14:textId="45A91E68" w:rsidR="00926008" w:rsidRDefault="00926008" w:rsidP="005A253A">
      <w:pPr>
        <w:pStyle w:val="ListParagraph"/>
        <w:numPr>
          <w:ilvl w:val="0"/>
          <w:numId w:val="1"/>
        </w:numPr>
      </w:pPr>
      <w:r w:rsidRPr="00926008">
        <w:t>Let G =</w:t>
      </w:r>
      <w:r>
        <w:t xml:space="preserve"> </w:t>
      </w:r>
      <w:r w:rsidRPr="00926008">
        <w:t>(N,</w:t>
      </w:r>
      <w:r>
        <w:t xml:space="preserve"> </w:t>
      </w:r>
      <w:r w:rsidRPr="00926008">
        <w:t>E) be an unweighted tree with |N|</w:t>
      </w:r>
      <w:r>
        <w:t xml:space="preserve"> </w:t>
      </w:r>
      <w:r w:rsidRPr="00926008">
        <w:t>≥</w:t>
      </w:r>
      <w:r>
        <w:t xml:space="preserve"> </w:t>
      </w:r>
      <w:r w:rsidRPr="00926008">
        <w:t>2</w:t>
      </w:r>
      <w:r>
        <w:t xml:space="preserve"> </w:t>
      </w:r>
      <w:r w:rsidRPr="00926008">
        <w:t xml:space="preserve">and let C be a minimum vertex cover of G. The social welfare of any optimal partition for the fractional hedonic game F(G) is at most </w:t>
      </w:r>
      <w:r>
        <w:t>(</w:t>
      </w:r>
      <w:r w:rsidRPr="00926008">
        <w:t>2Δ</w:t>
      </w:r>
      <w:r>
        <w:rPr>
          <w:vertAlign w:val="subscript"/>
        </w:rPr>
        <w:t>G</w:t>
      </w:r>
      <w:r>
        <w:t>/(</w:t>
      </w:r>
      <w:r w:rsidRPr="00926008">
        <w:t>Δ</w:t>
      </w:r>
      <w:r>
        <w:rPr>
          <w:vertAlign w:val="subscript"/>
        </w:rPr>
        <w:t>G</w:t>
      </w:r>
      <w:r w:rsidRPr="00926008">
        <w:t>+1</w:t>
      </w:r>
      <w:proofErr w:type="gramStart"/>
      <w:r>
        <w:t>))</w:t>
      </w:r>
      <w:r w:rsidRPr="00926008">
        <w:t>|</w:t>
      </w:r>
      <w:proofErr w:type="gramEnd"/>
      <w:r w:rsidRPr="00926008">
        <w:t>C|.</w:t>
      </w:r>
    </w:p>
    <w:p w14:paraId="040052DA" w14:textId="5A1729DE" w:rsidR="002A58FA" w:rsidRDefault="002A58FA" w:rsidP="005A253A">
      <w:pPr>
        <w:pStyle w:val="ListParagraph"/>
        <w:numPr>
          <w:ilvl w:val="0"/>
          <w:numId w:val="1"/>
        </w:numPr>
      </w:pPr>
      <w:r w:rsidRPr="002A58FA">
        <w:t>Let G =</w:t>
      </w:r>
      <w:r>
        <w:t xml:space="preserve"> </w:t>
      </w:r>
      <w:r w:rsidRPr="002A58FA">
        <w:t>(N,</w:t>
      </w:r>
      <w:r>
        <w:t xml:space="preserve"> </w:t>
      </w:r>
      <w:r w:rsidRPr="002A58FA">
        <w:t xml:space="preserve">E) be an unweighted tree with |N|≥2, and let </w:t>
      </w:r>
      <w:r w:rsidRPr="000030F5">
        <w:rPr>
          <w:rFonts w:ascii="Algerian" w:hAnsi="Algerian"/>
        </w:rPr>
        <w:t>P</w:t>
      </w:r>
      <w:r w:rsidRPr="002A58FA">
        <w:t xml:space="preserve"> be a Pareto optimal partition for the fractional hedonic game F(G). Then every coalition in</w:t>
      </w:r>
      <w:r>
        <w:t xml:space="preserve"> </w:t>
      </w:r>
      <w:r w:rsidRPr="000030F5">
        <w:rPr>
          <w:rFonts w:ascii="Algerian" w:hAnsi="Algerian"/>
        </w:rPr>
        <w:t>P</w:t>
      </w:r>
      <w:r w:rsidRPr="002A58FA">
        <w:t xml:space="preserve"> is either a star or a superstar.</w:t>
      </w:r>
    </w:p>
    <w:p w14:paraId="311D401A" w14:textId="77777777" w:rsidR="003F121A" w:rsidRDefault="000030F5" w:rsidP="005A253A">
      <w:pPr>
        <w:pStyle w:val="ListParagraph"/>
        <w:numPr>
          <w:ilvl w:val="0"/>
          <w:numId w:val="1"/>
        </w:numPr>
      </w:pPr>
      <w:r w:rsidRPr="000030F5">
        <w:t>Let G =(</w:t>
      </w:r>
      <w:proofErr w:type="gramStart"/>
      <w:r w:rsidRPr="000030F5">
        <w:t>N,E</w:t>
      </w:r>
      <w:proofErr w:type="gramEnd"/>
      <w:r w:rsidRPr="000030F5">
        <w:t xml:space="preserve">) be an unweighted tree with |N|≥2. Let </w:t>
      </w:r>
      <w:r w:rsidRPr="000030F5">
        <w:rPr>
          <w:rFonts w:ascii="Algerian" w:hAnsi="Algerian"/>
        </w:rPr>
        <w:t>P</w:t>
      </w:r>
      <w:r w:rsidRPr="000030F5">
        <w:t xml:space="preserve"> be a Pareto optimal partition for the fractional hedonic game F(G). If</w:t>
      </w:r>
      <w:r>
        <w:t xml:space="preserve"> </w:t>
      </w:r>
      <w:r w:rsidR="000C750D" w:rsidRPr="000030F5">
        <w:rPr>
          <w:rFonts w:ascii="Algerian" w:hAnsi="Algerian"/>
        </w:rPr>
        <w:t>P</w:t>
      </w:r>
      <w:r w:rsidRPr="000030F5">
        <w:t xml:space="preserve"> contains a singleton P = {i}</w:t>
      </w:r>
      <w:r w:rsidR="000C750D">
        <w:t xml:space="preserve"> </w:t>
      </w:r>
      <w:r w:rsidRPr="000030F5">
        <w:t>then every j such that (i,</w:t>
      </w:r>
      <w:r w:rsidR="00446ED6">
        <w:t xml:space="preserve"> </w:t>
      </w:r>
      <w:r w:rsidRPr="000030F5">
        <w:t xml:space="preserve">j) </w:t>
      </w:r>
      <w:r w:rsidRPr="000030F5">
        <w:rPr>
          <w:rFonts w:ascii="Cambria Math" w:hAnsi="Cambria Math" w:cs="Cambria Math"/>
        </w:rPr>
        <w:t>∈</w:t>
      </w:r>
      <w:r w:rsidRPr="000030F5">
        <w:t xml:space="preserve"> E satis</w:t>
      </w:r>
      <w:r w:rsidRPr="000030F5">
        <w:rPr>
          <w:rFonts w:ascii="Calibri" w:hAnsi="Calibri" w:cs="Calibri"/>
        </w:rPr>
        <w:t>ﬁ</w:t>
      </w:r>
      <w:r w:rsidRPr="000030F5">
        <w:t>es the following conditions:</w:t>
      </w:r>
    </w:p>
    <w:p w14:paraId="2925F4D7" w14:textId="77777777" w:rsidR="003F121A" w:rsidRDefault="000030F5" w:rsidP="003F121A">
      <w:pPr>
        <w:pStyle w:val="ListParagraph"/>
        <w:numPr>
          <w:ilvl w:val="0"/>
          <w:numId w:val="6"/>
        </w:numPr>
      </w:pPr>
      <w:r w:rsidRPr="000030F5">
        <w:t>j is not in a singleton,</w:t>
      </w:r>
    </w:p>
    <w:p w14:paraId="25D0B96F" w14:textId="045D9F32" w:rsidR="009F24A8" w:rsidRDefault="000030F5" w:rsidP="009F24A8">
      <w:pPr>
        <w:pStyle w:val="ListParagraph"/>
        <w:numPr>
          <w:ilvl w:val="0"/>
          <w:numId w:val="6"/>
        </w:numPr>
      </w:pPr>
      <w:r w:rsidRPr="000030F5">
        <w:t>j is not the center of a superstar</w:t>
      </w:r>
      <w:r w:rsidR="009F24A8">
        <w:t>,</w:t>
      </w:r>
    </w:p>
    <w:p w14:paraId="1B89A191" w14:textId="35BE35A0" w:rsidR="009F24A8" w:rsidRDefault="000030F5" w:rsidP="009B1335">
      <w:pPr>
        <w:pStyle w:val="ListParagraph"/>
        <w:numPr>
          <w:ilvl w:val="0"/>
          <w:numId w:val="6"/>
        </w:numPr>
      </w:pPr>
      <w:r w:rsidRPr="000030F5">
        <w:t>j is not the leaf of a superstar.</w:t>
      </w:r>
    </w:p>
    <w:p w14:paraId="5D1C0AFF" w14:textId="45A60AAB" w:rsidR="009B1335" w:rsidRDefault="00164492" w:rsidP="009B1335">
      <w:pPr>
        <w:pStyle w:val="ListParagraph"/>
        <w:numPr>
          <w:ilvl w:val="0"/>
          <w:numId w:val="1"/>
        </w:numPr>
      </w:pPr>
      <w:r w:rsidRPr="00164492">
        <w:t>Let G =</w:t>
      </w:r>
      <w:r>
        <w:t xml:space="preserve"> </w:t>
      </w:r>
      <w:r w:rsidRPr="00164492">
        <w:t>(N,</w:t>
      </w:r>
      <w:r>
        <w:t xml:space="preserve"> </w:t>
      </w:r>
      <w:r w:rsidRPr="00164492">
        <w:t>E) be an unweighted tree with |N|</w:t>
      </w:r>
      <w:r>
        <w:t xml:space="preserve"> </w:t>
      </w:r>
      <w:r w:rsidRPr="00164492">
        <w:t>≥</w:t>
      </w:r>
      <w:r>
        <w:t xml:space="preserve"> </w:t>
      </w:r>
      <w:r w:rsidRPr="00164492">
        <w:t>2. Then PPO(F(G)) ≤ Δ</w:t>
      </w:r>
      <w:r w:rsidR="00925F3E">
        <w:rPr>
          <w:vertAlign w:val="subscript"/>
        </w:rPr>
        <w:t>G</w:t>
      </w:r>
      <w:r w:rsidRPr="00164492">
        <w:t xml:space="preserve"> +2.</w:t>
      </w:r>
    </w:p>
    <w:p w14:paraId="0DF41A77" w14:textId="13387C7D" w:rsidR="00DD6A18" w:rsidRDefault="0018508F" w:rsidP="009B1335">
      <w:pPr>
        <w:pStyle w:val="ListParagraph"/>
        <w:numPr>
          <w:ilvl w:val="0"/>
          <w:numId w:val="1"/>
        </w:numPr>
      </w:pPr>
      <w:r w:rsidRPr="0018508F">
        <w:lastRenderedPageBreak/>
        <w:t>There exists a fractional hedonic game on an unweighted tree G =</w:t>
      </w:r>
      <w:r w:rsidR="00EB0CC4">
        <w:t xml:space="preserve"> </w:t>
      </w:r>
      <w:r w:rsidRPr="0018508F">
        <w:t>(N,</w:t>
      </w:r>
      <w:r w:rsidR="00EB0CC4">
        <w:t xml:space="preserve"> </w:t>
      </w:r>
      <w:r w:rsidRPr="0018508F">
        <w:t>E) for which the Price of Pareto Optimality is strictly greater than Δ</w:t>
      </w:r>
      <w:r>
        <w:rPr>
          <w:vertAlign w:val="subscript"/>
        </w:rPr>
        <w:t>G</w:t>
      </w:r>
      <w:r w:rsidRPr="0018508F">
        <w:t xml:space="preserve"> −1/3.</w:t>
      </w:r>
    </w:p>
    <w:p w14:paraId="790C787C" w14:textId="5E0C4444" w:rsidR="00056C78" w:rsidRDefault="00056C78" w:rsidP="009B1335">
      <w:pPr>
        <w:pStyle w:val="ListParagraph"/>
        <w:numPr>
          <w:ilvl w:val="0"/>
          <w:numId w:val="1"/>
        </w:numPr>
      </w:pPr>
      <w:r w:rsidRPr="00056C78">
        <w:t>Let G =</w:t>
      </w:r>
      <w:r>
        <w:t xml:space="preserve"> </w:t>
      </w:r>
      <w:r w:rsidRPr="00056C78">
        <w:t>(N,</w:t>
      </w:r>
      <w:r>
        <w:t xml:space="preserve"> </w:t>
      </w:r>
      <w:r w:rsidRPr="00056C78">
        <w:t>E) be a symmetric unweighted graph</w:t>
      </w:r>
      <w:r w:rsidR="005E13F2">
        <w:t xml:space="preserve"> </w:t>
      </w:r>
      <w:r w:rsidRPr="00056C78">
        <w:t>with</w:t>
      </w:r>
      <w:r w:rsidR="005E13F2">
        <w:t xml:space="preserve"> </w:t>
      </w:r>
      <w:r w:rsidRPr="00056C78">
        <w:t>|N|</w:t>
      </w:r>
      <w:r w:rsidR="005E13F2">
        <w:t xml:space="preserve"> </w:t>
      </w:r>
      <w:r w:rsidRPr="00056C78">
        <w:t>≥</w:t>
      </w:r>
      <w:r w:rsidR="005E13F2">
        <w:t xml:space="preserve"> </w:t>
      </w:r>
      <w:r w:rsidRPr="00056C78">
        <w:t>2.</w:t>
      </w:r>
      <w:r w:rsidR="005E13F2">
        <w:t xml:space="preserve"> </w:t>
      </w:r>
      <w:r w:rsidRPr="00056C78">
        <w:t>Let C be</w:t>
      </w:r>
      <w:r w:rsidR="005E13F2">
        <w:t xml:space="preserve"> </w:t>
      </w:r>
      <w:r w:rsidRPr="00056C78">
        <w:t>a</w:t>
      </w:r>
      <w:r w:rsidR="005E13F2">
        <w:t xml:space="preserve"> </w:t>
      </w:r>
      <w:r w:rsidRPr="00056C78">
        <w:t>minimum</w:t>
      </w:r>
      <w:r w:rsidR="005E13F2">
        <w:t xml:space="preserve"> </w:t>
      </w:r>
      <w:r w:rsidRPr="00056C78">
        <w:t>vertex</w:t>
      </w:r>
      <w:r w:rsidR="005E13F2">
        <w:t xml:space="preserve"> </w:t>
      </w:r>
      <w:r w:rsidRPr="00056C78">
        <w:t>cover</w:t>
      </w:r>
      <w:r w:rsidR="005E13F2">
        <w:t xml:space="preserve"> </w:t>
      </w:r>
      <w:r w:rsidRPr="00056C78">
        <w:t>of G. The social welfare of any optimal partition for the modiﬁed fractional hedonic game MF(G) is at most 2|C|.</w:t>
      </w:r>
    </w:p>
    <w:p w14:paraId="17A3DB8B" w14:textId="32DEB743" w:rsidR="00FE1F60" w:rsidRDefault="00FE1F60" w:rsidP="009B1335">
      <w:pPr>
        <w:pStyle w:val="ListParagraph"/>
        <w:numPr>
          <w:ilvl w:val="0"/>
          <w:numId w:val="1"/>
        </w:numPr>
      </w:pPr>
      <w:r w:rsidRPr="00FE1F60">
        <w:t>Let G =</w:t>
      </w:r>
      <w:r w:rsidR="00783907">
        <w:t xml:space="preserve"> </w:t>
      </w:r>
      <w:r w:rsidRPr="00FE1F60">
        <w:t>(N,</w:t>
      </w:r>
      <w:r w:rsidR="00783907">
        <w:t xml:space="preserve"> </w:t>
      </w:r>
      <w:r w:rsidRPr="00FE1F60">
        <w:t>E) be a symmetric unweighted graph with |N|</w:t>
      </w:r>
      <w:r w:rsidR="00D402B7">
        <w:t xml:space="preserve"> </w:t>
      </w:r>
      <w:r w:rsidRPr="00FE1F60">
        <w:t>≥</w:t>
      </w:r>
      <w:r w:rsidR="00D402B7">
        <w:t xml:space="preserve"> </w:t>
      </w:r>
      <w:r w:rsidRPr="00FE1F60">
        <w:t xml:space="preserve">2. Let </w:t>
      </w:r>
      <w:r w:rsidRPr="000030F5">
        <w:rPr>
          <w:rFonts w:ascii="Algerian" w:hAnsi="Algerian"/>
        </w:rPr>
        <w:t>P</w:t>
      </w:r>
      <w:r w:rsidRPr="00FE1F60">
        <w:t xml:space="preserve"> be a Pareto optimal partition </w:t>
      </w:r>
      <w:r w:rsidR="00783907">
        <w:t xml:space="preserve">for the </w:t>
      </w:r>
      <w:r w:rsidRPr="00FE1F60">
        <w:t>modiﬁed</w:t>
      </w:r>
      <w:r w:rsidR="00783907">
        <w:t xml:space="preserve"> </w:t>
      </w:r>
      <w:r w:rsidRPr="00FE1F60">
        <w:t>fractional</w:t>
      </w:r>
      <w:r w:rsidR="00783907">
        <w:t xml:space="preserve"> </w:t>
      </w:r>
      <w:r w:rsidRPr="00FE1F60">
        <w:t>hedonic</w:t>
      </w:r>
      <w:r w:rsidR="00783907">
        <w:t xml:space="preserve"> </w:t>
      </w:r>
      <w:r w:rsidRPr="00FE1F60">
        <w:t>game MF(G).</w:t>
      </w:r>
      <w:r w:rsidR="00783907">
        <w:t xml:space="preserve"> </w:t>
      </w:r>
      <w:r w:rsidRPr="00FE1F60">
        <w:t>The</w:t>
      </w:r>
      <w:r w:rsidR="00D402B7">
        <w:t>n</w:t>
      </w:r>
      <w:r w:rsidR="00783907">
        <w:t xml:space="preserve"> </w:t>
      </w:r>
      <w:r w:rsidRPr="00FE1F60">
        <w:t>every coalition in</w:t>
      </w:r>
      <w:r>
        <w:t xml:space="preserve"> </w:t>
      </w:r>
      <w:r w:rsidR="00D402B7" w:rsidRPr="000030F5">
        <w:rPr>
          <w:rFonts w:ascii="Algerian" w:hAnsi="Algerian"/>
        </w:rPr>
        <w:t>P</w:t>
      </w:r>
      <w:r w:rsidRPr="00FE1F60">
        <w:t xml:space="preserve"> is either a star or a clique.</w:t>
      </w:r>
    </w:p>
    <w:p w14:paraId="25296540" w14:textId="667535C4" w:rsidR="00B5310B" w:rsidRDefault="00B5310B" w:rsidP="009B1335">
      <w:pPr>
        <w:pStyle w:val="ListParagraph"/>
        <w:numPr>
          <w:ilvl w:val="0"/>
          <w:numId w:val="1"/>
        </w:numPr>
      </w:pPr>
      <w:r w:rsidRPr="00B5310B">
        <w:t>Let G =</w:t>
      </w:r>
      <w:r>
        <w:t xml:space="preserve"> </w:t>
      </w:r>
      <w:r w:rsidRPr="00B5310B">
        <w:t>(N,</w:t>
      </w:r>
      <w:r>
        <w:t xml:space="preserve"> </w:t>
      </w:r>
      <w:r w:rsidRPr="00B5310B">
        <w:t>E) be a symmetric unweighted graph with</w:t>
      </w:r>
      <w:r>
        <w:t xml:space="preserve"> </w:t>
      </w:r>
      <w:r w:rsidRPr="00B5310B">
        <w:t>|N|</w:t>
      </w:r>
      <w:r>
        <w:t xml:space="preserve"> </w:t>
      </w:r>
      <w:r w:rsidRPr="00B5310B">
        <w:t>≥</w:t>
      </w:r>
      <w:r>
        <w:t xml:space="preserve"> </w:t>
      </w:r>
      <w:r w:rsidRPr="00B5310B">
        <w:t>2. Let</w:t>
      </w:r>
      <w:r>
        <w:t xml:space="preserve"> </w:t>
      </w:r>
      <w:r w:rsidRPr="000030F5">
        <w:rPr>
          <w:rFonts w:ascii="Algerian" w:hAnsi="Algerian"/>
        </w:rPr>
        <w:t>P</w:t>
      </w:r>
      <w:r w:rsidRPr="00B5310B">
        <w:t xml:space="preserve"> be a Pareto optimal partition for the</w:t>
      </w:r>
      <w:r>
        <w:t xml:space="preserve"> </w:t>
      </w:r>
      <w:r w:rsidRPr="00B5310B">
        <w:t>modiﬁed</w:t>
      </w:r>
      <w:r>
        <w:t xml:space="preserve"> </w:t>
      </w:r>
      <w:r w:rsidRPr="00B5310B">
        <w:t>fractional</w:t>
      </w:r>
      <w:r>
        <w:t xml:space="preserve"> </w:t>
      </w:r>
      <w:r w:rsidRPr="00B5310B">
        <w:t>hedonic</w:t>
      </w:r>
      <w:r>
        <w:t xml:space="preserve"> </w:t>
      </w:r>
      <w:r w:rsidRPr="00B5310B">
        <w:t>game MF(G).</w:t>
      </w:r>
      <w:r>
        <w:t xml:space="preserve"> </w:t>
      </w:r>
      <w:r w:rsidRPr="00B5310B">
        <w:t>For</w:t>
      </w:r>
      <w:r>
        <w:t xml:space="preserve"> </w:t>
      </w:r>
      <w:r w:rsidRPr="00B5310B">
        <w:t>every</w:t>
      </w:r>
      <w:r>
        <w:t xml:space="preserve"> </w:t>
      </w:r>
      <w:r w:rsidRPr="00B5310B">
        <w:t>edge (i,</w:t>
      </w:r>
      <w:r>
        <w:t xml:space="preserve"> </w:t>
      </w:r>
      <w:r w:rsidRPr="00B5310B">
        <w:t xml:space="preserve">j) </w:t>
      </w:r>
      <w:r w:rsidRPr="00B5310B">
        <w:rPr>
          <w:rFonts w:ascii="Cambria Math" w:hAnsi="Cambria Math" w:cs="Cambria Math"/>
        </w:rPr>
        <w:t>∈</w:t>
      </w:r>
      <w:r w:rsidRPr="00B5310B">
        <w:t xml:space="preserve"> E with P(i) </w:t>
      </w:r>
      <w:r>
        <w:t>!</w:t>
      </w:r>
      <w:r w:rsidRPr="00B5310B">
        <w:t>= P(j), it holds that if i in P forms a singleton, is a leaf of a multi-degree star or a node in a triangle, then j in P is either the center of a multi-degree star or a node in a 1-star.</w:t>
      </w:r>
    </w:p>
    <w:p w14:paraId="0F0C4721" w14:textId="77777777" w:rsidR="00E43FEF" w:rsidRDefault="00E43FEF" w:rsidP="00E43FEF">
      <w:pPr>
        <w:pStyle w:val="ListParagraph"/>
        <w:numPr>
          <w:ilvl w:val="0"/>
          <w:numId w:val="1"/>
        </w:numPr>
      </w:pPr>
      <w:r>
        <w:t>Let G =</w:t>
      </w:r>
      <w:r>
        <w:t xml:space="preserve"> </w:t>
      </w:r>
      <w:r>
        <w:t>(N,</w:t>
      </w:r>
      <w:r>
        <w:t xml:space="preserve"> </w:t>
      </w:r>
      <w:r>
        <w:t>E) be a symmetric unweighted</w:t>
      </w:r>
      <w:r>
        <w:t xml:space="preserve"> </w:t>
      </w:r>
      <w:r>
        <w:t>graph</w:t>
      </w:r>
      <w:r>
        <w:t xml:space="preserve"> </w:t>
      </w:r>
      <w:r>
        <w:t>with</w:t>
      </w:r>
      <w:r>
        <w:t xml:space="preserve"> </w:t>
      </w:r>
      <w:r>
        <w:t>|N|≥2,</w:t>
      </w:r>
      <w:r>
        <w:t xml:space="preserve"> </w:t>
      </w:r>
      <w:r>
        <w:t>and</w:t>
      </w:r>
      <w:r>
        <w:t xml:space="preserve"> </w:t>
      </w:r>
      <w:r>
        <w:t>let</w:t>
      </w:r>
      <w:r>
        <w:t xml:space="preserve"> </w:t>
      </w:r>
      <w:r w:rsidRPr="000030F5">
        <w:rPr>
          <w:rFonts w:ascii="Algerian" w:hAnsi="Algerian"/>
        </w:rPr>
        <w:t>P</w:t>
      </w:r>
      <w:r>
        <w:t xml:space="preserve"> be</w:t>
      </w:r>
      <w:r>
        <w:t xml:space="preserve"> </w:t>
      </w:r>
      <w:r>
        <w:t>a</w:t>
      </w:r>
      <w:r>
        <w:t xml:space="preserve"> </w:t>
      </w:r>
      <w:r>
        <w:t>Pareto</w:t>
      </w:r>
      <w:r>
        <w:t xml:space="preserve"> </w:t>
      </w:r>
      <w:r>
        <w:t>optimal partition for MF(G). Then</w:t>
      </w:r>
    </w:p>
    <w:p w14:paraId="56B4AA77" w14:textId="77777777" w:rsidR="00E43FEF" w:rsidRDefault="00E43FEF" w:rsidP="00E43FEF">
      <w:pPr>
        <w:pStyle w:val="ListParagraph"/>
        <w:numPr>
          <w:ilvl w:val="0"/>
          <w:numId w:val="7"/>
        </w:numPr>
      </w:pPr>
      <w:r>
        <w:t>every coalition in</w:t>
      </w:r>
      <w:r>
        <w:t xml:space="preserve"> </w:t>
      </w:r>
      <w:r w:rsidRPr="000030F5">
        <w:rPr>
          <w:rFonts w:ascii="Algerian" w:hAnsi="Algerian"/>
        </w:rPr>
        <w:t>P</w:t>
      </w:r>
      <w:r>
        <w:t xml:space="preserve"> is connected,</w:t>
      </w:r>
    </w:p>
    <w:p w14:paraId="399C850F" w14:textId="0EB5A179" w:rsidR="00B5310B" w:rsidRDefault="00E43FEF" w:rsidP="00E43FEF">
      <w:pPr>
        <w:pStyle w:val="ListParagraph"/>
        <w:numPr>
          <w:ilvl w:val="0"/>
          <w:numId w:val="7"/>
        </w:numPr>
      </w:pPr>
      <w:r w:rsidRPr="00E43FEF">
        <w:t xml:space="preserve">if </w:t>
      </w:r>
      <w:proofErr w:type="gramStart"/>
      <w:r w:rsidRPr="00E43FEF">
        <w:t xml:space="preserve">E </w:t>
      </w:r>
      <w:r>
        <w:t>!</w:t>
      </w:r>
      <w:proofErr w:type="gramEnd"/>
      <w:r w:rsidRPr="00E43FEF">
        <w:t xml:space="preserve">= </w:t>
      </w:r>
      <w:r w:rsidRPr="00E43FEF">
        <w:rPr>
          <w:rFonts w:ascii="Cambria Math" w:hAnsi="Cambria Math" w:cs="Cambria Math"/>
        </w:rPr>
        <w:t>∅</w:t>
      </w:r>
      <w:r w:rsidRPr="00E43FEF">
        <w:t xml:space="preserve">, then </w:t>
      </w:r>
      <w:r w:rsidRPr="000030F5">
        <w:rPr>
          <w:rFonts w:ascii="Algerian" w:hAnsi="Algerian"/>
        </w:rPr>
        <w:t>P</w:t>
      </w:r>
      <w:r w:rsidRPr="00E43FEF">
        <w:t xml:space="preserve"> contains at least one non-singleton coalition.</w:t>
      </w:r>
    </w:p>
    <w:p w14:paraId="69004CE3" w14:textId="0D9D9CA5" w:rsidR="004D5B19" w:rsidRDefault="004D5B19" w:rsidP="009F7681">
      <w:pPr>
        <w:pStyle w:val="ListParagraph"/>
        <w:numPr>
          <w:ilvl w:val="0"/>
          <w:numId w:val="1"/>
        </w:numPr>
      </w:pPr>
      <w:r w:rsidRPr="004D5B19">
        <w:t>Let G =</w:t>
      </w:r>
      <w:r>
        <w:t xml:space="preserve"> </w:t>
      </w:r>
      <w:r w:rsidRPr="004D5B19">
        <w:t>(N,</w:t>
      </w:r>
      <w:r>
        <w:t xml:space="preserve"> </w:t>
      </w:r>
      <w:r w:rsidRPr="004D5B19">
        <w:t>E) be a symmetric unweighted graph with</w:t>
      </w:r>
      <w:r>
        <w:t xml:space="preserve"> </w:t>
      </w:r>
      <w:r w:rsidRPr="004D5B19">
        <w:t>|N|</w:t>
      </w:r>
      <w:r>
        <w:t xml:space="preserve"> </w:t>
      </w:r>
      <w:r w:rsidRPr="004D5B19">
        <w:t>≥</w:t>
      </w:r>
      <w:r>
        <w:t xml:space="preserve"> </w:t>
      </w:r>
      <w:r w:rsidRPr="004D5B19">
        <w:t>2. Then PPO(MF(G)) ≤ 2.</w:t>
      </w:r>
    </w:p>
    <w:p w14:paraId="728F1A63" w14:textId="0FFFCE7A" w:rsidR="00CD0BDF" w:rsidRDefault="00CD0BDF" w:rsidP="009F7681">
      <w:pPr>
        <w:pStyle w:val="ListParagraph"/>
        <w:numPr>
          <w:ilvl w:val="0"/>
          <w:numId w:val="1"/>
        </w:numPr>
      </w:pPr>
      <w:r w:rsidRPr="00CD0BDF">
        <w:t>Let G =</w:t>
      </w:r>
      <w:r>
        <w:t xml:space="preserve"> </w:t>
      </w:r>
      <w:r w:rsidRPr="00CD0BDF">
        <w:t>(N,</w:t>
      </w:r>
      <w:r>
        <w:t xml:space="preserve"> </w:t>
      </w:r>
      <w:r w:rsidRPr="00CD0BDF">
        <w:t>E) be</w:t>
      </w:r>
      <w:r>
        <w:t xml:space="preserve"> </w:t>
      </w:r>
      <w:r w:rsidR="00B13223" w:rsidRPr="00CD0BDF">
        <w:t>a</w:t>
      </w:r>
      <w:r>
        <w:t xml:space="preserve"> </w:t>
      </w:r>
      <w:r w:rsidRPr="00CD0BDF">
        <w:t>symmetric</w:t>
      </w:r>
      <w:r>
        <w:t xml:space="preserve"> </w:t>
      </w:r>
      <w:r w:rsidRPr="00CD0BDF">
        <w:t>unweighted bipartite graph with</w:t>
      </w:r>
      <w:r>
        <w:t xml:space="preserve"> </w:t>
      </w:r>
      <w:r w:rsidRPr="00CD0BDF">
        <w:t>|N|</w:t>
      </w:r>
      <w:r>
        <w:t xml:space="preserve"> </w:t>
      </w:r>
      <w:r w:rsidRPr="00CD0BDF">
        <w:t>≥</w:t>
      </w:r>
      <w:r>
        <w:t xml:space="preserve"> </w:t>
      </w:r>
      <w:r w:rsidRPr="00CD0BDF">
        <w:t>2. Then PPO(MF(G)) ≤ 1.</w:t>
      </w:r>
    </w:p>
    <w:p w14:paraId="63A0E02E" w14:textId="5C6CC486" w:rsidR="00650A66" w:rsidRDefault="00650A66" w:rsidP="00650A66">
      <w:pPr>
        <w:ind w:left="360"/>
      </w:pPr>
      <w:r>
        <w:t>Open Problems:</w:t>
      </w:r>
    </w:p>
    <w:p w14:paraId="53BC3D8C" w14:textId="65CBB08D" w:rsidR="00650A66" w:rsidRDefault="00C8223D" w:rsidP="00650A66">
      <w:pPr>
        <w:pStyle w:val="ListParagraph"/>
        <w:numPr>
          <w:ilvl w:val="0"/>
          <w:numId w:val="1"/>
        </w:numPr>
      </w:pPr>
      <w:r>
        <w:t>I</w:t>
      </w:r>
      <w:r w:rsidR="00650A66" w:rsidRPr="00650A66">
        <w:t xml:space="preserve">t is not clear if the upper bound </w:t>
      </w:r>
      <w:r w:rsidR="00650A66">
        <w:t>of PPO(F(G)</w:t>
      </w:r>
      <w:r w:rsidR="005A6B4C">
        <w:t>,</w:t>
      </w:r>
      <w:r w:rsidR="00072383">
        <w:t xml:space="preserve"> where G is symmetric unweighted graph with |N|&gt;2</w:t>
      </w:r>
      <w:r w:rsidR="00C03A87">
        <w:t>,</w:t>
      </w:r>
      <w:r w:rsidR="00650A66" w:rsidRPr="00650A66">
        <w:t xml:space="preserve"> is tight; in fact, we do not have examples of fractional hedonic games on symmetric unweighted graphs whose PPO exceeds Δ</w:t>
      </w:r>
      <w:r w:rsidR="00D964B4">
        <w:rPr>
          <w:vertAlign w:val="subscript"/>
        </w:rPr>
        <w:t>G</w:t>
      </w:r>
      <w:r w:rsidR="00D964B4">
        <w:t>.</w:t>
      </w:r>
    </w:p>
    <w:p w14:paraId="55DFD0E8" w14:textId="3C14291E" w:rsidR="00C8223D" w:rsidRDefault="008E394D" w:rsidP="00650A66">
      <w:pPr>
        <w:pStyle w:val="ListParagraph"/>
        <w:numPr>
          <w:ilvl w:val="0"/>
          <w:numId w:val="1"/>
        </w:numPr>
      </w:pPr>
      <w:r>
        <w:t>I</w:t>
      </w:r>
      <w:r w:rsidRPr="008E394D">
        <w:t xml:space="preserve">t would be interesting to compute or bound </w:t>
      </w:r>
      <w:r>
        <w:t>PPO</w:t>
      </w:r>
      <w:r w:rsidR="009E1509">
        <w:t xml:space="preserve"> measure</w:t>
      </w:r>
      <w:r w:rsidRPr="008E394D">
        <w:t xml:space="preserve"> for other classes of (cooperative and non-cooperative) games.</w:t>
      </w:r>
    </w:p>
    <w:p w14:paraId="6C7A3C16" w14:textId="3157FC2D" w:rsidR="00BA6DEC" w:rsidRDefault="00BA6DEC" w:rsidP="00BA6DEC"/>
    <w:p w14:paraId="17721E7F" w14:textId="1008A0F1" w:rsidR="00BA6DEC" w:rsidRDefault="00BA6DEC" w:rsidP="00BA6DEC"/>
    <w:p w14:paraId="3612F6DF" w14:textId="1095A121" w:rsidR="00BA6DEC" w:rsidRDefault="00BA6DEC" w:rsidP="00BA6DEC"/>
    <w:p w14:paraId="575339D7" w14:textId="2EDED88E" w:rsidR="00BA6DEC" w:rsidRDefault="00BA6DEC" w:rsidP="00BA6DEC"/>
    <w:p w14:paraId="36268532" w14:textId="7ED09F2F" w:rsidR="00BA6DEC" w:rsidRDefault="00BA6DEC" w:rsidP="00BA6DEC"/>
    <w:p w14:paraId="2477CDFB" w14:textId="2325CC0F" w:rsidR="00BA6DEC" w:rsidRDefault="00BA6DEC" w:rsidP="00BA6DEC"/>
    <w:p w14:paraId="7C1225ED" w14:textId="5F45E411" w:rsidR="00BA6DEC" w:rsidRDefault="00BA6DEC" w:rsidP="00BA6DEC"/>
    <w:p w14:paraId="174B3A78" w14:textId="3C0EBC59" w:rsidR="00BA6DEC" w:rsidRDefault="00BA6DEC" w:rsidP="00BA6DEC"/>
    <w:p w14:paraId="1C5C895C" w14:textId="250E5EE6" w:rsidR="00BA6DEC" w:rsidRDefault="00BA6DEC" w:rsidP="00BA6DEC"/>
    <w:p w14:paraId="335B542E" w14:textId="51B92C25" w:rsidR="00BA6DEC" w:rsidRDefault="00BA6DEC" w:rsidP="00BA6DEC"/>
    <w:p w14:paraId="47DF7390" w14:textId="62613945" w:rsidR="00BA6DEC" w:rsidRDefault="00BA6DEC" w:rsidP="00BA6DEC"/>
    <w:p w14:paraId="18EEDC5D" w14:textId="1E8897F4" w:rsidR="00BA6DEC" w:rsidRDefault="00BA6DEC" w:rsidP="00BA6DEC"/>
    <w:p w14:paraId="793A4002" w14:textId="352B8240" w:rsidR="00BA6DEC" w:rsidRDefault="00BA6DEC" w:rsidP="00BA6DEC">
      <w:pPr>
        <w:pStyle w:val="Heading1"/>
        <w:rPr>
          <w:rFonts w:ascii="Cambria Math" w:hAnsi="Cambria Math" w:cs="Cambria Math"/>
          <w:b/>
          <w:bCs/>
        </w:rPr>
      </w:pPr>
      <w:r>
        <w:rPr>
          <w:b/>
          <w:bCs/>
        </w:rPr>
        <w:lastRenderedPageBreak/>
        <w:t xml:space="preserve">4. </w:t>
      </w:r>
      <w:r w:rsidRPr="00BA6DEC">
        <w:rPr>
          <w:b/>
          <w:bCs/>
        </w:rPr>
        <w:t>Towards</w:t>
      </w:r>
      <w:r w:rsidR="0063442A">
        <w:rPr>
          <w:b/>
          <w:bCs/>
        </w:rPr>
        <w:t xml:space="preserve"> </w:t>
      </w:r>
      <w:r w:rsidRPr="00BA6DEC">
        <w:rPr>
          <w:b/>
          <w:bCs/>
        </w:rPr>
        <w:t>Structural</w:t>
      </w:r>
      <w:r>
        <w:rPr>
          <w:b/>
          <w:bCs/>
        </w:rPr>
        <w:t xml:space="preserve"> </w:t>
      </w:r>
      <w:r w:rsidRPr="00BA6DEC">
        <w:rPr>
          <w:b/>
          <w:bCs/>
        </w:rPr>
        <w:t>Tractability</w:t>
      </w:r>
      <w:r>
        <w:rPr>
          <w:b/>
          <w:bCs/>
        </w:rPr>
        <w:t xml:space="preserve"> </w:t>
      </w:r>
      <w:r w:rsidRPr="00BA6DEC">
        <w:rPr>
          <w:b/>
          <w:bCs/>
        </w:rPr>
        <w:t>in</w:t>
      </w:r>
      <w:r>
        <w:rPr>
          <w:b/>
          <w:bCs/>
        </w:rPr>
        <w:t xml:space="preserve"> </w:t>
      </w:r>
      <w:r w:rsidRPr="00BA6DEC">
        <w:rPr>
          <w:b/>
          <w:bCs/>
        </w:rPr>
        <w:t>Hedonic</w:t>
      </w:r>
      <w:r>
        <w:rPr>
          <w:b/>
          <w:bCs/>
        </w:rPr>
        <w:t xml:space="preserve"> </w:t>
      </w:r>
      <w:r w:rsidRPr="00BA6DEC">
        <w:rPr>
          <w:b/>
          <w:bCs/>
        </w:rPr>
        <w:t>Games</w:t>
      </w:r>
      <w:r>
        <w:rPr>
          <w:rFonts w:ascii="Cambria Math" w:hAnsi="Cambria Math" w:cs="Cambria Math"/>
          <w:b/>
          <w:bCs/>
        </w:rPr>
        <w:t>:</w:t>
      </w:r>
    </w:p>
    <w:p w14:paraId="6130AD7C" w14:textId="42799A4E" w:rsidR="00C6641B" w:rsidRDefault="00C6641B" w:rsidP="00C6641B">
      <w:r w:rsidRPr="00C6641B">
        <w:t>Hedonic games are a well-studied model of coalition formation, in which selﬁsh agents are partitioned into disjoint sets, and agents care about the make-up of the coalition they end up in. The computational problem of ﬁnding a stable outcome tends to be computationally intractable, even after severely restricting the types of preferences that agents are allowed to report. We investigate a structural way of achieving tractability, by requiring that agents’ preferences interact in a well-behaved manner.</w:t>
      </w:r>
    </w:p>
    <w:p w14:paraId="4E217295" w14:textId="401031F3" w:rsidR="00C6641B" w:rsidRDefault="00C6641B" w:rsidP="00C6641B">
      <w:r>
        <w:t>Results:</w:t>
      </w:r>
    </w:p>
    <w:p w14:paraId="48591C6E" w14:textId="30DCC2C6" w:rsidR="00C6641B" w:rsidRDefault="00C6641B" w:rsidP="00C6641B">
      <w:pPr>
        <w:pStyle w:val="ListParagraph"/>
        <w:numPr>
          <w:ilvl w:val="0"/>
          <w:numId w:val="1"/>
        </w:numPr>
      </w:pPr>
      <w:r w:rsidRPr="00C6641B">
        <w:t>The</w:t>
      </w:r>
      <w:r w:rsidR="00384184">
        <w:t xml:space="preserve"> </w:t>
      </w:r>
      <w:r w:rsidRPr="00C6641B">
        <w:t>problems</w:t>
      </w:r>
      <w:r w:rsidR="00384184">
        <w:t xml:space="preserve"> </w:t>
      </w:r>
      <w:r w:rsidRPr="00C6641B">
        <w:t>of</w:t>
      </w:r>
      <w:r w:rsidR="00384184">
        <w:t xml:space="preserve"> </w:t>
      </w:r>
      <w:r w:rsidRPr="00C6641B">
        <w:t>deciding</w:t>
      </w:r>
      <w:r w:rsidR="00384184">
        <w:t xml:space="preserve"> </w:t>
      </w:r>
      <w:r w:rsidRPr="00C6641B">
        <w:t>whether a given additively separable hedonic game admits a core</w:t>
      </w:r>
      <w:r>
        <w:t xml:space="preserve"> </w:t>
      </w:r>
      <w:r w:rsidRPr="00C6641B">
        <w:t>or a strict-core-stable partition are Σ</w:t>
      </w:r>
      <w:r w:rsidR="00754B29">
        <w:rPr>
          <w:vertAlign w:val="subscript"/>
        </w:rPr>
        <w:t>p</w:t>
      </w:r>
      <w:r w:rsidR="00754B29">
        <w:rPr>
          <w:vertAlign w:val="superscript"/>
        </w:rPr>
        <w:t>2</w:t>
      </w:r>
      <w:r w:rsidRPr="00C6641B">
        <w:t>-complete, even if valuations are symmetric</w:t>
      </w:r>
      <w:r w:rsidR="00B17471">
        <w:t xml:space="preserve"> </w:t>
      </w:r>
      <w:r w:rsidRPr="00C6641B">
        <w:t>and sparse: no agent has non-zero valuations for more than 10 agents.</w:t>
      </w:r>
    </w:p>
    <w:p w14:paraId="680C3F4A" w14:textId="473EE2C1" w:rsidR="008C64D5" w:rsidRDefault="00A60AFD" w:rsidP="008C64D5">
      <w:pPr>
        <w:pStyle w:val="ListParagraph"/>
        <w:numPr>
          <w:ilvl w:val="0"/>
          <w:numId w:val="1"/>
        </w:numPr>
      </w:pPr>
      <w:r w:rsidRPr="00A60AFD">
        <w:t>For any logical sentence φ of HG-logic</w:t>
      </w:r>
      <w:r>
        <w:t xml:space="preserve"> </w:t>
      </w:r>
      <w:r w:rsidRPr="00A60AFD">
        <w:t>that</w:t>
      </w:r>
      <w:r>
        <w:t xml:space="preserve"> </w:t>
      </w:r>
      <w:r w:rsidRPr="00A60AFD">
        <w:t>may</w:t>
      </w:r>
      <w:r>
        <w:t xml:space="preserve"> </w:t>
      </w:r>
      <w:r w:rsidRPr="00A60AFD">
        <w:t>quantify</w:t>
      </w:r>
      <w:r>
        <w:t xml:space="preserve"> </w:t>
      </w:r>
      <w:r w:rsidRPr="00A60AFD">
        <w:t>over(connected)</w:t>
      </w:r>
      <w:r>
        <w:t xml:space="preserve"> </w:t>
      </w:r>
      <w:r w:rsidRPr="00A60AFD">
        <w:t>partitions,</w:t>
      </w:r>
      <w:r>
        <w:t xml:space="preserve"> </w:t>
      </w:r>
      <w:r w:rsidRPr="00A60AFD">
        <w:t>coalitions, and agents, the problem of deciding whether a hedonic game given by an HC-net satisﬁes φ is ﬁxed-parameter tractable with parameters the treewidth and degree of the dependency graph of the game.</w:t>
      </w:r>
    </w:p>
    <w:p w14:paraId="578411B2" w14:textId="528DD83C" w:rsidR="008C64D5" w:rsidRDefault="008C64D5" w:rsidP="008C64D5">
      <w:pPr>
        <w:pStyle w:val="ListParagraph"/>
      </w:pPr>
      <w:r>
        <w:rPr>
          <w:noProof/>
        </w:rPr>
        <w:drawing>
          <wp:inline distT="0" distB="0" distL="0" distR="0" wp14:anchorId="6839B053" wp14:editId="3AC85695">
            <wp:extent cx="3493478" cy="214162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10289" cy="2151927"/>
                    </a:xfrm>
                    <a:prstGeom prst="rect">
                      <a:avLst/>
                    </a:prstGeom>
                  </pic:spPr>
                </pic:pic>
              </a:graphicData>
            </a:graphic>
          </wp:inline>
        </w:drawing>
      </w:r>
    </w:p>
    <w:p w14:paraId="26AD52A3" w14:textId="637758D7" w:rsidR="008C64D5" w:rsidRDefault="008C64D5" w:rsidP="008C64D5">
      <w:r>
        <w:t>Open Problems:</w:t>
      </w:r>
    </w:p>
    <w:p w14:paraId="7498140F" w14:textId="765DC175" w:rsidR="008C64D5" w:rsidRDefault="00002460" w:rsidP="008C64D5">
      <w:pPr>
        <w:pStyle w:val="ListParagraph"/>
        <w:numPr>
          <w:ilvl w:val="0"/>
          <w:numId w:val="1"/>
        </w:numPr>
      </w:pPr>
      <w:r>
        <w:t>S</w:t>
      </w:r>
      <w:r w:rsidR="003C1C3C" w:rsidRPr="003C1C3C">
        <w:t>uppose agents</w:t>
      </w:r>
      <w:r>
        <w:t xml:space="preserve"> </w:t>
      </w:r>
      <w:r w:rsidR="003C1C3C" w:rsidRPr="003C1C3C">
        <w:t>are</w:t>
      </w:r>
      <w:r>
        <w:t xml:space="preserve"> </w:t>
      </w:r>
      <w:r w:rsidR="003C1C3C" w:rsidRPr="003C1C3C">
        <w:t>ordered</w:t>
      </w:r>
      <w:r>
        <w:t xml:space="preserve"> </w:t>
      </w:r>
      <w:r w:rsidR="003C1C3C" w:rsidRPr="003C1C3C">
        <w:t>along</w:t>
      </w:r>
      <w:r>
        <w:t xml:space="preserve"> </w:t>
      </w:r>
      <w:r w:rsidR="003C1C3C" w:rsidRPr="003C1C3C">
        <w:t>a</w:t>
      </w:r>
      <w:r>
        <w:t xml:space="preserve"> </w:t>
      </w:r>
      <w:r w:rsidR="0040339C" w:rsidRPr="003C1C3C">
        <w:t>line and</w:t>
      </w:r>
      <w:r>
        <w:t xml:space="preserve"> </w:t>
      </w:r>
      <w:r w:rsidR="003C1C3C" w:rsidRPr="003C1C3C">
        <w:t>have</w:t>
      </w:r>
      <w:r>
        <w:t xml:space="preserve"> </w:t>
      </w:r>
      <w:r w:rsidR="003C1C3C" w:rsidRPr="003C1C3C">
        <w:t>additively</w:t>
      </w:r>
      <w:r>
        <w:t xml:space="preserve"> </w:t>
      </w:r>
      <w:r w:rsidR="003C1C3C" w:rsidRPr="003C1C3C">
        <w:t>separable preferences that are single-peaked on that line: agents prefer those agents closer to them on the line. Does every such game admit a core-stable outcome?</w:t>
      </w:r>
    </w:p>
    <w:p w14:paraId="05D3A39D" w14:textId="53CA3DD7" w:rsidR="0040339C" w:rsidRDefault="0074594A" w:rsidP="008C64D5">
      <w:pPr>
        <w:pStyle w:val="ListParagraph"/>
        <w:numPr>
          <w:ilvl w:val="0"/>
          <w:numId w:val="1"/>
        </w:numPr>
      </w:pPr>
      <w:r w:rsidRPr="0074594A">
        <w:t>If so, can we ﬁnd it in polynomial time?</w:t>
      </w:r>
    </w:p>
    <w:p w14:paraId="10B33E8B" w14:textId="2E6ADE64" w:rsidR="0074594A" w:rsidRDefault="0074594A" w:rsidP="008C64D5">
      <w:pPr>
        <w:pStyle w:val="ListParagraph"/>
        <w:numPr>
          <w:ilvl w:val="0"/>
          <w:numId w:val="1"/>
        </w:numPr>
      </w:pPr>
      <w:r>
        <w:t>W</w:t>
      </w:r>
      <w:r w:rsidRPr="0074594A">
        <w:t>hat happens if all individually rational coalitions are intervals with respect to this line?</w:t>
      </w:r>
    </w:p>
    <w:p w14:paraId="54E26D8E" w14:textId="002712A4" w:rsidR="000C19BD" w:rsidRDefault="000C19BD" w:rsidP="008C64D5">
      <w:pPr>
        <w:pStyle w:val="ListParagraph"/>
        <w:numPr>
          <w:ilvl w:val="0"/>
          <w:numId w:val="1"/>
        </w:numPr>
      </w:pPr>
      <w:r>
        <w:t>C</w:t>
      </w:r>
      <w:r w:rsidRPr="000C19BD">
        <w:t xml:space="preserve">an we dispense with the </w:t>
      </w:r>
      <w:proofErr w:type="gramStart"/>
      <w:r w:rsidRPr="000C19BD">
        <w:t>bound on</w:t>
      </w:r>
      <w:proofErr w:type="gramEnd"/>
      <w:r w:rsidRPr="000C19BD">
        <w:t xml:space="preserve"> G’s maximum degree when only considering additively separable games?</w:t>
      </w:r>
    </w:p>
    <w:p w14:paraId="7602D147" w14:textId="30BB714B" w:rsidR="008F56C5" w:rsidRDefault="008F56C5" w:rsidP="008F56C5"/>
    <w:p w14:paraId="21F61D45" w14:textId="79CD9D6E" w:rsidR="008F56C5" w:rsidRDefault="008F56C5" w:rsidP="008F56C5"/>
    <w:p w14:paraId="601D7C18" w14:textId="662E9DBA" w:rsidR="008F56C5" w:rsidRDefault="008F56C5" w:rsidP="008F56C5"/>
    <w:p w14:paraId="2565CFD3" w14:textId="4DE290AB" w:rsidR="008F56C5" w:rsidRDefault="008F56C5" w:rsidP="008F56C5"/>
    <w:p w14:paraId="3CC7B026" w14:textId="53BD7041" w:rsidR="008F56C5" w:rsidRDefault="008F56C5" w:rsidP="008F56C5"/>
    <w:p w14:paraId="25884E46" w14:textId="461C9D09" w:rsidR="008F56C5" w:rsidRDefault="008F56C5" w:rsidP="008F56C5">
      <w:pPr>
        <w:pStyle w:val="Heading1"/>
        <w:rPr>
          <w:b/>
          <w:bCs/>
        </w:rPr>
      </w:pPr>
      <w:r>
        <w:rPr>
          <w:b/>
          <w:bCs/>
        </w:rPr>
        <w:lastRenderedPageBreak/>
        <w:t xml:space="preserve">5. </w:t>
      </w:r>
      <w:r w:rsidRPr="008F56C5">
        <w:rPr>
          <w:b/>
          <w:bCs/>
        </w:rPr>
        <w:t>Altruistic Hedonic Games</w:t>
      </w:r>
      <w:r>
        <w:rPr>
          <w:b/>
          <w:bCs/>
        </w:rPr>
        <w:t>:</w:t>
      </w:r>
    </w:p>
    <w:p w14:paraId="52C14D0B" w14:textId="24B92904" w:rsidR="00E47741" w:rsidRDefault="00E47741" w:rsidP="00E47741">
      <w:r w:rsidRPr="00E47741">
        <w:t xml:space="preserve">All models of representing hedonic games studied so far are based upon selfish players only. Among the known ways of representing hedonic games compactly, we focus on friend-oriented hedonic games and propose a novel model for them that </w:t>
      </w:r>
      <w:r w:rsidR="002D5007" w:rsidRPr="00E47741">
        <w:t>considers</w:t>
      </w:r>
      <w:r w:rsidRPr="00E47741">
        <w:t xml:space="preserve"> not only a player’s own preferences but also her friends’ preferences under three degrees of altruism.</w:t>
      </w:r>
    </w:p>
    <w:p w14:paraId="6E674BC7" w14:textId="07260130" w:rsidR="00C849E2" w:rsidRDefault="00C849E2" w:rsidP="00E47741">
      <w:r>
        <w:t>Definitions:</w:t>
      </w:r>
    </w:p>
    <w:p w14:paraId="77BE12EA" w14:textId="77777777" w:rsidR="00C849E2" w:rsidRDefault="002D5007" w:rsidP="00C849E2">
      <w:pPr>
        <w:pStyle w:val="ListParagraph"/>
        <w:numPr>
          <w:ilvl w:val="0"/>
          <w:numId w:val="1"/>
        </w:numPr>
      </w:pPr>
      <w:r w:rsidRPr="002D5007">
        <w:t>Weak</w:t>
      </w:r>
      <w:r w:rsidR="00C849E2">
        <w:t xml:space="preserve"> </w:t>
      </w:r>
      <w:r w:rsidRPr="002D5007">
        <w:t>Friend-</w:t>
      </w:r>
      <w:proofErr w:type="spellStart"/>
      <w:r w:rsidRPr="002D5007">
        <w:t>Orientedness</w:t>
      </w:r>
      <w:proofErr w:type="spellEnd"/>
      <w:r w:rsidRPr="002D5007">
        <w:t>: If</w:t>
      </w:r>
      <w:r w:rsidR="00C849E2">
        <w:t xml:space="preserve"> </w:t>
      </w:r>
      <w:r w:rsidRPr="002D5007">
        <w:t>coalition</w:t>
      </w:r>
      <w:r w:rsidR="00C849E2">
        <w:t xml:space="preserve"> </w:t>
      </w:r>
      <w:r w:rsidRPr="002D5007">
        <w:t>A</w:t>
      </w:r>
      <w:r w:rsidR="00C849E2">
        <w:t xml:space="preserve"> </w:t>
      </w:r>
      <w:r w:rsidRPr="002D5007">
        <w:t>is</w:t>
      </w:r>
      <w:r w:rsidR="00C849E2">
        <w:t xml:space="preserve"> </w:t>
      </w:r>
      <w:r w:rsidRPr="002D5007">
        <w:t>acceptable</w:t>
      </w:r>
      <w:r w:rsidR="00C849E2">
        <w:t xml:space="preserve"> </w:t>
      </w:r>
      <w:r w:rsidRPr="002D5007">
        <w:t>for</w:t>
      </w:r>
      <w:r w:rsidR="00C849E2">
        <w:t xml:space="preserve"> </w:t>
      </w:r>
      <w:r w:rsidRPr="002D5007">
        <w:t>i,</w:t>
      </w:r>
      <w:r w:rsidR="00C849E2">
        <w:t xml:space="preserve"> </w:t>
      </w:r>
      <w:r w:rsidRPr="002D5007">
        <w:t>then A</w:t>
      </w:r>
      <w:r w:rsidRPr="00C849E2">
        <w:rPr>
          <w:rFonts w:ascii="Cambria Math" w:hAnsi="Cambria Math" w:cs="Cambria Math"/>
        </w:rPr>
        <w:t>∪</w:t>
      </w:r>
      <w:r w:rsidRPr="002D5007">
        <w:t>{f}</w:t>
      </w:r>
      <w:r w:rsidR="00C849E2">
        <w:t xml:space="preserve"> </w:t>
      </w:r>
      <w:r w:rsidRPr="002D5007">
        <w:t xml:space="preserve">is also acceptable for i, where f </w:t>
      </w:r>
      <w:r w:rsidRPr="00C849E2">
        <w:rPr>
          <w:rFonts w:ascii="Cambria Math" w:hAnsi="Cambria Math" w:cs="Cambria Math"/>
        </w:rPr>
        <w:t>∈</w:t>
      </w:r>
      <w:r w:rsidR="00C849E2">
        <w:rPr>
          <w:rFonts w:ascii="Cambria Math" w:hAnsi="Cambria Math" w:cs="Cambria Math"/>
        </w:rPr>
        <w:t xml:space="preserve"> </w:t>
      </w:r>
      <w:r w:rsidRPr="002D5007">
        <w:t>F</w:t>
      </w:r>
      <w:r w:rsidR="00C849E2">
        <w:rPr>
          <w:vertAlign w:val="subscript"/>
        </w:rPr>
        <w:t>i</w:t>
      </w:r>
      <w:r w:rsidRPr="002D5007">
        <w:t>\A.</w:t>
      </w:r>
    </w:p>
    <w:p w14:paraId="75657399" w14:textId="77777777" w:rsidR="001A01E7" w:rsidRDefault="002D5007" w:rsidP="00C849E2">
      <w:pPr>
        <w:pStyle w:val="ListParagraph"/>
        <w:numPr>
          <w:ilvl w:val="0"/>
          <w:numId w:val="1"/>
        </w:numPr>
      </w:pPr>
      <w:r w:rsidRPr="002D5007">
        <w:t>Favoring</w:t>
      </w:r>
      <w:r w:rsidR="00C849E2">
        <w:t xml:space="preserve"> </w:t>
      </w:r>
      <w:r w:rsidRPr="002D5007">
        <w:t>Friends: If x</w:t>
      </w:r>
      <w:r w:rsidR="00C849E2">
        <w:t xml:space="preserve"> </w:t>
      </w:r>
      <w:r w:rsidRPr="00C849E2">
        <w:rPr>
          <w:rFonts w:ascii="Cambria Math" w:hAnsi="Cambria Math" w:cs="Cambria Math"/>
        </w:rPr>
        <w:t>∈</w:t>
      </w:r>
      <w:r w:rsidR="00C849E2">
        <w:rPr>
          <w:rFonts w:ascii="Cambria Math" w:hAnsi="Cambria Math" w:cs="Cambria Math"/>
        </w:rPr>
        <w:t xml:space="preserve"> </w:t>
      </w:r>
      <w:r w:rsidRPr="002D5007">
        <w:t>F</w:t>
      </w:r>
      <w:r w:rsidR="00C849E2">
        <w:rPr>
          <w:vertAlign w:val="subscript"/>
        </w:rPr>
        <w:t>i</w:t>
      </w:r>
      <w:r w:rsidRPr="002D5007">
        <w:t xml:space="preserve"> and y</w:t>
      </w:r>
      <w:r w:rsidR="00C849E2">
        <w:t xml:space="preserve"> </w:t>
      </w:r>
      <w:r w:rsidRPr="00C849E2">
        <w:rPr>
          <w:rFonts w:ascii="Cambria Math" w:hAnsi="Cambria Math" w:cs="Cambria Math"/>
        </w:rPr>
        <w:t>∈</w:t>
      </w:r>
      <w:r w:rsidR="00C849E2">
        <w:rPr>
          <w:rFonts w:ascii="Cambria Math" w:hAnsi="Cambria Math" w:cs="Cambria Math"/>
        </w:rPr>
        <w:t xml:space="preserve"> </w:t>
      </w:r>
      <w:proofErr w:type="spellStart"/>
      <w:r w:rsidRPr="002D5007">
        <w:t>E</w:t>
      </w:r>
      <w:r w:rsidR="00C849E2">
        <w:rPr>
          <w:vertAlign w:val="subscript"/>
        </w:rPr>
        <w:t>i</w:t>
      </w:r>
      <w:proofErr w:type="spellEnd"/>
      <w:r w:rsidRPr="002D5007">
        <w:t xml:space="preserve"> then</w:t>
      </w:r>
      <w:r w:rsidR="00C849E2">
        <w:t xml:space="preserve"> </w:t>
      </w:r>
      <w:r w:rsidRPr="002D5007">
        <w:t>{x,</w:t>
      </w:r>
      <w:r w:rsidR="00C849E2">
        <w:t xml:space="preserve"> </w:t>
      </w:r>
      <w:proofErr w:type="gramStart"/>
      <w:r w:rsidRPr="002D5007">
        <w:t>i}</w:t>
      </w:r>
      <w:r w:rsidRPr="002D5007">
        <w:softHyphen/>
      </w:r>
      <w:proofErr w:type="gramEnd"/>
      <w:r w:rsidR="00C849E2">
        <w:t xml:space="preserve"> &gt;</w:t>
      </w:r>
      <w:r w:rsidR="00C849E2">
        <w:rPr>
          <w:vertAlign w:val="subscript"/>
        </w:rPr>
        <w:t>i</w:t>
      </w:r>
      <w:r w:rsidRPr="002D5007">
        <w:t xml:space="preserve"> {y,</w:t>
      </w:r>
      <w:r w:rsidR="00C849E2">
        <w:t xml:space="preserve"> </w:t>
      </w:r>
      <w:r w:rsidRPr="002D5007">
        <w:t>i}.</w:t>
      </w:r>
    </w:p>
    <w:p w14:paraId="55CAAD2C" w14:textId="77777777" w:rsidR="001A01E7" w:rsidRDefault="002D5007" w:rsidP="00C849E2">
      <w:pPr>
        <w:pStyle w:val="ListParagraph"/>
        <w:numPr>
          <w:ilvl w:val="0"/>
          <w:numId w:val="1"/>
        </w:numPr>
      </w:pPr>
      <w:r w:rsidRPr="002D5007">
        <w:t>In</w:t>
      </w:r>
      <w:r w:rsidR="001A01E7">
        <w:t xml:space="preserve"> </w:t>
      </w:r>
      <w:r w:rsidRPr="002D5007">
        <w:t>difference</w:t>
      </w:r>
      <w:r w:rsidR="001A01E7">
        <w:t xml:space="preserve"> </w:t>
      </w:r>
      <w:r w:rsidRPr="002D5007">
        <w:t>between</w:t>
      </w:r>
      <w:r w:rsidR="001A01E7">
        <w:t xml:space="preserve"> </w:t>
      </w:r>
      <w:r w:rsidRPr="002D5007">
        <w:t>Friends: If x,</w:t>
      </w:r>
      <w:r w:rsidR="001A01E7">
        <w:t xml:space="preserve"> </w:t>
      </w:r>
      <w:r w:rsidRPr="002D5007">
        <w:t>y</w:t>
      </w:r>
      <w:r w:rsidR="001A01E7">
        <w:t xml:space="preserve"> </w:t>
      </w:r>
      <w:r w:rsidRPr="00C849E2">
        <w:rPr>
          <w:rFonts w:ascii="Cambria Math" w:hAnsi="Cambria Math" w:cs="Cambria Math"/>
        </w:rPr>
        <w:t>∈</w:t>
      </w:r>
      <w:r w:rsidR="001A01E7">
        <w:rPr>
          <w:rFonts w:ascii="Cambria Math" w:hAnsi="Cambria Math" w:cs="Cambria Math"/>
        </w:rPr>
        <w:t xml:space="preserve"> </w:t>
      </w:r>
      <w:r w:rsidRPr="002D5007">
        <w:t>F</w:t>
      </w:r>
      <w:r w:rsidR="001A01E7">
        <w:rPr>
          <w:vertAlign w:val="subscript"/>
        </w:rPr>
        <w:t>i</w:t>
      </w:r>
      <w:r w:rsidRPr="002D5007">
        <w:t xml:space="preserve"> then</w:t>
      </w:r>
      <w:r w:rsidR="001A01E7">
        <w:t xml:space="preserve"> </w:t>
      </w:r>
      <w:r w:rsidRPr="002D5007">
        <w:t>{x,</w:t>
      </w:r>
      <w:r w:rsidR="001A01E7">
        <w:t xml:space="preserve"> </w:t>
      </w:r>
      <w:r w:rsidRPr="002D5007">
        <w:t>i}</w:t>
      </w:r>
      <w:r w:rsidR="001A01E7">
        <w:t xml:space="preserve"> </w:t>
      </w:r>
      <w:r w:rsidRPr="00C849E2">
        <w:rPr>
          <w:rFonts w:ascii="Cambria Math" w:hAnsi="Cambria Math" w:cs="Cambria Math"/>
        </w:rPr>
        <w:t>∼</w:t>
      </w:r>
      <w:r w:rsidR="001A01E7">
        <w:rPr>
          <w:vertAlign w:val="subscript"/>
        </w:rPr>
        <w:t>i</w:t>
      </w:r>
      <w:r w:rsidRPr="002D5007">
        <w:t xml:space="preserve"> {y,</w:t>
      </w:r>
      <w:r w:rsidR="001A01E7">
        <w:t xml:space="preserve"> </w:t>
      </w:r>
      <w:r w:rsidRPr="002D5007">
        <w:t>i}.</w:t>
      </w:r>
    </w:p>
    <w:p w14:paraId="7FA59B38" w14:textId="2BA473A5" w:rsidR="002F1A5A" w:rsidRDefault="002D5007" w:rsidP="002F1A5A">
      <w:pPr>
        <w:pStyle w:val="ListParagraph"/>
        <w:numPr>
          <w:ilvl w:val="0"/>
          <w:numId w:val="1"/>
        </w:numPr>
      </w:pPr>
      <w:r w:rsidRPr="002D5007">
        <w:t>In</w:t>
      </w:r>
      <w:r w:rsidR="001A01E7">
        <w:t xml:space="preserve"> </w:t>
      </w:r>
      <w:r w:rsidRPr="002D5007">
        <w:t>difference</w:t>
      </w:r>
      <w:r w:rsidR="001A01E7">
        <w:t xml:space="preserve"> </w:t>
      </w:r>
      <w:r w:rsidRPr="002D5007">
        <w:t>between</w:t>
      </w:r>
      <w:r w:rsidR="001A01E7">
        <w:t xml:space="preserve"> </w:t>
      </w:r>
      <w:r w:rsidRPr="002D5007">
        <w:t>Enemies: If x,</w:t>
      </w:r>
      <w:r w:rsidR="001A01E7">
        <w:t xml:space="preserve"> </w:t>
      </w:r>
      <w:r w:rsidRPr="002D5007">
        <w:t>y</w:t>
      </w:r>
      <w:r w:rsidR="001A01E7">
        <w:t xml:space="preserve"> </w:t>
      </w:r>
      <w:r w:rsidRPr="00C849E2">
        <w:rPr>
          <w:rFonts w:ascii="Cambria Math" w:hAnsi="Cambria Math" w:cs="Cambria Math"/>
        </w:rPr>
        <w:t>∈</w:t>
      </w:r>
      <w:r w:rsidR="001A01E7">
        <w:rPr>
          <w:rFonts w:ascii="Cambria Math" w:hAnsi="Cambria Math" w:cs="Cambria Math"/>
        </w:rPr>
        <w:t xml:space="preserve"> </w:t>
      </w:r>
      <w:proofErr w:type="spellStart"/>
      <w:r w:rsidRPr="002D5007">
        <w:t>E</w:t>
      </w:r>
      <w:r w:rsidR="001A01E7">
        <w:rPr>
          <w:vertAlign w:val="subscript"/>
        </w:rPr>
        <w:t>i</w:t>
      </w:r>
      <w:proofErr w:type="spellEnd"/>
      <w:r w:rsidRPr="002D5007">
        <w:t xml:space="preserve"> </w:t>
      </w:r>
      <w:proofErr w:type="gramStart"/>
      <w:r w:rsidRPr="002D5007">
        <w:t>then{</w:t>
      </w:r>
      <w:r w:rsidR="001A01E7">
        <w:t xml:space="preserve"> </w:t>
      </w:r>
      <w:r w:rsidRPr="002D5007">
        <w:t>x</w:t>
      </w:r>
      <w:proofErr w:type="gramEnd"/>
      <w:r w:rsidRPr="002D5007">
        <w:t>,</w:t>
      </w:r>
      <w:r w:rsidR="001A01E7">
        <w:t xml:space="preserve"> </w:t>
      </w:r>
      <w:r w:rsidRPr="002D5007">
        <w:t>i}</w:t>
      </w:r>
      <w:r w:rsidR="001A01E7">
        <w:t xml:space="preserve"> </w:t>
      </w:r>
      <w:r w:rsidRPr="00C849E2">
        <w:rPr>
          <w:rFonts w:ascii="Cambria Math" w:hAnsi="Cambria Math" w:cs="Cambria Math"/>
        </w:rPr>
        <w:t>∼</w:t>
      </w:r>
      <w:r w:rsidRPr="002D5007">
        <w:t>i {y,</w:t>
      </w:r>
      <w:r w:rsidR="001A01E7">
        <w:t xml:space="preserve"> </w:t>
      </w:r>
      <w:r w:rsidRPr="002D5007">
        <w:t>i}.</w:t>
      </w:r>
    </w:p>
    <w:p w14:paraId="5EF546C6" w14:textId="261317DF" w:rsidR="002F1A5A" w:rsidRDefault="002F1A5A" w:rsidP="002F1A5A">
      <w:pPr>
        <w:pStyle w:val="ListParagraph"/>
        <w:numPr>
          <w:ilvl w:val="0"/>
          <w:numId w:val="1"/>
        </w:numPr>
      </w:pPr>
      <w:r w:rsidRPr="002F1A5A">
        <w:t>Sovereignty</w:t>
      </w:r>
      <w:r>
        <w:t xml:space="preserve"> </w:t>
      </w:r>
      <w:r w:rsidRPr="002F1A5A">
        <w:t>of</w:t>
      </w:r>
      <w:r>
        <w:t xml:space="preserve"> </w:t>
      </w:r>
      <w:r w:rsidRPr="002F1A5A">
        <w:t xml:space="preserve">Players: For a ﬁxed player i and each C </w:t>
      </w:r>
      <w:r w:rsidRPr="002F1A5A">
        <w:rPr>
          <w:rFonts w:ascii="Cambria Math" w:hAnsi="Cambria Math" w:cs="Cambria Math"/>
        </w:rPr>
        <w:t>∈</w:t>
      </w:r>
      <w:r w:rsidRPr="002F1A5A">
        <w:t xml:space="preserve"> N</w:t>
      </w:r>
      <w:r>
        <w:rPr>
          <w:vertAlign w:val="subscript"/>
        </w:rPr>
        <w:t>i</w:t>
      </w:r>
      <w:r w:rsidRPr="002F1A5A">
        <w:t>, there</w:t>
      </w:r>
      <w:r>
        <w:t xml:space="preserve"> </w:t>
      </w:r>
      <w:r w:rsidRPr="002F1A5A">
        <w:t>exists</w:t>
      </w:r>
      <w:r>
        <w:t xml:space="preserve"> </w:t>
      </w:r>
      <w:r w:rsidRPr="002F1A5A">
        <w:t>a</w:t>
      </w:r>
      <w:r>
        <w:t xml:space="preserve"> </w:t>
      </w:r>
      <w:r w:rsidRPr="002F1A5A">
        <w:t>network</w:t>
      </w:r>
      <w:r>
        <w:t xml:space="preserve"> </w:t>
      </w:r>
      <w:r w:rsidRPr="002F1A5A">
        <w:t>of</w:t>
      </w:r>
      <w:r>
        <w:t xml:space="preserve"> </w:t>
      </w:r>
      <w:r w:rsidRPr="002F1A5A">
        <w:t>friends</w:t>
      </w:r>
      <w:r>
        <w:t xml:space="preserve"> </w:t>
      </w:r>
      <w:r w:rsidRPr="002F1A5A">
        <w:t>such</w:t>
      </w:r>
      <w:r>
        <w:t xml:space="preserve"> </w:t>
      </w:r>
      <w:r w:rsidRPr="002F1A5A">
        <w:t>that</w:t>
      </w:r>
      <w:r>
        <w:t xml:space="preserve"> </w:t>
      </w:r>
      <w:r w:rsidRPr="002F1A5A">
        <w:t>C ends</w:t>
      </w:r>
      <w:r>
        <w:t xml:space="preserve"> </w:t>
      </w:r>
      <w:r w:rsidRPr="002F1A5A">
        <w:t>up</w:t>
      </w:r>
      <w:r>
        <w:t xml:space="preserve"> </w:t>
      </w:r>
      <w:r w:rsidRPr="002F1A5A">
        <w:t>as</w:t>
      </w:r>
      <w:r>
        <w:t xml:space="preserve"> </w:t>
      </w:r>
      <w:r w:rsidRPr="002F1A5A">
        <w:t>i’s</w:t>
      </w:r>
      <w:r>
        <w:t xml:space="preserve"> </w:t>
      </w:r>
      <w:r w:rsidRPr="002F1A5A">
        <w:t>most preferred coalition.</w:t>
      </w:r>
    </w:p>
    <w:p w14:paraId="458784E0" w14:textId="72BC2275" w:rsidR="007C7044" w:rsidRDefault="007C7044" w:rsidP="002F1A5A">
      <w:pPr>
        <w:pStyle w:val="ListParagraph"/>
        <w:numPr>
          <w:ilvl w:val="0"/>
          <w:numId w:val="1"/>
        </w:numPr>
      </w:pPr>
      <w:r w:rsidRPr="007C7044">
        <w:t xml:space="preserve">Monotonicity: Let </w:t>
      </w:r>
      <w:proofErr w:type="gramStart"/>
      <w:r w:rsidRPr="007C7044">
        <w:t>j</w:t>
      </w:r>
      <w:r>
        <w:t xml:space="preserve"> !</w:t>
      </w:r>
      <w:proofErr w:type="gramEnd"/>
      <w:r w:rsidRPr="007C7044">
        <w:t>=</w:t>
      </w:r>
      <w:r w:rsidR="00974FCF">
        <w:t xml:space="preserve"> i</w:t>
      </w:r>
      <w:r>
        <w:t xml:space="preserve"> </w:t>
      </w:r>
      <w:r w:rsidRPr="007C7044">
        <w:t>be</w:t>
      </w:r>
      <w:r>
        <w:t xml:space="preserve"> </w:t>
      </w:r>
      <w:r w:rsidRPr="007C7044">
        <w:t>a</w:t>
      </w:r>
      <w:r>
        <w:t xml:space="preserve"> </w:t>
      </w:r>
      <w:r w:rsidRPr="007C7044">
        <w:t>player</w:t>
      </w:r>
      <w:r>
        <w:t xml:space="preserve"> </w:t>
      </w:r>
      <w:r w:rsidRPr="007C7044">
        <w:t>with j</w:t>
      </w:r>
      <w:r>
        <w:t xml:space="preserve"> </w:t>
      </w:r>
      <w:r w:rsidRPr="007C7044">
        <w:rPr>
          <w:rFonts w:ascii="Cambria Math" w:hAnsi="Cambria Math" w:cs="Cambria Math"/>
        </w:rPr>
        <w:t>∈</w:t>
      </w:r>
      <w:r>
        <w:rPr>
          <w:rFonts w:ascii="Cambria Math" w:hAnsi="Cambria Math" w:cs="Cambria Math"/>
        </w:rPr>
        <w:t xml:space="preserve"> </w:t>
      </w:r>
      <w:proofErr w:type="spellStart"/>
      <w:r w:rsidRPr="007C7044">
        <w:t>E</w:t>
      </w:r>
      <w:r>
        <w:rPr>
          <w:vertAlign w:val="subscript"/>
        </w:rPr>
        <w:t>i</w:t>
      </w:r>
      <w:proofErr w:type="spellEnd"/>
      <w:r w:rsidRPr="007C7044">
        <w:t xml:space="preserve"> and</w:t>
      </w:r>
      <w:r>
        <w:t xml:space="preserve"> </w:t>
      </w:r>
      <w:r w:rsidRPr="007C7044">
        <w:t>A,</w:t>
      </w:r>
      <w:r>
        <w:t xml:space="preserve"> </w:t>
      </w:r>
      <w:r w:rsidRPr="007C7044">
        <w:t>B</w:t>
      </w:r>
      <w:r>
        <w:t xml:space="preserve"> </w:t>
      </w:r>
      <w:r w:rsidRPr="007C7044">
        <w:rPr>
          <w:rFonts w:ascii="Cambria Math" w:hAnsi="Cambria Math" w:cs="Cambria Math"/>
        </w:rPr>
        <w:t>∈</w:t>
      </w:r>
      <w:r>
        <w:rPr>
          <w:rFonts w:ascii="Cambria Math" w:hAnsi="Cambria Math" w:cs="Cambria Math"/>
        </w:rPr>
        <w:t xml:space="preserve"> </w:t>
      </w:r>
      <w:r w:rsidRPr="007C7044">
        <w:t>N</w:t>
      </w:r>
      <w:r w:rsidR="00B94895">
        <w:rPr>
          <w:vertAlign w:val="superscript"/>
        </w:rPr>
        <w:t>i</w:t>
      </w:r>
      <w:r w:rsidRPr="007C7044">
        <w:t>,</w:t>
      </w:r>
      <w:r>
        <w:t xml:space="preserve"> </w:t>
      </w:r>
      <w:r w:rsidRPr="007C7044">
        <w:t xml:space="preserve">and </w:t>
      </w:r>
      <w:r w:rsidR="00473B06">
        <w:t>&gt;=</w:t>
      </w:r>
      <w:r w:rsidR="00473B06">
        <w:rPr>
          <w:vertAlign w:val="subscript"/>
        </w:rPr>
        <w:t>i</w:t>
      </w:r>
      <w:r w:rsidRPr="007C7044">
        <w:t xml:space="preserve"> be the preference relation resulting from </w:t>
      </w:r>
      <w:r w:rsidR="003B3D65">
        <w:t>&gt;=</w:t>
      </w:r>
      <w:r w:rsidR="003B3D65">
        <w:rPr>
          <w:vertAlign w:val="subscript"/>
        </w:rPr>
        <w:t>i</w:t>
      </w:r>
      <w:r w:rsidRPr="007C7044">
        <w:t xml:space="preserve"> when j turns from being i</w:t>
      </w:r>
      <w:r w:rsidRPr="007C7044">
        <w:rPr>
          <w:rFonts w:ascii="Calibri" w:hAnsi="Calibri" w:cs="Calibri"/>
        </w:rPr>
        <w:t>’</w:t>
      </w:r>
      <w:r w:rsidRPr="007C7044">
        <w:t>s enemy to being i</w:t>
      </w:r>
      <w:r w:rsidRPr="007C7044">
        <w:rPr>
          <w:rFonts w:ascii="Calibri" w:hAnsi="Calibri" w:cs="Calibri"/>
        </w:rPr>
        <w:t>’</w:t>
      </w:r>
      <w:r w:rsidRPr="007C7044">
        <w:t>s friend (all else being equal).</w:t>
      </w:r>
    </w:p>
    <w:p w14:paraId="5EC79789" w14:textId="77777777" w:rsidR="00E61324" w:rsidRDefault="00C1597A" w:rsidP="002F1A5A">
      <w:pPr>
        <w:pStyle w:val="ListParagraph"/>
        <w:numPr>
          <w:ilvl w:val="0"/>
          <w:numId w:val="1"/>
        </w:numPr>
      </w:pPr>
      <w:r w:rsidRPr="00C1597A">
        <w:t xml:space="preserve">Symmetry: Let j and k be two distinct players with </w:t>
      </w:r>
      <w:proofErr w:type="gramStart"/>
      <w:r w:rsidRPr="00C1597A">
        <w:t>j</w:t>
      </w:r>
      <w:r>
        <w:t xml:space="preserve"> !</w:t>
      </w:r>
      <w:proofErr w:type="gramEnd"/>
      <w:r w:rsidRPr="00C1597A">
        <w:t>=</w:t>
      </w:r>
      <w:r>
        <w:t xml:space="preserve"> i !</w:t>
      </w:r>
      <w:r w:rsidRPr="00C1597A">
        <w:t>=k. We say</w:t>
      </w:r>
      <w:r>
        <w:t xml:space="preserve"> </w:t>
      </w:r>
      <w:r w:rsidRPr="00C1597A">
        <w:t>that</w:t>
      </w:r>
      <w:r>
        <w:t xml:space="preserve"> &gt;=</w:t>
      </w:r>
      <w:r>
        <w:rPr>
          <w:vertAlign w:val="subscript"/>
        </w:rPr>
        <w:t>i</w:t>
      </w:r>
      <w:r w:rsidRPr="00C1597A">
        <w:t xml:space="preserve"> is</w:t>
      </w:r>
      <w:r>
        <w:t xml:space="preserve"> </w:t>
      </w:r>
      <w:r w:rsidRPr="00C1597A">
        <w:t>symmetric</w:t>
      </w:r>
      <w:r>
        <w:t xml:space="preserve"> </w:t>
      </w:r>
      <w:r w:rsidRPr="00C1597A">
        <w:t>if</w:t>
      </w:r>
      <w:r>
        <w:t xml:space="preserve"> </w:t>
      </w:r>
      <w:r w:rsidRPr="00C1597A">
        <w:t>it</w:t>
      </w:r>
      <w:r>
        <w:t xml:space="preserve"> </w:t>
      </w:r>
      <w:r w:rsidRPr="00C1597A">
        <w:t>holds</w:t>
      </w:r>
      <w:r>
        <w:t xml:space="preserve"> </w:t>
      </w:r>
      <w:r w:rsidRPr="00C1597A">
        <w:t>that</w:t>
      </w:r>
      <w:r>
        <w:t xml:space="preserve"> </w:t>
      </w:r>
      <w:r w:rsidRPr="00C1597A">
        <w:t>if</w:t>
      </w:r>
      <w:r>
        <w:t xml:space="preserve"> </w:t>
      </w:r>
      <w:r w:rsidRPr="00C1597A">
        <w:t>swapping</w:t>
      </w:r>
      <w:r>
        <w:t xml:space="preserve"> </w:t>
      </w:r>
      <w:r w:rsidRPr="00C1597A">
        <w:t>the</w:t>
      </w:r>
      <w:r>
        <w:t xml:space="preserve"> </w:t>
      </w:r>
      <w:r w:rsidRPr="00C1597A">
        <w:t xml:space="preserve">positions of j and k in G is an automorphism then </w:t>
      </w:r>
    </w:p>
    <w:p w14:paraId="46BD3270" w14:textId="3EF91B18" w:rsidR="00D842EE" w:rsidRDefault="00C5067D" w:rsidP="00D842EE">
      <w:pPr>
        <w:pStyle w:val="ListParagraph"/>
      </w:pPr>
      <w:r>
        <w:rPr>
          <w:rFonts w:ascii="Cambria Math" w:hAnsi="Cambria Math" w:cs="Cambria Math"/>
        </w:rPr>
        <w:t>(</w:t>
      </w:r>
      <w:r w:rsidR="00C1597A" w:rsidRPr="00C1597A">
        <w:rPr>
          <w:rFonts w:ascii="Cambria Math" w:hAnsi="Cambria Math" w:cs="Cambria Math"/>
        </w:rPr>
        <w:t>∀</w:t>
      </w:r>
      <w:r w:rsidR="00C1597A" w:rsidRPr="00C1597A">
        <w:t>C</w:t>
      </w:r>
      <w:r>
        <w:t xml:space="preserve"> </w:t>
      </w:r>
      <w:r w:rsidR="00C1597A" w:rsidRPr="00C1597A">
        <w:rPr>
          <w:rFonts w:ascii="Cambria Math" w:hAnsi="Cambria Math" w:cs="Cambria Math"/>
        </w:rPr>
        <w:t>∈</w:t>
      </w:r>
      <w:r w:rsidR="00C1597A" w:rsidRPr="00C1597A">
        <w:t>N</w:t>
      </w:r>
      <w:r w:rsidR="00E61324">
        <w:rPr>
          <w:vertAlign w:val="superscript"/>
        </w:rPr>
        <w:t>i</w:t>
      </w:r>
      <w:r>
        <w:rPr>
          <w:vertAlign w:val="superscript"/>
        </w:rPr>
        <w:t xml:space="preserve"> </w:t>
      </w:r>
      <w:r w:rsidR="00C1597A" w:rsidRPr="00C1597A">
        <w:t>\</w:t>
      </w:r>
      <w:r>
        <w:t xml:space="preserve"> </w:t>
      </w:r>
      <w:r w:rsidR="00C1597A" w:rsidRPr="00C1597A">
        <w:t>(N</w:t>
      </w:r>
      <w:r>
        <w:rPr>
          <w:vertAlign w:val="superscript"/>
        </w:rPr>
        <w:t xml:space="preserve">i </w:t>
      </w:r>
      <w:r w:rsidR="00C1597A" w:rsidRPr="00C1597A">
        <w:rPr>
          <w:rFonts w:ascii="Cambria Math" w:hAnsi="Cambria Math" w:cs="Cambria Math"/>
        </w:rPr>
        <w:t>∪</w:t>
      </w:r>
      <w:r>
        <w:t xml:space="preserve"> </w:t>
      </w:r>
      <w:proofErr w:type="spellStart"/>
      <w:r w:rsidRPr="00C1597A">
        <w:t>N</w:t>
      </w:r>
      <w:r>
        <w:rPr>
          <w:vertAlign w:val="superscript"/>
        </w:rPr>
        <w:t>k</w:t>
      </w:r>
      <w:proofErr w:type="spellEnd"/>
      <w:proofErr w:type="gramStart"/>
      <w:r w:rsidR="00C1597A" w:rsidRPr="00C1597A">
        <w:t>)</w:t>
      </w:r>
      <w:r>
        <w:t>)</w:t>
      </w:r>
      <w:r w:rsidR="00C1597A" w:rsidRPr="00C1597A">
        <w:t>[</w:t>
      </w:r>
      <w:proofErr w:type="gramEnd"/>
      <w:r w:rsidR="00C1597A" w:rsidRPr="00C1597A">
        <w:t>C</w:t>
      </w:r>
      <w:r w:rsidR="00632049">
        <w:t xml:space="preserve"> </w:t>
      </w:r>
      <w:r w:rsidR="00C1597A" w:rsidRPr="00C1597A">
        <w:rPr>
          <w:rFonts w:ascii="Cambria Math" w:hAnsi="Cambria Math" w:cs="Cambria Math"/>
        </w:rPr>
        <w:t>∪</w:t>
      </w:r>
      <w:r w:rsidR="00632049">
        <w:rPr>
          <w:rFonts w:ascii="Cambria Math" w:hAnsi="Cambria Math" w:cs="Cambria Math"/>
        </w:rPr>
        <w:t xml:space="preserve"> </w:t>
      </w:r>
      <w:r w:rsidR="00C1597A" w:rsidRPr="00C1597A">
        <w:t>{j}</w:t>
      </w:r>
      <w:r w:rsidR="00632049">
        <w:t xml:space="preserve"> </w:t>
      </w:r>
      <w:r w:rsidR="00C1597A" w:rsidRPr="00C1597A">
        <w:rPr>
          <w:rFonts w:ascii="Cambria Math" w:hAnsi="Cambria Math" w:cs="Cambria Math"/>
        </w:rPr>
        <w:t>∼</w:t>
      </w:r>
      <w:r>
        <w:rPr>
          <w:vertAlign w:val="subscript"/>
        </w:rPr>
        <w:t>i</w:t>
      </w:r>
      <w:r w:rsidR="00C1597A" w:rsidRPr="00C1597A">
        <w:t xml:space="preserve"> C</w:t>
      </w:r>
      <w:r w:rsidR="00632049">
        <w:t xml:space="preserve"> </w:t>
      </w:r>
      <w:r w:rsidR="00C1597A" w:rsidRPr="00C1597A">
        <w:rPr>
          <w:rFonts w:ascii="Cambria Math" w:hAnsi="Cambria Math" w:cs="Cambria Math"/>
        </w:rPr>
        <w:t>∪</w:t>
      </w:r>
      <w:r w:rsidR="00632049">
        <w:rPr>
          <w:rFonts w:ascii="Cambria Math" w:hAnsi="Cambria Math" w:cs="Cambria Math"/>
        </w:rPr>
        <w:t xml:space="preserve"> </w:t>
      </w:r>
      <w:r w:rsidR="00C1597A" w:rsidRPr="00C1597A">
        <w:t>{k}].</w:t>
      </w:r>
    </w:p>
    <w:p w14:paraId="4E88193D" w14:textId="77777777" w:rsidR="00D27E5C" w:rsidRDefault="00D842EE" w:rsidP="00D842EE">
      <w:pPr>
        <w:pStyle w:val="ListParagraph"/>
        <w:numPr>
          <w:ilvl w:val="0"/>
          <w:numId w:val="1"/>
        </w:numPr>
      </w:pPr>
      <w:r>
        <w:t>Local</w:t>
      </w:r>
      <w:r>
        <w:t xml:space="preserve"> </w:t>
      </w:r>
      <w:r w:rsidR="003F0D0A">
        <w:t>F</w:t>
      </w:r>
      <w:r>
        <w:t>riend</w:t>
      </w:r>
      <w:r>
        <w:t xml:space="preserve"> </w:t>
      </w:r>
      <w:r>
        <w:t xml:space="preserve">Dependence: The preference order </w:t>
      </w:r>
      <w:r w:rsidR="003F0D0A">
        <w:t>&gt;=</w:t>
      </w:r>
      <w:r w:rsidR="003F0D0A">
        <w:rPr>
          <w:vertAlign w:val="subscript"/>
        </w:rPr>
        <w:t>i</w:t>
      </w:r>
      <w:r>
        <w:t xml:space="preserve"> can depend on the sets of friends F</w:t>
      </w:r>
      <w:proofErr w:type="gramStart"/>
      <w:r>
        <w:t>1,...</w:t>
      </w:r>
      <w:proofErr w:type="gramEnd"/>
      <w:r>
        <w:t>,Fn. Let A,</w:t>
      </w:r>
      <w:r w:rsidR="00451F2F">
        <w:t xml:space="preserve"> </w:t>
      </w:r>
      <w:r>
        <w:t>B</w:t>
      </w:r>
      <w:r w:rsidR="00451F2F">
        <w:t xml:space="preserve"> </w:t>
      </w:r>
      <w:r>
        <w:rPr>
          <w:rFonts w:ascii="Cambria Math" w:hAnsi="Cambria Math" w:cs="Cambria Math"/>
        </w:rPr>
        <w:t>∈</w:t>
      </w:r>
      <w:r w:rsidR="00451F2F">
        <w:rPr>
          <w:rFonts w:ascii="Cambria Math" w:hAnsi="Cambria Math" w:cs="Cambria Math"/>
        </w:rPr>
        <w:t xml:space="preserve"> </w:t>
      </w:r>
      <w:r>
        <w:t>N</w:t>
      </w:r>
      <w:r w:rsidR="00451F2F">
        <w:rPr>
          <w:vertAlign w:val="superscript"/>
        </w:rPr>
        <w:t>i</w:t>
      </w:r>
      <w:r>
        <w:t>. We say that comparison (</w:t>
      </w:r>
      <w:proofErr w:type="gramStart"/>
      <w:r>
        <w:t>A,B</w:t>
      </w:r>
      <w:proofErr w:type="gramEnd"/>
      <w:r>
        <w:t>) is</w:t>
      </w:r>
    </w:p>
    <w:p w14:paraId="049D11AD" w14:textId="77777777" w:rsidR="0052065A" w:rsidRDefault="00D842EE" w:rsidP="00D27E5C">
      <w:pPr>
        <w:pStyle w:val="ListParagraph"/>
        <w:numPr>
          <w:ilvl w:val="1"/>
          <w:numId w:val="1"/>
        </w:numPr>
      </w:pPr>
      <w:r>
        <w:t xml:space="preserve">friend-dependent in </w:t>
      </w:r>
      <w:r w:rsidR="00D27E5C">
        <w:t>&gt;=</w:t>
      </w:r>
      <w:r w:rsidR="00D27E5C">
        <w:rPr>
          <w:vertAlign w:val="subscript"/>
        </w:rPr>
        <w:t>i</w:t>
      </w:r>
      <w:r>
        <w:t xml:space="preserve"> if (1) A </w:t>
      </w:r>
      <w:r w:rsidR="0052065A">
        <w:t>&gt;=</w:t>
      </w:r>
      <w:r w:rsidR="0052065A">
        <w:rPr>
          <w:vertAlign w:val="subscript"/>
        </w:rPr>
        <w:t>i</w:t>
      </w:r>
      <w:r w:rsidR="0052065A">
        <w:t xml:space="preserve"> </w:t>
      </w:r>
      <w:proofErr w:type="spellStart"/>
      <w:r>
        <w:t>i</w:t>
      </w:r>
      <w:proofErr w:type="spellEnd"/>
      <w:r>
        <w:t xml:space="preserve"> B is true (false) and (</w:t>
      </w:r>
      <w:proofErr w:type="gramStart"/>
      <w:r>
        <w:t>2)can</w:t>
      </w:r>
      <w:proofErr w:type="gramEnd"/>
      <w:r w:rsidR="0052065A">
        <w:t xml:space="preserve"> </w:t>
      </w:r>
      <w:r>
        <w:t>be</w:t>
      </w:r>
      <w:r w:rsidR="0052065A">
        <w:t xml:space="preserve"> </w:t>
      </w:r>
      <w:r>
        <w:t>made</w:t>
      </w:r>
      <w:r w:rsidR="0052065A">
        <w:t xml:space="preserve"> </w:t>
      </w:r>
      <w:r>
        <w:t>false(true)</w:t>
      </w:r>
      <w:r w:rsidR="0052065A">
        <w:t xml:space="preserve"> </w:t>
      </w:r>
      <w:r>
        <w:t>by</w:t>
      </w:r>
      <w:r w:rsidR="0052065A">
        <w:t xml:space="preserve"> </w:t>
      </w:r>
      <w:r>
        <w:t>changing</w:t>
      </w:r>
      <w:r w:rsidR="0052065A">
        <w:t xml:space="preserve"> </w:t>
      </w:r>
      <w:r>
        <w:t>the</w:t>
      </w:r>
      <w:r w:rsidR="0052065A">
        <w:t xml:space="preserve"> </w:t>
      </w:r>
      <w:r>
        <w:t>set</w:t>
      </w:r>
      <w:r w:rsidR="0052065A">
        <w:t xml:space="preserve"> </w:t>
      </w:r>
      <w:r>
        <w:t>of</w:t>
      </w:r>
      <w:r w:rsidR="0052065A">
        <w:t xml:space="preserve"> </w:t>
      </w:r>
      <w:r>
        <w:t>friends of some players (except for i);</w:t>
      </w:r>
    </w:p>
    <w:p w14:paraId="75913950" w14:textId="6F6FE038" w:rsidR="00D842EE" w:rsidRDefault="00D842EE" w:rsidP="00045360">
      <w:pPr>
        <w:pStyle w:val="ListParagraph"/>
        <w:numPr>
          <w:ilvl w:val="1"/>
          <w:numId w:val="1"/>
        </w:numPr>
      </w:pPr>
      <w:r>
        <w:t>locally</w:t>
      </w:r>
      <w:r w:rsidR="0052065A">
        <w:t xml:space="preserve"> </w:t>
      </w:r>
      <w:r>
        <w:t>friend-dependent</w:t>
      </w:r>
      <w:r w:rsidR="0052065A">
        <w:t xml:space="preserve"> </w:t>
      </w:r>
      <w:r>
        <w:t>in</w:t>
      </w:r>
      <w:r w:rsidR="0052065A">
        <w:t xml:space="preserve"> </w:t>
      </w:r>
      <w:r w:rsidR="0052065A">
        <w:t>&gt;=</w:t>
      </w:r>
      <w:r w:rsidR="0052065A">
        <w:rPr>
          <w:vertAlign w:val="subscript"/>
        </w:rPr>
        <w:t>i</w:t>
      </w:r>
      <w:r>
        <w:t xml:space="preserve"> if</w:t>
      </w:r>
      <w:r w:rsidR="0052065A">
        <w:t xml:space="preserve"> </w:t>
      </w:r>
      <w:r>
        <w:t>(1)</w:t>
      </w:r>
      <w:r w:rsidR="0052065A">
        <w:t xml:space="preserve"> </w:t>
      </w:r>
      <w:r>
        <w:t>A</w:t>
      </w:r>
      <w:r w:rsidR="0052065A">
        <w:t xml:space="preserve"> </w:t>
      </w:r>
      <w:r w:rsidR="0052065A">
        <w:t>&gt;=</w:t>
      </w:r>
      <w:r w:rsidR="0052065A">
        <w:rPr>
          <w:vertAlign w:val="subscript"/>
        </w:rPr>
        <w:t>i</w:t>
      </w:r>
      <w:r>
        <w:t xml:space="preserve"> B</w:t>
      </w:r>
      <w:r w:rsidR="0052065A">
        <w:t xml:space="preserve"> </w:t>
      </w:r>
      <w:r>
        <w:t>is</w:t>
      </w:r>
      <w:r w:rsidR="0052065A">
        <w:t xml:space="preserve"> </w:t>
      </w:r>
      <w:r>
        <w:t>true(false), (2)</w:t>
      </w:r>
      <w:r w:rsidR="0052065A">
        <w:t xml:space="preserve"> </w:t>
      </w:r>
      <w:r>
        <w:t>can</w:t>
      </w:r>
      <w:r w:rsidR="0052065A">
        <w:t xml:space="preserve"> </w:t>
      </w:r>
      <w:r>
        <w:t>be</w:t>
      </w:r>
      <w:r w:rsidR="0052065A">
        <w:t xml:space="preserve"> </w:t>
      </w:r>
      <w:r>
        <w:t>made</w:t>
      </w:r>
      <w:r w:rsidR="0052065A">
        <w:t xml:space="preserve"> </w:t>
      </w:r>
      <w:r>
        <w:t>false(true)</w:t>
      </w:r>
      <w:r w:rsidR="0052065A">
        <w:t xml:space="preserve"> </w:t>
      </w:r>
      <w:r>
        <w:t>by</w:t>
      </w:r>
      <w:r w:rsidR="0052065A">
        <w:t xml:space="preserve"> </w:t>
      </w:r>
      <w:r>
        <w:t>changing</w:t>
      </w:r>
      <w:r w:rsidR="0052065A">
        <w:t xml:space="preserve"> </w:t>
      </w:r>
      <w:r>
        <w:t>the</w:t>
      </w:r>
      <w:r w:rsidR="0052065A">
        <w:t xml:space="preserve"> </w:t>
      </w:r>
      <w:r>
        <w:t>set</w:t>
      </w:r>
      <w:r w:rsidR="0052065A">
        <w:t xml:space="preserve"> </w:t>
      </w:r>
      <w:r>
        <w:t>of</w:t>
      </w:r>
      <w:r w:rsidR="0052065A">
        <w:t xml:space="preserve"> </w:t>
      </w:r>
      <w:r>
        <w:t>friends</w:t>
      </w:r>
      <w:r w:rsidR="00045360">
        <w:t xml:space="preserve"> </w:t>
      </w:r>
      <w:r>
        <w:t>of some players that are in A or B and are i’s friends, and (3) changing the set of friends of all other players in</w:t>
      </w:r>
      <w:r w:rsidR="00045360">
        <w:t xml:space="preserve"> </w:t>
      </w:r>
      <w:r>
        <w:t>N\({i}</w:t>
      </w:r>
      <w:r w:rsidRPr="00045360">
        <w:rPr>
          <w:rFonts w:ascii="Cambria Math" w:hAnsi="Cambria Math" w:cs="Cambria Math"/>
        </w:rPr>
        <w:t>∪</w:t>
      </w:r>
      <w:r>
        <w:t>(Fi</w:t>
      </w:r>
      <w:r w:rsidRPr="00045360">
        <w:rPr>
          <w:rFonts w:ascii="Calibri" w:hAnsi="Calibri" w:cs="Calibri"/>
        </w:rPr>
        <w:t>∩</w:t>
      </w:r>
      <w:r>
        <w:t>(A</w:t>
      </w:r>
      <w:r w:rsidRPr="00045360">
        <w:rPr>
          <w:rFonts w:ascii="Cambria Math" w:hAnsi="Cambria Math" w:cs="Cambria Math"/>
        </w:rPr>
        <w:t>∪</w:t>
      </w:r>
      <w:r>
        <w:t>B)) does</w:t>
      </w:r>
      <w:r w:rsidR="00045360">
        <w:t xml:space="preserve"> </w:t>
      </w:r>
      <w:r>
        <w:t>not</w:t>
      </w:r>
      <w:r w:rsidR="00045360">
        <w:t xml:space="preserve"> </w:t>
      </w:r>
      <w:r>
        <w:t>affect</w:t>
      </w:r>
      <w:r w:rsidR="00045360">
        <w:t xml:space="preserve"> </w:t>
      </w:r>
      <w:r>
        <w:t>the</w:t>
      </w:r>
      <w:r w:rsidR="00045360">
        <w:t xml:space="preserve"> </w:t>
      </w:r>
      <w:r>
        <w:t>status</w:t>
      </w:r>
      <w:r w:rsidR="00045360">
        <w:t xml:space="preserve"> </w:t>
      </w:r>
      <w:r>
        <w:t>of</w:t>
      </w:r>
      <w:r w:rsidR="00045360">
        <w:t xml:space="preserve"> </w:t>
      </w:r>
      <w:r>
        <w:t>the comparison.</w:t>
      </w:r>
    </w:p>
    <w:p w14:paraId="6E10660E" w14:textId="33BCF49A" w:rsidR="008D0FA4" w:rsidRDefault="008D0FA4" w:rsidP="008D0FA4">
      <w:pPr>
        <w:pStyle w:val="ListParagraph"/>
        <w:numPr>
          <w:ilvl w:val="0"/>
          <w:numId w:val="1"/>
        </w:numPr>
      </w:pPr>
      <w:r w:rsidRPr="008D0FA4">
        <w:t>Friend-Oriented</w:t>
      </w:r>
      <w:r w:rsidR="003E1669">
        <w:t xml:space="preserve"> </w:t>
      </w:r>
      <w:r w:rsidRPr="008D0FA4">
        <w:t>Unanimity: Let A,</w:t>
      </w:r>
      <w:r w:rsidR="003E1669">
        <w:t xml:space="preserve"> </w:t>
      </w:r>
      <w:r w:rsidRPr="008D0FA4">
        <w:t>B</w:t>
      </w:r>
      <w:r w:rsidR="003E1669">
        <w:t xml:space="preserve"> </w:t>
      </w:r>
      <w:r w:rsidRPr="008D0FA4">
        <w:rPr>
          <w:rFonts w:ascii="Cambria Math" w:hAnsi="Cambria Math" w:cs="Cambria Math"/>
        </w:rPr>
        <w:t>∈</w:t>
      </w:r>
      <w:r w:rsidR="003E1669">
        <w:rPr>
          <w:rFonts w:ascii="Cambria Math" w:hAnsi="Cambria Math" w:cs="Cambria Math"/>
        </w:rPr>
        <w:t xml:space="preserve"> </w:t>
      </w:r>
      <w:r w:rsidRPr="008D0FA4">
        <w:t>N</w:t>
      </w:r>
      <w:r w:rsidR="003E1669">
        <w:rPr>
          <w:vertAlign w:val="superscript"/>
        </w:rPr>
        <w:t>i</w:t>
      </w:r>
      <w:r w:rsidRPr="008D0FA4">
        <w:t xml:space="preserve"> with A</w:t>
      </w:r>
      <w:r>
        <w:t xml:space="preserve"> </w:t>
      </w:r>
      <w:r w:rsidRPr="008D0FA4">
        <w:t>∩</w:t>
      </w:r>
      <w:r>
        <w:t xml:space="preserve"> </w:t>
      </w:r>
      <w:r w:rsidRPr="008D0FA4">
        <w:t>F</w:t>
      </w:r>
      <w:r>
        <w:rPr>
          <w:vertAlign w:val="subscript"/>
        </w:rPr>
        <w:t>i</w:t>
      </w:r>
      <w:r w:rsidRPr="008D0FA4">
        <w:t xml:space="preserve"> =</w:t>
      </w:r>
      <w:r>
        <w:t xml:space="preserve"> </w:t>
      </w:r>
      <w:r w:rsidRPr="008D0FA4">
        <w:t>B</w:t>
      </w:r>
      <w:r>
        <w:t xml:space="preserve"> </w:t>
      </w:r>
      <w:r w:rsidRPr="008D0FA4">
        <w:t>∩</w:t>
      </w:r>
      <w:r>
        <w:t xml:space="preserve"> </w:t>
      </w:r>
      <w:r w:rsidRPr="008D0FA4">
        <w:t>F</w:t>
      </w:r>
      <w:r>
        <w:rPr>
          <w:vertAlign w:val="subscript"/>
        </w:rPr>
        <w:t>i</w:t>
      </w:r>
      <w:r w:rsidRPr="008D0FA4">
        <w:t xml:space="preserve">. We say that </w:t>
      </w:r>
      <w:r w:rsidR="008B3760">
        <w:t>&gt;=</w:t>
      </w:r>
      <w:r w:rsidR="008B3760">
        <w:rPr>
          <w:vertAlign w:val="subscript"/>
        </w:rPr>
        <w:t>i</w:t>
      </w:r>
      <w:r w:rsidRPr="008D0FA4">
        <w:t xml:space="preserve"> is friend-orientedly unanimous if A</w:t>
      </w:r>
      <w:r w:rsidRPr="008D0FA4">
        <w:softHyphen/>
      </w:r>
      <w:r w:rsidR="00F433DC">
        <w:t xml:space="preserve"> &gt;</w:t>
      </w:r>
      <w:proofErr w:type="spellStart"/>
      <w:r w:rsidR="00F433DC">
        <w:rPr>
          <w:vertAlign w:val="subscript"/>
        </w:rPr>
        <w:t>j</w:t>
      </w:r>
      <w:r w:rsidR="00F433DC">
        <w:rPr>
          <w:vertAlign w:val="superscript"/>
        </w:rPr>
        <w:t>F</w:t>
      </w:r>
      <w:proofErr w:type="spellEnd"/>
      <w:r w:rsidRPr="008D0FA4">
        <w:t xml:space="preserve"> B for each j</w:t>
      </w:r>
      <w:r w:rsidR="00F433DC">
        <w:t xml:space="preserve"> </w:t>
      </w:r>
      <w:r w:rsidRPr="008D0FA4">
        <w:rPr>
          <w:rFonts w:ascii="Cambria Math" w:hAnsi="Cambria Math" w:cs="Cambria Math"/>
        </w:rPr>
        <w:t>∈</w:t>
      </w:r>
      <w:r w:rsidR="00F433DC">
        <w:rPr>
          <w:rFonts w:ascii="Cambria Math" w:hAnsi="Cambria Math" w:cs="Cambria Math"/>
        </w:rPr>
        <w:t xml:space="preserve"> </w:t>
      </w:r>
      <w:r w:rsidRPr="008D0FA4">
        <w:t>(F</w:t>
      </w:r>
      <w:r w:rsidR="00F433DC">
        <w:rPr>
          <w:vertAlign w:val="subscript"/>
        </w:rPr>
        <w:t xml:space="preserve">i </w:t>
      </w:r>
      <w:r w:rsidRPr="008D0FA4">
        <w:rPr>
          <w:rFonts w:ascii="Cambria Math" w:hAnsi="Cambria Math" w:cs="Cambria Math"/>
        </w:rPr>
        <w:t>∪</w:t>
      </w:r>
      <w:r w:rsidR="00F433DC">
        <w:rPr>
          <w:rFonts w:ascii="Cambria Math" w:hAnsi="Cambria Math" w:cs="Cambria Math"/>
        </w:rPr>
        <w:t xml:space="preserve"> </w:t>
      </w:r>
      <w:r w:rsidRPr="008D0FA4">
        <w:t>{i</w:t>
      </w:r>
      <w:proofErr w:type="gramStart"/>
      <w:r w:rsidRPr="008D0FA4">
        <w:t>})</w:t>
      </w:r>
      <w:r w:rsidRPr="008D0FA4">
        <w:rPr>
          <w:rFonts w:ascii="Calibri" w:hAnsi="Calibri" w:cs="Calibri"/>
        </w:rPr>
        <w:t>∩</w:t>
      </w:r>
      <w:proofErr w:type="gramEnd"/>
      <w:r w:rsidRPr="008D0FA4">
        <w:t>A implies that A</w:t>
      </w:r>
      <w:r w:rsidRPr="008D0FA4">
        <w:softHyphen/>
      </w:r>
      <w:r w:rsidR="00DB79F0">
        <w:t xml:space="preserve"> &gt;</w:t>
      </w:r>
      <w:r w:rsidR="00DB79F0">
        <w:rPr>
          <w:vertAlign w:val="subscript"/>
        </w:rPr>
        <w:t>i</w:t>
      </w:r>
      <w:r w:rsidRPr="008D0FA4">
        <w:t xml:space="preserve"> B.</w:t>
      </w:r>
    </w:p>
    <w:p w14:paraId="33BD027C" w14:textId="77777777" w:rsidR="00881833" w:rsidRDefault="00A257D4" w:rsidP="008D0FA4">
      <w:pPr>
        <w:pStyle w:val="ListParagraph"/>
        <w:numPr>
          <w:ilvl w:val="0"/>
          <w:numId w:val="1"/>
        </w:numPr>
      </w:pPr>
      <w:proofErr w:type="gramStart"/>
      <w:r w:rsidRPr="00A257D4">
        <w:t>Let(</w:t>
      </w:r>
      <w:proofErr w:type="gramEnd"/>
      <w:r w:rsidRPr="00A257D4">
        <w:t>N,</w:t>
      </w:r>
      <w:r>
        <w:t xml:space="preserve"> &gt;=</w:t>
      </w:r>
      <w:r w:rsidRPr="00A257D4">
        <w:t>)</w:t>
      </w:r>
      <w:r w:rsidR="004127A8">
        <w:t xml:space="preserve"> </w:t>
      </w:r>
      <w:r w:rsidRPr="00A257D4">
        <w:t>be</w:t>
      </w:r>
      <w:r w:rsidR="004127A8">
        <w:t xml:space="preserve"> </w:t>
      </w:r>
      <w:r w:rsidRPr="00A257D4">
        <w:t>a</w:t>
      </w:r>
      <w:r w:rsidR="004127A8">
        <w:t xml:space="preserve"> </w:t>
      </w:r>
      <w:r w:rsidRPr="00A257D4">
        <w:t>hedonic</w:t>
      </w:r>
      <w:r w:rsidR="004127A8">
        <w:t xml:space="preserve"> </w:t>
      </w:r>
      <w:r w:rsidRPr="00A257D4">
        <w:t>game</w:t>
      </w:r>
      <w:r w:rsidR="004127A8">
        <w:t xml:space="preserve"> </w:t>
      </w:r>
      <w:r w:rsidRPr="00A257D4">
        <w:t>and</w:t>
      </w:r>
      <w:r w:rsidR="004127A8">
        <w:t xml:space="preserve"> </w:t>
      </w:r>
      <w:r w:rsidRPr="00A257D4">
        <w:t>Γ</w:t>
      </w:r>
      <w:r w:rsidR="004127A8">
        <w:t xml:space="preserve"> </w:t>
      </w:r>
      <w:r w:rsidRPr="00A257D4">
        <w:t>be</w:t>
      </w:r>
      <w:r w:rsidR="004127A8">
        <w:t xml:space="preserve"> </w:t>
      </w:r>
      <w:r w:rsidRPr="00A257D4">
        <w:t>a</w:t>
      </w:r>
      <w:r w:rsidR="004127A8">
        <w:t xml:space="preserve"> </w:t>
      </w:r>
      <w:r w:rsidRPr="00A257D4">
        <w:t>coalition structure. A coalition</w:t>
      </w:r>
      <w:r w:rsidR="004127A8">
        <w:t xml:space="preserve"> </w:t>
      </w:r>
      <w:r w:rsidRPr="00A257D4">
        <w:t>C</w:t>
      </w:r>
      <w:r w:rsidR="004127A8">
        <w:t xml:space="preserve"> </w:t>
      </w:r>
      <w:r w:rsidRPr="00A257D4">
        <w:rPr>
          <w:rFonts w:ascii="Cambria Math" w:hAnsi="Cambria Math" w:cs="Cambria Math"/>
        </w:rPr>
        <w:t>⊆</w:t>
      </w:r>
      <w:r w:rsidR="004127A8">
        <w:rPr>
          <w:rFonts w:ascii="Cambria Math" w:hAnsi="Cambria Math" w:cs="Cambria Math"/>
        </w:rPr>
        <w:t xml:space="preserve"> </w:t>
      </w:r>
      <w:r w:rsidRPr="00A257D4">
        <w:t>N blocks</w:t>
      </w:r>
      <w:r w:rsidR="004127A8">
        <w:t xml:space="preserve"> </w:t>
      </w:r>
      <w:r w:rsidRPr="00A257D4">
        <w:rPr>
          <w:rFonts w:ascii="Calibri" w:hAnsi="Calibri" w:cs="Calibri"/>
        </w:rPr>
        <w:t>Γ</w:t>
      </w:r>
      <w:r w:rsidR="004127A8">
        <w:rPr>
          <w:rFonts w:ascii="Calibri" w:hAnsi="Calibri" w:cs="Calibri"/>
        </w:rPr>
        <w:t xml:space="preserve"> </w:t>
      </w:r>
      <w:r w:rsidRPr="00A257D4">
        <w:t xml:space="preserve">if for each </w:t>
      </w:r>
      <w:r w:rsidR="00D875DC">
        <w:t>i</w:t>
      </w:r>
      <w:r w:rsidR="004127A8">
        <w:t xml:space="preserve"> </w:t>
      </w:r>
      <w:r w:rsidRPr="00A257D4">
        <w:rPr>
          <w:rFonts w:ascii="Cambria Math" w:hAnsi="Cambria Math" w:cs="Cambria Math"/>
        </w:rPr>
        <w:t>∈</w:t>
      </w:r>
      <w:r w:rsidR="004127A8">
        <w:rPr>
          <w:rFonts w:ascii="Cambria Math" w:hAnsi="Cambria Math" w:cs="Cambria Math"/>
        </w:rPr>
        <w:t xml:space="preserve"> </w:t>
      </w:r>
      <w:r w:rsidRPr="00A257D4">
        <w:t>C it holds that C</w:t>
      </w:r>
      <w:r w:rsidRPr="00A257D4">
        <w:softHyphen/>
      </w:r>
      <w:r w:rsidR="00080632">
        <w:t xml:space="preserve"> &gt;=</w:t>
      </w:r>
      <w:r w:rsidR="00080632">
        <w:rPr>
          <w:vertAlign w:val="subscript"/>
        </w:rPr>
        <w:t>i</w:t>
      </w:r>
      <w:r w:rsidRPr="00A257D4">
        <w:t xml:space="preserve"> </w:t>
      </w:r>
      <w:r w:rsidRPr="00A257D4">
        <w:rPr>
          <w:rFonts w:ascii="Calibri" w:hAnsi="Calibri" w:cs="Calibri"/>
        </w:rPr>
        <w:t>Γ</w:t>
      </w:r>
      <w:r w:rsidRPr="00A257D4">
        <w:t xml:space="preserve">(i). If there is at least one </w:t>
      </w:r>
      <w:r w:rsidR="00C31C03">
        <w:t xml:space="preserve">I </w:t>
      </w:r>
      <w:r w:rsidRPr="00A257D4">
        <w:rPr>
          <w:rFonts w:ascii="Cambria Math" w:hAnsi="Cambria Math" w:cs="Cambria Math"/>
        </w:rPr>
        <w:t>∈</w:t>
      </w:r>
      <w:r w:rsidR="00C31C03">
        <w:rPr>
          <w:rFonts w:ascii="Cambria Math" w:hAnsi="Cambria Math" w:cs="Cambria Math"/>
        </w:rPr>
        <w:t xml:space="preserve"> </w:t>
      </w:r>
      <w:r w:rsidRPr="00A257D4">
        <w:t>C with C</w:t>
      </w:r>
      <w:r w:rsidRPr="00A257D4">
        <w:softHyphen/>
      </w:r>
      <w:r w:rsidR="00C31C03">
        <w:t xml:space="preserve"> &gt;</w:t>
      </w:r>
      <w:r w:rsidR="00C31C03">
        <w:rPr>
          <w:vertAlign w:val="subscript"/>
        </w:rPr>
        <w:t>i</w:t>
      </w:r>
      <w:r w:rsidRPr="00A257D4">
        <w:t xml:space="preserve"> Γ(i) while C</w:t>
      </w:r>
      <w:r w:rsidR="00255A37">
        <w:t xml:space="preserve"> &gt;=</w:t>
      </w:r>
      <w:r w:rsidR="00255A37">
        <w:rPr>
          <w:vertAlign w:val="subscript"/>
        </w:rPr>
        <w:t>j</w:t>
      </w:r>
      <w:r w:rsidRPr="00A257D4">
        <w:t xml:space="preserve"> Γ(j) holds for the other players </w:t>
      </w:r>
      <w:proofErr w:type="gramStart"/>
      <w:r w:rsidRPr="00A257D4">
        <w:t>j</w:t>
      </w:r>
      <w:r w:rsidR="00633EBB">
        <w:t xml:space="preserve"> !</w:t>
      </w:r>
      <w:proofErr w:type="gramEnd"/>
      <w:r w:rsidRPr="00A257D4">
        <w:t>= i in</w:t>
      </w:r>
      <w:r w:rsidR="004C4A9D">
        <w:t xml:space="preserve"> </w:t>
      </w:r>
      <w:r w:rsidRPr="00A257D4">
        <w:t>C, we call</w:t>
      </w:r>
      <w:r w:rsidR="004C4A9D">
        <w:t xml:space="preserve"> </w:t>
      </w:r>
      <w:r w:rsidRPr="00A257D4">
        <w:t>C weakly blocking. A coalition structure Γ is said to be</w:t>
      </w:r>
    </w:p>
    <w:p w14:paraId="0366FE55" w14:textId="30E44120" w:rsidR="00881833" w:rsidRDefault="007E46FD" w:rsidP="00881833">
      <w:pPr>
        <w:pStyle w:val="ListParagraph"/>
        <w:numPr>
          <w:ilvl w:val="0"/>
          <w:numId w:val="8"/>
        </w:numPr>
      </w:pPr>
      <w:r>
        <w:t>I</w:t>
      </w:r>
      <w:r w:rsidR="00A257D4" w:rsidRPr="00A257D4">
        <w:t>ndividually rational if for all i</w:t>
      </w:r>
      <w:r w:rsidR="00A257D4" w:rsidRPr="00A257D4">
        <w:rPr>
          <w:rFonts w:ascii="Cambria Math" w:hAnsi="Cambria Math" w:cs="Cambria Math"/>
        </w:rPr>
        <w:t>∈</w:t>
      </w:r>
      <w:r w:rsidR="00A257D4" w:rsidRPr="00A257D4">
        <w:t xml:space="preserve">N, </w:t>
      </w:r>
      <w:r w:rsidR="00A257D4" w:rsidRPr="00A257D4">
        <w:rPr>
          <w:rFonts w:ascii="Calibri" w:hAnsi="Calibri" w:cs="Calibri"/>
        </w:rPr>
        <w:t>Γ</w:t>
      </w:r>
      <w:r w:rsidR="00A257D4" w:rsidRPr="00A257D4">
        <w:t>(i) is acceptable;</w:t>
      </w:r>
    </w:p>
    <w:p w14:paraId="5C512D6B" w14:textId="77777777" w:rsidR="007E46FD" w:rsidRDefault="00A257D4" w:rsidP="00881833">
      <w:pPr>
        <w:pStyle w:val="ListParagraph"/>
        <w:numPr>
          <w:ilvl w:val="0"/>
          <w:numId w:val="8"/>
        </w:numPr>
      </w:pPr>
      <w:r w:rsidRPr="00A257D4">
        <w:t>Nash-stable</w:t>
      </w:r>
      <w:r w:rsidR="00881833">
        <w:t xml:space="preserve"> </w:t>
      </w:r>
      <w:r w:rsidRPr="00A257D4">
        <w:t>if</w:t>
      </w:r>
      <w:r w:rsidR="00881833">
        <w:t xml:space="preserve"> </w:t>
      </w:r>
      <w:r w:rsidRPr="00A257D4">
        <w:t>for</w:t>
      </w:r>
      <w:r w:rsidR="00881833">
        <w:t xml:space="preserve"> </w:t>
      </w:r>
      <w:r w:rsidRPr="00A257D4">
        <w:t>all</w:t>
      </w:r>
      <w:r w:rsidR="00881833">
        <w:t xml:space="preserve"> i </w:t>
      </w:r>
      <w:r w:rsidRPr="00A257D4">
        <w:rPr>
          <w:rFonts w:ascii="Cambria Math" w:hAnsi="Cambria Math" w:cs="Cambria Math"/>
        </w:rPr>
        <w:t>∈</w:t>
      </w:r>
      <w:r w:rsidR="00881833">
        <w:rPr>
          <w:rFonts w:ascii="Cambria Math" w:hAnsi="Cambria Math" w:cs="Cambria Math"/>
        </w:rPr>
        <w:t xml:space="preserve"> </w:t>
      </w:r>
      <w:r w:rsidRPr="00A257D4">
        <w:t>N and</w:t>
      </w:r>
      <w:r w:rsidR="00881833">
        <w:t xml:space="preserve"> </w:t>
      </w:r>
      <w:r w:rsidRPr="00A257D4">
        <w:t>for</w:t>
      </w:r>
      <w:r w:rsidR="00881833">
        <w:t xml:space="preserve"> </w:t>
      </w:r>
      <w:r w:rsidRPr="00A257D4">
        <w:t>each</w:t>
      </w:r>
      <w:r w:rsidR="00881833">
        <w:t xml:space="preserve"> </w:t>
      </w:r>
      <w:r w:rsidRPr="00A257D4">
        <w:t>C</w:t>
      </w:r>
      <w:r w:rsidR="00881833">
        <w:t xml:space="preserve"> </w:t>
      </w:r>
      <w:r w:rsidRPr="00A257D4">
        <w:rPr>
          <w:rFonts w:ascii="Cambria Math" w:hAnsi="Cambria Math" w:cs="Cambria Math"/>
        </w:rPr>
        <w:t>∈</w:t>
      </w:r>
      <w:r w:rsidR="00881833">
        <w:rPr>
          <w:rFonts w:ascii="Cambria Math" w:hAnsi="Cambria Math" w:cs="Cambria Math"/>
        </w:rPr>
        <w:t xml:space="preserve"> </w:t>
      </w:r>
      <w:r w:rsidRPr="00A257D4">
        <w:rPr>
          <w:rFonts w:ascii="Calibri" w:hAnsi="Calibri" w:cs="Calibri"/>
        </w:rPr>
        <w:t>Γ</w:t>
      </w:r>
      <w:proofErr w:type="gramStart"/>
      <w:r w:rsidRPr="00A257D4">
        <w:rPr>
          <w:rFonts w:ascii="Cambria Math" w:hAnsi="Cambria Math" w:cs="Cambria Math"/>
        </w:rPr>
        <w:t>∪</w:t>
      </w:r>
      <w:r w:rsidR="00881833" w:rsidRPr="00881833">
        <w:rPr>
          <w:rFonts w:ascii="Cambria Math" w:hAnsi="Cambria Math" w:cs="Cambria Math"/>
        </w:rPr>
        <w:t>{</w:t>
      </w:r>
      <w:proofErr w:type="gramEnd"/>
      <w:r w:rsidR="00881833">
        <w:rPr>
          <w:rFonts w:ascii="Cambria Math" w:hAnsi="Cambria Math" w:cs="Cambria Math"/>
          <w:color w:val="222222"/>
          <w:shd w:val="clear" w:color="auto" w:fill="FFFFFF"/>
        </w:rPr>
        <w:t>∅</w:t>
      </w:r>
      <w:r w:rsidR="00881833">
        <w:rPr>
          <w:rFonts w:ascii="Cambria Math" w:hAnsi="Cambria Math" w:cs="Cambria Math"/>
        </w:rPr>
        <w:t>}</w:t>
      </w:r>
      <w:r w:rsidR="00881833" w:rsidRPr="00881833">
        <w:rPr>
          <w:rFonts w:ascii="Cambria Math" w:hAnsi="Cambria Math" w:cs="Cambria Math"/>
        </w:rPr>
        <w:t xml:space="preserve"> </w:t>
      </w:r>
      <w:r w:rsidRPr="00A257D4">
        <w:t>with</w:t>
      </w:r>
      <w:r w:rsidR="00270984">
        <w:t xml:space="preserve"> </w:t>
      </w:r>
      <w:r w:rsidRPr="00A257D4">
        <w:rPr>
          <w:rFonts w:ascii="Calibri" w:hAnsi="Calibri" w:cs="Calibri"/>
        </w:rPr>
        <w:t>Γ</w:t>
      </w:r>
      <w:r w:rsidRPr="00A257D4">
        <w:t>(i)</w:t>
      </w:r>
      <w:r w:rsidR="00270984">
        <w:t xml:space="preserve"> !</w:t>
      </w:r>
      <w:r w:rsidRPr="00A257D4">
        <w:t>=</w:t>
      </w:r>
      <w:r w:rsidR="00270984">
        <w:t xml:space="preserve"> </w:t>
      </w:r>
      <w:r w:rsidRPr="00A257D4">
        <w:t>C, it holds that Γ(i)</w:t>
      </w:r>
      <w:r w:rsidR="00270984">
        <w:t xml:space="preserve"> &gt;=</w:t>
      </w:r>
      <w:r w:rsidR="00270984">
        <w:rPr>
          <w:vertAlign w:val="subscript"/>
        </w:rPr>
        <w:t>i</w:t>
      </w:r>
      <w:r w:rsidRPr="00A257D4">
        <w:t xml:space="preserve"> C</w:t>
      </w:r>
      <w:r w:rsidRPr="00A257D4">
        <w:rPr>
          <w:rFonts w:ascii="Cambria Math" w:hAnsi="Cambria Math" w:cs="Cambria Math"/>
        </w:rPr>
        <w:t>∪</w:t>
      </w:r>
      <w:r w:rsidRPr="00A257D4">
        <w:t>{i};</w:t>
      </w:r>
    </w:p>
    <w:p w14:paraId="50508A09" w14:textId="77777777" w:rsidR="00C72F65" w:rsidRDefault="007E46FD" w:rsidP="00881833">
      <w:pPr>
        <w:pStyle w:val="ListParagraph"/>
        <w:numPr>
          <w:ilvl w:val="0"/>
          <w:numId w:val="8"/>
        </w:numPr>
      </w:pPr>
      <w:r>
        <w:t>I</w:t>
      </w:r>
      <w:r w:rsidR="00A257D4" w:rsidRPr="00A257D4">
        <w:t xml:space="preserve">ndividually stable if for all </w:t>
      </w:r>
      <w:r w:rsidR="00BA2F6E">
        <w:t xml:space="preserve">i </w:t>
      </w:r>
      <w:r w:rsidR="00A257D4" w:rsidRPr="00A257D4">
        <w:rPr>
          <w:rFonts w:ascii="Cambria Math" w:hAnsi="Cambria Math" w:cs="Cambria Math"/>
        </w:rPr>
        <w:t>∈</w:t>
      </w:r>
      <w:r w:rsidR="00BA2F6E">
        <w:rPr>
          <w:rFonts w:ascii="Cambria Math" w:hAnsi="Cambria Math" w:cs="Cambria Math"/>
        </w:rPr>
        <w:t xml:space="preserve"> </w:t>
      </w:r>
      <w:r w:rsidR="00A257D4" w:rsidRPr="00A257D4">
        <w:t>N and for each</w:t>
      </w:r>
      <w:r w:rsidR="006C31AF">
        <w:t xml:space="preserve"> </w:t>
      </w:r>
      <w:r w:rsidR="00A257D4" w:rsidRPr="00A257D4">
        <w:t>C</w:t>
      </w:r>
      <w:r w:rsidR="006C31AF">
        <w:t xml:space="preserve"> </w:t>
      </w:r>
      <w:r w:rsidR="00A257D4" w:rsidRPr="00A257D4">
        <w:rPr>
          <w:rFonts w:ascii="Cambria Math" w:hAnsi="Cambria Math" w:cs="Cambria Math"/>
        </w:rPr>
        <w:t>∈</w:t>
      </w:r>
      <w:r w:rsidR="006C31AF">
        <w:rPr>
          <w:rFonts w:ascii="Cambria Math" w:hAnsi="Cambria Math" w:cs="Cambria Math"/>
        </w:rPr>
        <w:t xml:space="preserve"> </w:t>
      </w:r>
      <w:r w:rsidR="00A257D4" w:rsidRPr="00A257D4">
        <w:rPr>
          <w:rFonts w:ascii="Calibri" w:hAnsi="Calibri" w:cs="Calibri"/>
        </w:rPr>
        <w:t>Γ</w:t>
      </w:r>
      <w:proofErr w:type="gramStart"/>
      <w:r w:rsidR="00A257D4" w:rsidRPr="00A257D4">
        <w:rPr>
          <w:rFonts w:ascii="Cambria Math" w:hAnsi="Cambria Math" w:cs="Cambria Math"/>
        </w:rPr>
        <w:t>∪</w:t>
      </w:r>
      <w:r w:rsidR="00A257D4" w:rsidRPr="00A257D4">
        <w:t>{</w:t>
      </w:r>
      <w:proofErr w:type="gramEnd"/>
      <w:r w:rsidR="006C31AF">
        <w:rPr>
          <w:rFonts w:ascii="Cambria Math" w:hAnsi="Cambria Math" w:cs="Cambria Math"/>
          <w:color w:val="222222"/>
          <w:shd w:val="clear" w:color="auto" w:fill="FFFFFF"/>
        </w:rPr>
        <w:t>∅</w:t>
      </w:r>
      <w:r w:rsidR="00A257D4" w:rsidRPr="00A257D4">
        <w:t>}, it</w:t>
      </w:r>
      <w:r w:rsidR="006C31AF">
        <w:t xml:space="preserve"> </w:t>
      </w:r>
      <w:r w:rsidR="00A257D4" w:rsidRPr="00A257D4">
        <w:t xml:space="preserve">either holds that </w:t>
      </w:r>
      <w:r w:rsidR="00A257D4" w:rsidRPr="00A257D4">
        <w:rPr>
          <w:rFonts w:ascii="Calibri" w:hAnsi="Calibri" w:cs="Calibri"/>
        </w:rPr>
        <w:t>Γ</w:t>
      </w:r>
      <w:r w:rsidR="00A257D4" w:rsidRPr="00A257D4">
        <w:t>(i)</w:t>
      </w:r>
      <w:r w:rsidR="006C31AF">
        <w:t xml:space="preserve"> &gt;=</w:t>
      </w:r>
      <w:r w:rsidR="006C31AF">
        <w:rPr>
          <w:vertAlign w:val="subscript"/>
        </w:rPr>
        <w:t>i</w:t>
      </w:r>
      <w:r w:rsidR="00A257D4" w:rsidRPr="00A257D4">
        <w:t xml:space="preserve"> C</w:t>
      </w:r>
      <w:r w:rsidR="00A257D4" w:rsidRPr="00A257D4">
        <w:rPr>
          <w:rFonts w:ascii="Cambria Math" w:hAnsi="Cambria Math" w:cs="Cambria Math"/>
        </w:rPr>
        <w:t>∪</w:t>
      </w:r>
      <w:r w:rsidR="00A257D4" w:rsidRPr="00A257D4">
        <w:t>{i}</w:t>
      </w:r>
      <w:r w:rsidR="00773F9E">
        <w:t xml:space="preserve"> </w:t>
      </w:r>
      <w:r w:rsidR="00A257D4" w:rsidRPr="00A257D4">
        <w:t>or there is a player j</w:t>
      </w:r>
      <w:r w:rsidR="00773F9E">
        <w:t xml:space="preserve"> </w:t>
      </w:r>
      <w:r w:rsidR="00A257D4" w:rsidRPr="00A257D4">
        <w:rPr>
          <w:rFonts w:ascii="Cambria Math" w:hAnsi="Cambria Math" w:cs="Cambria Math"/>
        </w:rPr>
        <w:t>∈</w:t>
      </w:r>
      <w:r w:rsidR="00773F9E">
        <w:rPr>
          <w:rFonts w:ascii="Cambria Math" w:hAnsi="Cambria Math" w:cs="Cambria Math"/>
        </w:rPr>
        <w:t xml:space="preserve"> </w:t>
      </w:r>
      <w:r w:rsidR="00A257D4" w:rsidRPr="00A257D4">
        <w:t>C with</w:t>
      </w:r>
      <w:r w:rsidR="00773F9E">
        <w:t xml:space="preserve"> </w:t>
      </w:r>
      <w:r w:rsidR="00A257D4" w:rsidRPr="00A257D4">
        <w:t xml:space="preserve">C </w:t>
      </w:r>
      <w:r w:rsidR="00A257D4" w:rsidRPr="00A257D4">
        <w:softHyphen/>
      </w:r>
      <w:r w:rsidR="00773F9E">
        <w:t>&gt;</w:t>
      </w:r>
      <w:r w:rsidR="00773F9E">
        <w:rPr>
          <w:vertAlign w:val="subscript"/>
        </w:rPr>
        <w:t>j</w:t>
      </w:r>
      <w:r w:rsidR="00A257D4" w:rsidRPr="00A257D4">
        <w:t xml:space="preserve"> C</w:t>
      </w:r>
      <w:r w:rsidR="00A257D4" w:rsidRPr="00A257D4">
        <w:rPr>
          <w:rFonts w:ascii="Cambria Math" w:hAnsi="Cambria Math" w:cs="Cambria Math"/>
        </w:rPr>
        <w:t>∪</w:t>
      </w:r>
      <w:r w:rsidR="00A257D4" w:rsidRPr="00A257D4">
        <w:t>{i};</w:t>
      </w:r>
    </w:p>
    <w:p w14:paraId="55839667" w14:textId="77777777" w:rsidR="00350111" w:rsidRDefault="00C72F65" w:rsidP="00881833">
      <w:pPr>
        <w:pStyle w:val="ListParagraph"/>
        <w:numPr>
          <w:ilvl w:val="0"/>
          <w:numId w:val="8"/>
        </w:numPr>
      </w:pPr>
      <w:r>
        <w:t>C</w:t>
      </w:r>
      <w:r w:rsidR="00A257D4" w:rsidRPr="00A257D4">
        <w:t xml:space="preserve">ontractually individually stable if for all </w:t>
      </w:r>
      <w:r>
        <w:t xml:space="preserve">i </w:t>
      </w:r>
      <w:r w:rsidR="00A257D4" w:rsidRPr="00A257D4">
        <w:rPr>
          <w:rFonts w:ascii="Cambria Math" w:hAnsi="Cambria Math" w:cs="Cambria Math"/>
        </w:rPr>
        <w:t>∈</w:t>
      </w:r>
      <w:r>
        <w:rPr>
          <w:rFonts w:ascii="Cambria Math" w:hAnsi="Cambria Math" w:cs="Cambria Math"/>
        </w:rPr>
        <w:t xml:space="preserve"> </w:t>
      </w:r>
      <w:r w:rsidR="00A257D4" w:rsidRPr="00A257D4">
        <w:t>N and for each C</w:t>
      </w:r>
      <w:r>
        <w:t xml:space="preserve"> </w:t>
      </w:r>
      <w:r w:rsidR="00A257D4" w:rsidRPr="00A257D4">
        <w:rPr>
          <w:rFonts w:ascii="Cambria Math" w:hAnsi="Cambria Math" w:cs="Cambria Math"/>
        </w:rPr>
        <w:t>∈</w:t>
      </w:r>
      <w:r>
        <w:rPr>
          <w:rFonts w:ascii="Cambria Math" w:hAnsi="Cambria Math" w:cs="Cambria Math"/>
        </w:rPr>
        <w:t xml:space="preserve"> </w:t>
      </w:r>
      <w:r w:rsidR="00A257D4" w:rsidRPr="00A257D4">
        <w:rPr>
          <w:rFonts w:ascii="Calibri" w:hAnsi="Calibri" w:cs="Calibri"/>
        </w:rPr>
        <w:t>Γ</w:t>
      </w:r>
      <w:r w:rsidR="00A257D4" w:rsidRPr="00A257D4">
        <w:rPr>
          <w:rFonts w:ascii="Cambria Math" w:hAnsi="Cambria Math" w:cs="Cambria Math"/>
        </w:rPr>
        <w:t>∪</w:t>
      </w:r>
      <w:r w:rsidR="00A257D4" w:rsidRPr="00A257D4">
        <w:t>{</w:t>
      </w:r>
      <w:r>
        <w:rPr>
          <w:rFonts w:ascii="Cambria Math" w:hAnsi="Cambria Math" w:cs="Cambria Math"/>
          <w:color w:val="222222"/>
          <w:shd w:val="clear" w:color="auto" w:fill="FFFFFF"/>
        </w:rPr>
        <w:t>∅</w:t>
      </w:r>
      <w:r w:rsidR="00A257D4" w:rsidRPr="00A257D4">
        <w:t xml:space="preserve">}, it either holds that </w:t>
      </w:r>
      <w:r w:rsidR="00A257D4" w:rsidRPr="00A257D4">
        <w:rPr>
          <w:rFonts w:ascii="Calibri" w:hAnsi="Calibri" w:cs="Calibri"/>
        </w:rPr>
        <w:t>Γ</w:t>
      </w:r>
      <w:r w:rsidR="00A257D4" w:rsidRPr="00A257D4">
        <w:t>(i)</w:t>
      </w:r>
      <w:r>
        <w:t xml:space="preserve"> &gt;=</w:t>
      </w:r>
      <w:r>
        <w:rPr>
          <w:vertAlign w:val="subscript"/>
        </w:rPr>
        <w:t>i</w:t>
      </w:r>
      <w:r w:rsidR="00A257D4" w:rsidRPr="00A257D4">
        <w:t xml:space="preserve"> C</w:t>
      </w:r>
      <w:r w:rsidR="00A257D4" w:rsidRPr="00A257D4">
        <w:rPr>
          <w:rFonts w:ascii="Cambria Math" w:hAnsi="Cambria Math" w:cs="Cambria Math"/>
        </w:rPr>
        <w:t>∪</w:t>
      </w:r>
      <w:r w:rsidR="00A257D4" w:rsidRPr="00A257D4">
        <w:t>{i}, or there is a</w:t>
      </w:r>
      <w:r w:rsidR="004D1A89">
        <w:t xml:space="preserve"> </w:t>
      </w:r>
      <w:r w:rsidR="00A257D4" w:rsidRPr="00A257D4">
        <w:t xml:space="preserve">player j </w:t>
      </w:r>
      <w:r w:rsidR="00A257D4" w:rsidRPr="00A257D4">
        <w:rPr>
          <w:rFonts w:ascii="Cambria Math" w:hAnsi="Cambria Math" w:cs="Cambria Math"/>
        </w:rPr>
        <w:t>∈</w:t>
      </w:r>
      <w:r w:rsidR="00A257D4" w:rsidRPr="00A257D4">
        <w:t>C with C</w:t>
      </w:r>
      <w:r w:rsidR="00A257D4" w:rsidRPr="00A257D4">
        <w:softHyphen/>
        <w:t xml:space="preserve"> </w:t>
      </w:r>
      <w:r w:rsidR="00295413">
        <w:t>&gt;</w:t>
      </w:r>
      <w:r w:rsidR="00295413">
        <w:rPr>
          <w:vertAlign w:val="subscript"/>
        </w:rPr>
        <w:t xml:space="preserve">j </w:t>
      </w:r>
      <w:r w:rsidR="00A257D4" w:rsidRPr="00A257D4">
        <w:t>C</w:t>
      </w:r>
      <w:r w:rsidR="00A257D4" w:rsidRPr="00A257D4">
        <w:rPr>
          <w:rFonts w:ascii="Cambria Math" w:hAnsi="Cambria Math" w:cs="Cambria Math"/>
        </w:rPr>
        <w:t>∪</w:t>
      </w:r>
      <w:r w:rsidR="00A257D4" w:rsidRPr="00A257D4">
        <w:t>{i}, or there is a player k</w:t>
      </w:r>
      <w:r w:rsidR="007158D0">
        <w:t xml:space="preserve"> </w:t>
      </w:r>
      <w:r w:rsidR="00A257D4" w:rsidRPr="00A257D4">
        <w:rPr>
          <w:rFonts w:ascii="Cambria Math" w:hAnsi="Cambria Math" w:cs="Cambria Math"/>
        </w:rPr>
        <w:t>∈</w:t>
      </w:r>
      <w:r w:rsidR="007158D0">
        <w:rPr>
          <w:rFonts w:ascii="Cambria Math" w:hAnsi="Cambria Math" w:cs="Cambria Math"/>
        </w:rPr>
        <w:t xml:space="preserve"> </w:t>
      </w:r>
      <w:r w:rsidR="00A257D4" w:rsidRPr="00A257D4">
        <w:rPr>
          <w:rFonts w:ascii="Calibri" w:hAnsi="Calibri" w:cs="Calibri"/>
        </w:rPr>
        <w:t>Γ</w:t>
      </w:r>
      <w:r w:rsidR="00A257D4" w:rsidRPr="00A257D4">
        <w:t xml:space="preserve">(i)with i </w:t>
      </w:r>
      <w:r w:rsidR="007158D0">
        <w:t>!</w:t>
      </w:r>
      <w:r w:rsidR="00A257D4" w:rsidRPr="00A257D4">
        <w:t xml:space="preserve">= k and </w:t>
      </w:r>
      <w:r w:rsidR="00A257D4" w:rsidRPr="00A257D4">
        <w:rPr>
          <w:rFonts w:ascii="Calibri" w:hAnsi="Calibri" w:cs="Calibri"/>
        </w:rPr>
        <w:t>Γ</w:t>
      </w:r>
      <w:r w:rsidR="00A257D4" w:rsidRPr="00A257D4">
        <w:t>(i)</w:t>
      </w:r>
      <w:r w:rsidR="00A257D4" w:rsidRPr="00A257D4">
        <w:softHyphen/>
      </w:r>
      <w:r w:rsidR="00C25E14">
        <w:t xml:space="preserve"> &gt;</w:t>
      </w:r>
      <w:r w:rsidR="00C25E14">
        <w:rPr>
          <w:vertAlign w:val="subscript"/>
        </w:rPr>
        <w:t>k</w:t>
      </w:r>
      <w:r w:rsidR="00A257D4" w:rsidRPr="00A257D4">
        <w:t xml:space="preserve"> </w:t>
      </w:r>
      <w:r w:rsidR="00A257D4" w:rsidRPr="00A257D4">
        <w:rPr>
          <w:rFonts w:ascii="Calibri" w:hAnsi="Calibri" w:cs="Calibri"/>
        </w:rPr>
        <w:t>Γ</w:t>
      </w:r>
      <w:r w:rsidR="00A257D4" w:rsidRPr="00A257D4">
        <w:t>(i)\{i};</w:t>
      </w:r>
    </w:p>
    <w:p w14:paraId="5FF9A427" w14:textId="77777777" w:rsidR="009B66C3" w:rsidRDefault="00350111" w:rsidP="00881833">
      <w:pPr>
        <w:pStyle w:val="ListParagraph"/>
        <w:numPr>
          <w:ilvl w:val="0"/>
          <w:numId w:val="8"/>
        </w:numPr>
      </w:pPr>
      <w:r>
        <w:t>S</w:t>
      </w:r>
      <w:r w:rsidR="00A257D4" w:rsidRPr="00A257D4">
        <w:t>trictly</w:t>
      </w:r>
      <w:r>
        <w:t xml:space="preserve"> </w:t>
      </w:r>
      <w:r w:rsidR="00A257D4" w:rsidRPr="00A257D4">
        <w:t>popular</w:t>
      </w:r>
      <w:r>
        <w:t xml:space="preserve"> </w:t>
      </w:r>
      <w:r w:rsidR="00A257D4" w:rsidRPr="00A257D4">
        <w:t>if</w:t>
      </w:r>
      <w:r>
        <w:t xml:space="preserve"> </w:t>
      </w:r>
      <w:r w:rsidR="00A257D4" w:rsidRPr="00A257D4">
        <w:t>it</w:t>
      </w:r>
      <w:r>
        <w:t xml:space="preserve"> </w:t>
      </w:r>
      <w:r w:rsidR="00A257D4" w:rsidRPr="00A257D4">
        <w:t>beats</w:t>
      </w:r>
      <w:r>
        <w:t xml:space="preserve"> </w:t>
      </w:r>
      <w:r w:rsidR="00A257D4" w:rsidRPr="00A257D4">
        <w:t>every</w:t>
      </w:r>
      <w:r>
        <w:t xml:space="preserve"> </w:t>
      </w:r>
      <w:r w:rsidR="00A257D4" w:rsidRPr="00A257D4">
        <w:t>other</w:t>
      </w:r>
      <w:r>
        <w:t xml:space="preserve"> </w:t>
      </w:r>
      <w:r w:rsidR="00A257D4" w:rsidRPr="00A257D4">
        <w:t>coalition</w:t>
      </w:r>
      <w:r>
        <w:t xml:space="preserve"> </w:t>
      </w:r>
      <w:r w:rsidR="00A257D4" w:rsidRPr="00A257D4">
        <w:t>structure</w:t>
      </w:r>
      <w:r>
        <w:t xml:space="preserve"> </w:t>
      </w:r>
      <w:r w:rsidR="00A257D4" w:rsidRPr="00A257D4">
        <w:rPr>
          <w:rFonts w:ascii="Calibri" w:hAnsi="Calibri" w:cs="Calibri"/>
        </w:rPr>
        <w:t>Γ</w:t>
      </w:r>
      <w:proofErr w:type="gramStart"/>
      <w:r>
        <w:t>’ !</w:t>
      </w:r>
      <w:proofErr w:type="gramEnd"/>
      <w:r w:rsidR="00A257D4" w:rsidRPr="00A257D4">
        <w:t>=</w:t>
      </w:r>
      <w:r>
        <w:t xml:space="preserve"> </w:t>
      </w:r>
      <w:r w:rsidR="00A257D4" w:rsidRPr="00A257D4">
        <w:rPr>
          <w:rFonts w:ascii="Calibri" w:hAnsi="Calibri" w:cs="Calibri"/>
        </w:rPr>
        <w:t>Γ</w:t>
      </w:r>
      <w:r w:rsidR="00A257D4" w:rsidRPr="00A257D4">
        <w:t xml:space="preserve"> in pairwise comparison, that is, if |{</w:t>
      </w:r>
      <w:r w:rsidR="005422E2">
        <w:t xml:space="preserve"> </w:t>
      </w:r>
      <w:r w:rsidR="00A257D4" w:rsidRPr="00A257D4">
        <w:t>i</w:t>
      </w:r>
      <w:r w:rsidR="00A257D4" w:rsidRPr="00A257D4">
        <w:rPr>
          <w:rFonts w:ascii="Cambria Math" w:hAnsi="Cambria Math" w:cs="Cambria Math"/>
        </w:rPr>
        <w:t>∈</w:t>
      </w:r>
      <w:r w:rsidR="00A257D4" w:rsidRPr="00A257D4">
        <w:t xml:space="preserve">N | </w:t>
      </w:r>
      <w:r w:rsidR="00A257D4" w:rsidRPr="00A257D4">
        <w:rPr>
          <w:rFonts w:ascii="Calibri" w:hAnsi="Calibri" w:cs="Calibri"/>
        </w:rPr>
        <w:t>Γ</w:t>
      </w:r>
      <w:r w:rsidR="00A257D4" w:rsidRPr="00A257D4">
        <w:t>(i)</w:t>
      </w:r>
      <w:r w:rsidR="00A257D4" w:rsidRPr="00A257D4">
        <w:softHyphen/>
      </w:r>
      <w:r w:rsidR="005422E2">
        <w:t xml:space="preserve"> &gt;</w:t>
      </w:r>
      <w:r w:rsidR="005422E2">
        <w:rPr>
          <w:vertAlign w:val="subscript"/>
        </w:rPr>
        <w:t>i</w:t>
      </w:r>
      <w:r w:rsidR="00A257D4" w:rsidRPr="00A257D4">
        <w:t xml:space="preserve"> </w:t>
      </w:r>
      <w:r w:rsidR="00A257D4" w:rsidRPr="00A257D4">
        <w:rPr>
          <w:rFonts w:ascii="Calibri" w:hAnsi="Calibri" w:cs="Calibri"/>
        </w:rPr>
        <w:t>Γ</w:t>
      </w:r>
      <w:r w:rsidR="0041507C">
        <w:t>’</w:t>
      </w:r>
      <w:r w:rsidR="00A257D4" w:rsidRPr="00A257D4">
        <w:t>(i)}|</w:t>
      </w:r>
      <w:r w:rsidR="00812E2C">
        <w:t xml:space="preserve"> </w:t>
      </w:r>
      <w:r w:rsidR="00A257D4" w:rsidRPr="00A257D4">
        <w:t>&gt; |{</w:t>
      </w:r>
      <w:r w:rsidR="00812E2C">
        <w:t xml:space="preserve"> </w:t>
      </w:r>
      <w:r w:rsidR="00A257D4" w:rsidRPr="00A257D4">
        <w:t>i</w:t>
      </w:r>
      <w:r w:rsidR="00A257D4" w:rsidRPr="00A257D4">
        <w:rPr>
          <w:rFonts w:ascii="Cambria Math" w:hAnsi="Cambria Math" w:cs="Cambria Math"/>
        </w:rPr>
        <w:t>∈</w:t>
      </w:r>
      <w:r w:rsidR="00A257D4" w:rsidRPr="00A257D4">
        <w:t xml:space="preserve">N | </w:t>
      </w:r>
      <w:r w:rsidR="00A257D4" w:rsidRPr="00A257D4">
        <w:rPr>
          <w:rFonts w:ascii="Calibri" w:hAnsi="Calibri" w:cs="Calibri"/>
        </w:rPr>
        <w:t>Γ</w:t>
      </w:r>
      <w:r w:rsidR="00812E2C">
        <w:t>’</w:t>
      </w:r>
      <w:r w:rsidR="00A257D4" w:rsidRPr="00A257D4">
        <w:t>(i)</w:t>
      </w:r>
      <w:r w:rsidR="00A257D4" w:rsidRPr="00A257D4">
        <w:softHyphen/>
      </w:r>
      <w:r w:rsidR="00812E2C">
        <w:t xml:space="preserve"> &gt;</w:t>
      </w:r>
      <w:r w:rsidR="00812E2C">
        <w:rPr>
          <w:vertAlign w:val="subscript"/>
        </w:rPr>
        <w:t>i</w:t>
      </w:r>
      <w:r w:rsidR="00A257D4" w:rsidRPr="00A257D4">
        <w:t xml:space="preserve"> </w:t>
      </w:r>
      <w:r w:rsidR="00A257D4" w:rsidRPr="00A257D4">
        <w:rPr>
          <w:rFonts w:ascii="Calibri" w:hAnsi="Calibri" w:cs="Calibri"/>
        </w:rPr>
        <w:t>Γ</w:t>
      </w:r>
      <w:r w:rsidR="00A257D4" w:rsidRPr="00A257D4">
        <w:t>(i)}|;</w:t>
      </w:r>
    </w:p>
    <w:p w14:paraId="63EBB9A8" w14:textId="122CC37A" w:rsidR="009B66C3" w:rsidRDefault="00A257D4" w:rsidP="00881833">
      <w:pPr>
        <w:pStyle w:val="ListParagraph"/>
        <w:numPr>
          <w:ilvl w:val="0"/>
          <w:numId w:val="8"/>
        </w:numPr>
      </w:pPr>
      <w:r w:rsidRPr="00A257D4">
        <w:t>(</w:t>
      </w:r>
      <w:r w:rsidR="009B66C3">
        <w:t>S</w:t>
      </w:r>
      <w:r w:rsidRPr="00A257D4">
        <w:t>trictly) core-stable if there is no (weakly) blocking coalition;</w:t>
      </w:r>
    </w:p>
    <w:p w14:paraId="73009321" w14:textId="31267812" w:rsidR="00A257D4" w:rsidRDefault="009B66C3" w:rsidP="00881833">
      <w:pPr>
        <w:pStyle w:val="ListParagraph"/>
        <w:numPr>
          <w:ilvl w:val="0"/>
          <w:numId w:val="8"/>
        </w:numPr>
      </w:pPr>
      <w:r>
        <w:t>P</w:t>
      </w:r>
      <w:r w:rsidR="00A257D4" w:rsidRPr="00A257D4">
        <w:t>erfect</w:t>
      </w:r>
      <w:r>
        <w:t xml:space="preserve"> </w:t>
      </w:r>
      <w:r w:rsidR="00A257D4" w:rsidRPr="00A257D4">
        <w:t>if</w:t>
      </w:r>
      <w:r>
        <w:t xml:space="preserve"> </w:t>
      </w:r>
      <w:r w:rsidR="00A257D4" w:rsidRPr="00A257D4">
        <w:t>for</w:t>
      </w:r>
      <w:r>
        <w:t xml:space="preserve"> </w:t>
      </w:r>
      <w:r w:rsidR="00A257D4" w:rsidRPr="00A257D4">
        <w:t>all</w:t>
      </w:r>
      <w:r>
        <w:t xml:space="preserve"> i </w:t>
      </w:r>
      <w:r w:rsidR="00A257D4" w:rsidRPr="00A257D4">
        <w:rPr>
          <w:rFonts w:ascii="Cambria Math" w:hAnsi="Cambria Math" w:cs="Cambria Math"/>
        </w:rPr>
        <w:t>∈</w:t>
      </w:r>
      <w:r>
        <w:rPr>
          <w:rFonts w:ascii="Cambria Math" w:hAnsi="Cambria Math" w:cs="Cambria Math"/>
        </w:rPr>
        <w:t xml:space="preserve"> </w:t>
      </w:r>
      <w:r w:rsidR="00A257D4" w:rsidRPr="00A257D4">
        <w:t>N and</w:t>
      </w:r>
      <w:r w:rsidR="00BF0FF4">
        <w:t xml:space="preserve"> </w:t>
      </w:r>
      <w:r w:rsidR="00A257D4" w:rsidRPr="00A257D4">
        <w:t>for</w:t>
      </w:r>
      <w:r w:rsidR="00BF0FF4">
        <w:t xml:space="preserve"> </w:t>
      </w:r>
      <w:r w:rsidR="00A257D4" w:rsidRPr="00A257D4">
        <w:t>all</w:t>
      </w:r>
      <w:r w:rsidR="00BF0FF4">
        <w:t xml:space="preserve"> </w:t>
      </w:r>
      <w:r w:rsidR="00A257D4" w:rsidRPr="00A257D4">
        <w:t>C</w:t>
      </w:r>
      <w:r w:rsidR="00BF0FF4">
        <w:t xml:space="preserve"> </w:t>
      </w:r>
      <w:r w:rsidR="00A257D4" w:rsidRPr="00A257D4">
        <w:rPr>
          <w:rFonts w:ascii="Cambria Math" w:hAnsi="Cambria Math" w:cs="Cambria Math"/>
        </w:rPr>
        <w:t>∈</w:t>
      </w:r>
      <w:r w:rsidR="00BF0FF4">
        <w:rPr>
          <w:rFonts w:ascii="Cambria Math" w:hAnsi="Cambria Math" w:cs="Cambria Math"/>
        </w:rPr>
        <w:t xml:space="preserve"> </w:t>
      </w:r>
      <w:r w:rsidR="00A257D4" w:rsidRPr="00A257D4">
        <w:t>N</w:t>
      </w:r>
      <w:r w:rsidR="00BF0FF4">
        <w:rPr>
          <w:vertAlign w:val="superscript"/>
        </w:rPr>
        <w:t>i</w:t>
      </w:r>
      <w:r w:rsidR="00A257D4" w:rsidRPr="00A257D4">
        <w:t>,</w:t>
      </w:r>
      <w:r w:rsidR="00BF0FF4">
        <w:t xml:space="preserve"> </w:t>
      </w:r>
      <w:r w:rsidR="00A257D4" w:rsidRPr="00A257D4">
        <w:t>it</w:t>
      </w:r>
      <w:r w:rsidR="00BF0FF4">
        <w:t xml:space="preserve"> </w:t>
      </w:r>
      <w:r w:rsidR="00A257D4" w:rsidRPr="00A257D4">
        <w:t>holds</w:t>
      </w:r>
      <w:r w:rsidR="00BF0FF4">
        <w:t xml:space="preserve"> </w:t>
      </w:r>
      <w:r w:rsidR="00A257D4" w:rsidRPr="00A257D4">
        <w:t>that</w:t>
      </w:r>
      <w:r w:rsidR="00BF0FF4">
        <w:t xml:space="preserve"> </w:t>
      </w:r>
      <w:r w:rsidR="00A257D4" w:rsidRPr="00A257D4">
        <w:rPr>
          <w:rFonts w:ascii="Calibri" w:hAnsi="Calibri" w:cs="Calibri"/>
        </w:rPr>
        <w:t>Γ</w:t>
      </w:r>
      <w:r w:rsidR="00A257D4" w:rsidRPr="00A257D4">
        <w:t>(i)</w:t>
      </w:r>
      <w:r w:rsidR="00BF0FF4">
        <w:t xml:space="preserve"> &gt;=</w:t>
      </w:r>
      <w:r w:rsidR="009E7ABF">
        <w:rPr>
          <w:vertAlign w:val="subscript"/>
        </w:rPr>
        <w:t>i</w:t>
      </w:r>
      <w:r w:rsidR="009A03DB">
        <w:rPr>
          <w:vertAlign w:val="subscript"/>
        </w:rPr>
        <w:t xml:space="preserve"> </w:t>
      </w:r>
      <w:r w:rsidR="00A257D4" w:rsidRPr="00A257D4">
        <w:t>C.</w:t>
      </w:r>
    </w:p>
    <w:p w14:paraId="2BD9092E" w14:textId="30A661D5" w:rsidR="00BB135B" w:rsidRDefault="00BB135B" w:rsidP="00BB135B">
      <w:r>
        <w:lastRenderedPageBreak/>
        <w:t>Results:</w:t>
      </w:r>
    </w:p>
    <w:p w14:paraId="7A0401C4" w14:textId="53EE7CA8" w:rsidR="00BB135B" w:rsidRDefault="00D215D7" w:rsidP="00BB135B">
      <w:pPr>
        <w:pStyle w:val="ListParagraph"/>
        <w:numPr>
          <w:ilvl w:val="0"/>
          <w:numId w:val="1"/>
        </w:numPr>
      </w:pPr>
      <w:r>
        <w:t>U</w:t>
      </w:r>
      <w:r w:rsidR="00BB135B" w:rsidRPr="00BB135B">
        <w:t>nder</w:t>
      </w:r>
      <w:r w:rsidR="00BB135B">
        <w:t xml:space="preserve"> </w:t>
      </w:r>
      <w:r w:rsidR="00BB135B" w:rsidRPr="00BB135B">
        <w:t>all</w:t>
      </w:r>
      <w:r w:rsidR="00BB135B">
        <w:t xml:space="preserve"> </w:t>
      </w:r>
      <w:r w:rsidR="00BB135B" w:rsidRPr="00BB135B">
        <w:t>three</w:t>
      </w:r>
      <w:r w:rsidR="00BB135B">
        <w:t xml:space="preserve"> </w:t>
      </w:r>
      <w:r w:rsidR="00BB135B" w:rsidRPr="00BB135B">
        <w:t>degrees</w:t>
      </w:r>
      <w:r w:rsidR="00BB135B">
        <w:t xml:space="preserve"> </w:t>
      </w:r>
      <w:r w:rsidR="00BB135B" w:rsidRPr="00BB135B">
        <w:t>of</w:t>
      </w:r>
      <w:r w:rsidR="00BB135B">
        <w:t xml:space="preserve"> </w:t>
      </w:r>
      <w:r w:rsidR="00BB135B" w:rsidRPr="00BB135B">
        <w:t>altruism,</w:t>
      </w:r>
      <w:r w:rsidR="00BB135B">
        <w:t xml:space="preserve"> </w:t>
      </w:r>
      <w:r w:rsidR="00BB135B" w:rsidRPr="00BB135B">
        <w:t>weak friend-</w:t>
      </w:r>
      <w:proofErr w:type="spellStart"/>
      <w:r w:rsidR="00BB135B" w:rsidRPr="00BB135B">
        <w:t>orientedness</w:t>
      </w:r>
      <w:proofErr w:type="spellEnd"/>
      <w:r w:rsidR="00BB135B" w:rsidRPr="00BB135B">
        <w:t>, favoring friends, indifference between friends, indifference between enemies, sovereignty of players, symmetry, and friend-oriented unanimity are satisﬁed.</w:t>
      </w:r>
    </w:p>
    <w:p w14:paraId="1401BA21" w14:textId="3FF8B06E" w:rsidR="00D215D7" w:rsidRDefault="00D2006D" w:rsidP="00BB135B">
      <w:pPr>
        <w:pStyle w:val="ListParagraph"/>
        <w:numPr>
          <w:ilvl w:val="0"/>
          <w:numId w:val="1"/>
        </w:numPr>
      </w:pPr>
      <w:r w:rsidRPr="00D2006D">
        <w:t>Equal-treatment</w:t>
      </w:r>
      <w:r>
        <w:t xml:space="preserve"> </w:t>
      </w:r>
      <w:r w:rsidRPr="00D2006D">
        <w:t>preferences</w:t>
      </w:r>
      <w:r>
        <w:t xml:space="preserve"> </w:t>
      </w:r>
      <w:r w:rsidRPr="00D2006D">
        <w:t>and</w:t>
      </w:r>
      <w:r>
        <w:t xml:space="preserve"> </w:t>
      </w:r>
      <w:r w:rsidRPr="00D2006D">
        <w:t>altruistic</w:t>
      </w:r>
      <w:r>
        <w:t xml:space="preserve"> </w:t>
      </w:r>
      <w:r w:rsidRPr="00D2006D">
        <w:t>treatment preferences are not type-II-monotonic</w:t>
      </w:r>
      <w:r w:rsidR="00040F46">
        <w:t>.</w:t>
      </w:r>
    </w:p>
    <w:p w14:paraId="429553D0" w14:textId="608FCEF5" w:rsidR="00040F46" w:rsidRDefault="00040F46" w:rsidP="00BB135B">
      <w:pPr>
        <w:pStyle w:val="ListParagraph"/>
        <w:numPr>
          <w:ilvl w:val="0"/>
          <w:numId w:val="1"/>
        </w:numPr>
      </w:pPr>
      <w:r w:rsidRPr="00040F46">
        <w:t>For all three degrees of altruism, it can</w:t>
      </w:r>
      <w:r>
        <w:t xml:space="preserve"> </w:t>
      </w:r>
      <w:r w:rsidRPr="00040F46">
        <w:t>be</w:t>
      </w:r>
      <w:r>
        <w:t xml:space="preserve"> </w:t>
      </w:r>
      <w:r w:rsidRPr="00040F46">
        <w:t>tested</w:t>
      </w:r>
      <w:r>
        <w:t xml:space="preserve"> </w:t>
      </w:r>
      <w:r w:rsidRPr="00040F46">
        <w:t>in</w:t>
      </w:r>
      <w:r>
        <w:t xml:space="preserve"> </w:t>
      </w:r>
      <w:r w:rsidRPr="00040F46">
        <w:t>polynomial</w:t>
      </w:r>
      <w:r>
        <w:t xml:space="preserve"> </w:t>
      </w:r>
      <w:r w:rsidRPr="00040F46">
        <w:t>time</w:t>
      </w:r>
      <w:r>
        <w:t xml:space="preserve"> </w:t>
      </w:r>
      <w:r w:rsidRPr="00040F46">
        <w:t>whether</w:t>
      </w:r>
      <w:r>
        <w:t xml:space="preserve"> </w:t>
      </w:r>
      <w:r w:rsidRPr="00040F46">
        <w:t>a</w:t>
      </w:r>
      <w:r>
        <w:t xml:space="preserve"> </w:t>
      </w:r>
      <w:r w:rsidRPr="00040F46">
        <w:t>given</w:t>
      </w:r>
      <w:r>
        <w:t xml:space="preserve"> </w:t>
      </w:r>
      <w:r w:rsidRPr="00040F46">
        <w:t>coalition</w:t>
      </w:r>
      <w:r>
        <w:t xml:space="preserve"> </w:t>
      </w:r>
      <w:r w:rsidRPr="00040F46">
        <w:t xml:space="preserve">structure </w:t>
      </w:r>
      <w:proofErr w:type="gramStart"/>
      <w:r w:rsidRPr="00040F46">
        <w:t>in</w:t>
      </w:r>
      <w:r>
        <w:t xml:space="preserve"> </w:t>
      </w:r>
      <w:r w:rsidRPr="00040F46">
        <w:t>a</w:t>
      </w:r>
      <w:r>
        <w:t xml:space="preserve"> </w:t>
      </w:r>
      <w:r w:rsidRPr="00040F46">
        <w:t>given</w:t>
      </w:r>
      <w:proofErr w:type="gramEnd"/>
      <w:r>
        <w:t xml:space="preserve"> </w:t>
      </w:r>
      <w:r w:rsidRPr="00040F46">
        <w:t>game</w:t>
      </w:r>
      <w:r>
        <w:t xml:space="preserve"> </w:t>
      </w:r>
      <w:r w:rsidRPr="00040F46">
        <w:t>is</w:t>
      </w:r>
      <w:r>
        <w:t xml:space="preserve"> </w:t>
      </w:r>
      <w:r w:rsidRPr="00040F46">
        <w:t>Nash-stable,</w:t>
      </w:r>
      <w:r>
        <w:t xml:space="preserve"> </w:t>
      </w:r>
      <w:r w:rsidRPr="00040F46">
        <w:t>individually</w:t>
      </w:r>
      <w:r>
        <w:t xml:space="preserve"> </w:t>
      </w:r>
      <w:r w:rsidRPr="00040F46">
        <w:t>stable,</w:t>
      </w:r>
      <w:r>
        <w:t xml:space="preserve"> </w:t>
      </w:r>
      <w:r w:rsidRPr="00040F46">
        <w:t>or</w:t>
      </w:r>
      <w:r>
        <w:t xml:space="preserve"> </w:t>
      </w:r>
      <w:r w:rsidRPr="00040F46">
        <w:t>contractually individually stable.</w:t>
      </w:r>
    </w:p>
    <w:p w14:paraId="0803881D" w14:textId="0D890B23" w:rsidR="00B86C92" w:rsidRDefault="00B86C92" w:rsidP="00BB135B">
      <w:pPr>
        <w:pStyle w:val="ListParagraph"/>
        <w:numPr>
          <w:ilvl w:val="0"/>
          <w:numId w:val="1"/>
        </w:numPr>
      </w:pPr>
      <w:r w:rsidRPr="00B86C92">
        <w:t>For all three degrees of altruism, there always exist Nash-stable, individually stable, and contractually individually stable coalition structures.</w:t>
      </w:r>
    </w:p>
    <w:p w14:paraId="5D7CE44D" w14:textId="7A0DE558" w:rsidR="00047DAC" w:rsidRDefault="00047DAC" w:rsidP="00BB135B">
      <w:pPr>
        <w:pStyle w:val="ListParagraph"/>
        <w:numPr>
          <w:ilvl w:val="0"/>
          <w:numId w:val="1"/>
        </w:numPr>
      </w:pPr>
      <w:r w:rsidRPr="00047DAC">
        <w:t xml:space="preserve">Under selﬁsh-ﬁrst preferences, the problem of whether a given coalition structure </w:t>
      </w:r>
      <w:proofErr w:type="gramStart"/>
      <w:r w:rsidRPr="00047DAC">
        <w:t>in a given</w:t>
      </w:r>
      <w:proofErr w:type="gramEnd"/>
      <w:r w:rsidRPr="00047DAC">
        <w:t xml:space="preserve"> game is strictly popular is coNP-complete and the problem of whether there exists a</w:t>
      </w:r>
      <w:r w:rsidR="00811695">
        <w:t xml:space="preserve"> </w:t>
      </w:r>
      <w:r w:rsidRPr="00047DAC">
        <w:t>strictly</w:t>
      </w:r>
      <w:r w:rsidR="00811695">
        <w:t xml:space="preserve"> </w:t>
      </w:r>
      <w:r w:rsidRPr="00047DAC">
        <w:t>popular</w:t>
      </w:r>
      <w:r w:rsidR="00811695">
        <w:t xml:space="preserve"> </w:t>
      </w:r>
      <w:r w:rsidRPr="00047DAC">
        <w:t>coalition</w:t>
      </w:r>
      <w:r w:rsidR="00811695">
        <w:t xml:space="preserve"> </w:t>
      </w:r>
      <w:r w:rsidRPr="00047DAC">
        <w:t>structure</w:t>
      </w:r>
      <w:r w:rsidR="00811695">
        <w:t xml:space="preserve"> </w:t>
      </w:r>
      <w:r w:rsidRPr="00047DAC">
        <w:t>in</w:t>
      </w:r>
      <w:r w:rsidR="00811695">
        <w:t xml:space="preserve"> </w:t>
      </w:r>
      <w:r w:rsidRPr="00047DAC">
        <w:t>a</w:t>
      </w:r>
      <w:r w:rsidR="00811695">
        <w:t xml:space="preserve"> </w:t>
      </w:r>
      <w:r w:rsidRPr="00047DAC">
        <w:t>given</w:t>
      </w:r>
      <w:r w:rsidR="00811695">
        <w:t xml:space="preserve"> </w:t>
      </w:r>
      <w:r w:rsidRPr="00047DAC">
        <w:t>game</w:t>
      </w:r>
      <w:r w:rsidR="00811695">
        <w:t xml:space="preserve"> </w:t>
      </w:r>
      <w:r w:rsidRPr="00047DAC">
        <w:t>is</w:t>
      </w:r>
      <w:r w:rsidR="00811695">
        <w:t xml:space="preserve"> </w:t>
      </w:r>
      <w:r w:rsidRPr="00047DAC">
        <w:t>coNP-hard.</w:t>
      </w:r>
    </w:p>
    <w:p w14:paraId="4FF71127" w14:textId="4E772DC9" w:rsidR="00A264CB" w:rsidRDefault="00020DC9" w:rsidP="00A264CB">
      <w:pPr>
        <w:pStyle w:val="ListParagraph"/>
        <w:numPr>
          <w:ilvl w:val="0"/>
          <w:numId w:val="1"/>
        </w:numPr>
      </w:pPr>
      <w:r w:rsidRPr="00020DC9">
        <w:t>In</w:t>
      </w:r>
      <w:r>
        <w:t xml:space="preserve"> </w:t>
      </w:r>
      <w:r w:rsidRPr="00020DC9">
        <w:t>games</w:t>
      </w:r>
      <w:r>
        <w:t xml:space="preserve"> </w:t>
      </w:r>
      <w:r w:rsidRPr="00020DC9">
        <w:t>with</w:t>
      </w:r>
      <w:r>
        <w:t xml:space="preserve"> </w:t>
      </w:r>
      <w:r w:rsidRPr="00020DC9">
        <w:t>selﬁsh-ﬁrst</w:t>
      </w:r>
      <w:r>
        <w:t xml:space="preserve"> </w:t>
      </w:r>
      <w:r w:rsidRPr="00020DC9">
        <w:t>preferences,</w:t>
      </w:r>
      <w:r>
        <w:t xml:space="preserve"> </w:t>
      </w:r>
      <w:r w:rsidRPr="00020DC9">
        <w:t>there always exists a (strictly) core-stable coalition structure.</w:t>
      </w:r>
    </w:p>
    <w:p w14:paraId="4D244652" w14:textId="7C8E3F3D" w:rsidR="00A264CB" w:rsidRDefault="00A264CB" w:rsidP="00A264CB">
      <w:r>
        <w:t>Open Problems:</w:t>
      </w:r>
    </w:p>
    <w:p w14:paraId="781CFC92" w14:textId="210D5277" w:rsidR="00A264CB" w:rsidRDefault="00903E34" w:rsidP="00A264CB">
      <w:pPr>
        <w:pStyle w:val="ListParagraph"/>
        <w:numPr>
          <w:ilvl w:val="0"/>
          <w:numId w:val="1"/>
        </w:numPr>
      </w:pPr>
      <w:r>
        <w:t>C</w:t>
      </w:r>
      <w:r w:rsidRPr="00903E34">
        <w:t xml:space="preserve">ompletely characterize when certain properties </w:t>
      </w:r>
      <w:proofErr w:type="gramStart"/>
      <w:r w:rsidRPr="00903E34">
        <w:t>hold</w:t>
      </w:r>
      <w:proofErr w:type="gramEnd"/>
      <w:r w:rsidRPr="00903E34">
        <w:t xml:space="preserve"> or stable coalition structures exist</w:t>
      </w:r>
      <w:r>
        <w:t>.</w:t>
      </w:r>
    </w:p>
    <w:p w14:paraId="4098DEAE" w14:textId="3353E11A" w:rsidR="007B5F90" w:rsidRDefault="00903E34" w:rsidP="007B5F90">
      <w:pPr>
        <w:pStyle w:val="ListParagraph"/>
        <w:numPr>
          <w:ilvl w:val="0"/>
          <w:numId w:val="1"/>
        </w:numPr>
      </w:pPr>
      <w:r>
        <w:t>E</w:t>
      </w:r>
      <w:r w:rsidRPr="00903E34">
        <w:t>xtend the model and normalize by the size of the coalition to consider only relative contributions of friend-of-a</w:t>
      </w:r>
      <w:r>
        <w:t xml:space="preserve"> </w:t>
      </w:r>
      <w:r w:rsidRPr="00903E34">
        <w:t>friend relationships</w:t>
      </w:r>
      <w:r w:rsidR="007B5F90">
        <w:t>.</w:t>
      </w:r>
    </w:p>
    <w:p w14:paraId="33EF6030" w14:textId="64F2EF9A" w:rsidR="002A1E8D" w:rsidRDefault="002A1E8D" w:rsidP="002A1E8D"/>
    <w:p w14:paraId="56DEE44D" w14:textId="3FE93364" w:rsidR="002A1E8D" w:rsidRDefault="002A1E8D" w:rsidP="002A1E8D"/>
    <w:p w14:paraId="70655FDD" w14:textId="7C1B87A2" w:rsidR="002A1E8D" w:rsidRDefault="002A1E8D" w:rsidP="002A1E8D"/>
    <w:p w14:paraId="472F56D9" w14:textId="7E23AC8D" w:rsidR="002A1E8D" w:rsidRDefault="002A1E8D" w:rsidP="002A1E8D"/>
    <w:p w14:paraId="399FA8BD" w14:textId="3D193CE4" w:rsidR="002A1E8D" w:rsidRDefault="002A1E8D" w:rsidP="002A1E8D"/>
    <w:p w14:paraId="0C41D5B1" w14:textId="54AF9921" w:rsidR="002A1E8D" w:rsidRDefault="002A1E8D" w:rsidP="002A1E8D"/>
    <w:p w14:paraId="6F9258CF" w14:textId="5C65E486" w:rsidR="002A1E8D" w:rsidRDefault="002A1E8D" w:rsidP="002A1E8D"/>
    <w:p w14:paraId="4BFCD51A" w14:textId="3D8819EA" w:rsidR="002A1E8D" w:rsidRDefault="002A1E8D" w:rsidP="002A1E8D"/>
    <w:p w14:paraId="29570D30" w14:textId="0BA1A27D" w:rsidR="002A1E8D" w:rsidRDefault="002A1E8D" w:rsidP="002A1E8D"/>
    <w:p w14:paraId="52E343CA" w14:textId="73AC86EE" w:rsidR="002A1E8D" w:rsidRDefault="002A1E8D" w:rsidP="002A1E8D"/>
    <w:p w14:paraId="3CC13D8A" w14:textId="5C62B252" w:rsidR="002A1E8D" w:rsidRDefault="002A1E8D" w:rsidP="002A1E8D"/>
    <w:p w14:paraId="515FCFCD" w14:textId="63B3C768" w:rsidR="002A1E8D" w:rsidRDefault="002A1E8D" w:rsidP="002A1E8D"/>
    <w:p w14:paraId="02F5DC1E" w14:textId="2D0A1DA0" w:rsidR="002A1E8D" w:rsidRDefault="002A1E8D" w:rsidP="002A1E8D"/>
    <w:p w14:paraId="781F5BD7" w14:textId="66133A58" w:rsidR="002A1E8D" w:rsidRDefault="002A1E8D" w:rsidP="002A1E8D"/>
    <w:p w14:paraId="0AB229E6" w14:textId="6FFE0D8E" w:rsidR="002A1E8D" w:rsidRDefault="002A1E8D" w:rsidP="002A1E8D"/>
    <w:p w14:paraId="005AF8DA" w14:textId="7CF1BDBF" w:rsidR="002A1E8D" w:rsidRDefault="002A1E8D" w:rsidP="002A1E8D">
      <w:pPr>
        <w:pStyle w:val="Heading1"/>
        <w:rPr>
          <w:b/>
          <w:bCs/>
        </w:rPr>
      </w:pPr>
      <w:r>
        <w:rPr>
          <w:b/>
          <w:bCs/>
        </w:rPr>
        <w:lastRenderedPageBreak/>
        <w:t xml:space="preserve">6. </w:t>
      </w:r>
      <w:r w:rsidRPr="002A1E8D">
        <w:rPr>
          <w:b/>
          <w:bCs/>
        </w:rPr>
        <w:t>Hedonic Games with Graph-restricted Communication</w:t>
      </w:r>
      <w:r>
        <w:rPr>
          <w:b/>
          <w:bCs/>
        </w:rPr>
        <w:t>:</w:t>
      </w:r>
    </w:p>
    <w:p w14:paraId="610944EA" w14:textId="415EFFC6" w:rsidR="002A1E8D" w:rsidRDefault="00FC3FC2" w:rsidP="002A1E8D">
      <w:r w:rsidRPr="00FC3FC2">
        <w:t>We study hedonic coalition formation games in which cooperation among the players is restricted by a graph structure: a subset of players</w:t>
      </w:r>
      <w:r>
        <w:t xml:space="preserve"> </w:t>
      </w:r>
      <w:r w:rsidRPr="00FC3FC2">
        <w:t>can</w:t>
      </w:r>
      <w:r>
        <w:t xml:space="preserve"> </w:t>
      </w:r>
      <w:r w:rsidRPr="00FC3FC2">
        <w:t>form</w:t>
      </w:r>
      <w:r>
        <w:t xml:space="preserve"> </w:t>
      </w:r>
      <w:r w:rsidRPr="00FC3FC2">
        <w:t>a</w:t>
      </w:r>
      <w:r>
        <w:t xml:space="preserve"> </w:t>
      </w:r>
      <w:r w:rsidRPr="00FC3FC2">
        <w:t>coalition</w:t>
      </w:r>
      <w:r>
        <w:t xml:space="preserve"> </w:t>
      </w:r>
      <w:r w:rsidRPr="00FC3FC2">
        <w:t>if</w:t>
      </w:r>
      <w:r>
        <w:t xml:space="preserve"> </w:t>
      </w:r>
      <w:r w:rsidRPr="00FC3FC2">
        <w:t>and</w:t>
      </w:r>
      <w:r>
        <w:t xml:space="preserve"> </w:t>
      </w:r>
      <w:r w:rsidRPr="00FC3FC2">
        <w:t>only</w:t>
      </w:r>
      <w:r>
        <w:t xml:space="preserve"> </w:t>
      </w:r>
      <w:r w:rsidRPr="00FC3FC2">
        <w:t>if</w:t>
      </w:r>
      <w:r>
        <w:t xml:space="preserve"> </w:t>
      </w:r>
      <w:r w:rsidRPr="00FC3FC2">
        <w:t>they</w:t>
      </w:r>
      <w:r>
        <w:t xml:space="preserve"> </w:t>
      </w:r>
      <w:r w:rsidRPr="00FC3FC2">
        <w:t>are</w:t>
      </w:r>
      <w:r>
        <w:t xml:space="preserve"> </w:t>
      </w:r>
      <w:r w:rsidRPr="00FC3FC2">
        <w:t>connected</w:t>
      </w:r>
      <w:r>
        <w:t xml:space="preserve"> </w:t>
      </w:r>
      <w:r w:rsidRPr="00FC3FC2">
        <w:t>in</w:t>
      </w:r>
      <w:r>
        <w:t xml:space="preserve"> </w:t>
      </w:r>
      <w:r w:rsidRPr="00FC3FC2">
        <w:t>the given graph. We investigate the complexity of ﬁnding stable outcomes in such games, for several notions of stability.</w:t>
      </w:r>
    </w:p>
    <w:p w14:paraId="748727DE" w14:textId="6D818D0D" w:rsidR="0052690D" w:rsidRDefault="0052690D" w:rsidP="002A1E8D">
      <w:r>
        <w:t>Definitions:</w:t>
      </w:r>
    </w:p>
    <w:p w14:paraId="1E0D240F" w14:textId="7979608B" w:rsidR="0052690D" w:rsidRDefault="0052690D" w:rsidP="0052690D">
      <w:pPr>
        <w:pStyle w:val="ListParagraph"/>
        <w:numPr>
          <w:ilvl w:val="0"/>
          <w:numId w:val="1"/>
        </w:numPr>
      </w:pPr>
      <w:r w:rsidRPr="0052690D">
        <w:t>A hedonic game with graph structure, or a hedonic</w:t>
      </w:r>
      <w:r>
        <w:t xml:space="preserve"> </w:t>
      </w:r>
      <w:r w:rsidRPr="0052690D">
        <w:t>graph</w:t>
      </w:r>
      <w:r>
        <w:t xml:space="preserve"> </w:t>
      </w:r>
      <w:r w:rsidRPr="0052690D">
        <w:t>game,</w:t>
      </w:r>
      <w:r>
        <w:t xml:space="preserve"> </w:t>
      </w:r>
      <w:r w:rsidRPr="0052690D">
        <w:t>is</w:t>
      </w:r>
      <w:r>
        <w:t xml:space="preserve"> </w:t>
      </w:r>
      <w:r w:rsidRPr="0052690D">
        <w:t>a</w:t>
      </w:r>
      <w:r>
        <w:t xml:space="preserve"> </w:t>
      </w:r>
      <w:r w:rsidRPr="0052690D">
        <w:t>triple</w:t>
      </w:r>
      <w:r>
        <w:t xml:space="preserve"> </w:t>
      </w:r>
      <w:r w:rsidRPr="0052690D">
        <w:t>(N,(</w:t>
      </w:r>
      <w:r>
        <w:t>&gt;</w:t>
      </w:r>
      <w:r>
        <w:rPr>
          <w:vertAlign w:val="subscript"/>
        </w:rPr>
        <w:t>i</w:t>
      </w:r>
      <w:r w:rsidRPr="0052690D">
        <w:t>)</w:t>
      </w:r>
      <w:r w:rsidRPr="00F43969">
        <w:rPr>
          <w:vertAlign w:val="subscript"/>
        </w:rPr>
        <w:t>i</w:t>
      </w:r>
      <w:r w:rsidRPr="00F43969">
        <w:rPr>
          <w:rFonts w:ascii="Cambria Math" w:hAnsi="Cambria Math" w:cs="Cambria Math"/>
          <w:vertAlign w:val="subscript"/>
        </w:rPr>
        <w:t>∈</w:t>
      </w:r>
      <w:r w:rsidRPr="00F43969">
        <w:rPr>
          <w:vertAlign w:val="subscript"/>
        </w:rPr>
        <w:t>N</w:t>
      </w:r>
      <w:r w:rsidRPr="0052690D">
        <w:t>,</w:t>
      </w:r>
      <w:r>
        <w:t xml:space="preserve"> </w:t>
      </w:r>
      <w:r w:rsidRPr="0052690D">
        <w:t>L)</w:t>
      </w:r>
      <w:r>
        <w:t xml:space="preserve"> </w:t>
      </w:r>
      <w:r w:rsidRPr="0052690D">
        <w:t>where</w:t>
      </w:r>
      <w:r>
        <w:t xml:space="preserve"> </w:t>
      </w:r>
      <w:r w:rsidRPr="0052690D">
        <w:t>(N,(</w:t>
      </w:r>
      <w:r>
        <w:t>&gt;</w:t>
      </w:r>
      <w:r>
        <w:rPr>
          <w:vertAlign w:val="subscript"/>
        </w:rPr>
        <w:t>i</w:t>
      </w:r>
      <w:r w:rsidRPr="0052690D">
        <w:t>)</w:t>
      </w:r>
      <w:r w:rsidRPr="004029EF">
        <w:rPr>
          <w:vertAlign w:val="subscript"/>
        </w:rPr>
        <w:t>i</w:t>
      </w:r>
      <w:r w:rsidRPr="004029EF">
        <w:rPr>
          <w:rFonts w:ascii="Cambria Math" w:hAnsi="Cambria Math" w:cs="Cambria Math"/>
          <w:vertAlign w:val="subscript"/>
        </w:rPr>
        <w:t>∈</w:t>
      </w:r>
      <w:r w:rsidRPr="004029EF">
        <w:rPr>
          <w:vertAlign w:val="subscript"/>
        </w:rPr>
        <w:t>N</w:t>
      </w:r>
      <w:r w:rsidRPr="0052690D">
        <w:t>) is</w:t>
      </w:r>
      <w:r>
        <w:t xml:space="preserve"> </w:t>
      </w:r>
      <w:r w:rsidRPr="0052690D">
        <w:t>a</w:t>
      </w:r>
      <w:r>
        <w:t xml:space="preserve"> </w:t>
      </w:r>
      <w:r w:rsidRPr="0052690D">
        <w:t>hedonic</w:t>
      </w:r>
      <w:r>
        <w:t xml:space="preserve"> </w:t>
      </w:r>
      <w:r w:rsidRPr="0052690D">
        <w:t>game</w:t>
      </w:r>
      <w:r>
        <w:t xml:space="preserve"> </w:t>
      </w:r>
      <w:r w:rsidRPr="0052690D">
        <w:t>and</w:t>
      </w:r>
      <w:r>
        <w:t xml:space="preserve"> </w:t>
      </w:r>
      <w:r w:rsidRPr="0052690D">
        <w:t xml:space="preserve">L </w:t>
      </w:r>
      <w:r w:rsidRPr="0052690D">
        <w:rPr>
          <w:rFonts w:ascii="Cambria Math" w:hAnsi="Cambria Math" w:cs="Cambria Math"/>
        </w:rPr>
        <w:t>⊆</w:t>
      </w:r>
      <w:r>
        <w:rPr>
          <w:rFonts w:ascii="Cambria Math" w:hAnsi="Cambria Math" w:cs="Cambria Math"/>
        </w:rPr>
        <w:t xml:space="preserve"> </w:t>
      </w:r>
      <w:r w:rsidRPr="0052690D">
        <w:t>{</w:t>
      </w:r>
      <w:r>
        <w:t xml:space="preserve"> </w:t>
      </w:r>
      <w:r w:rsidRPr="0052690D">
        <w:t>{i,</w:t>
      </w:r>
      <w:r>
        <w:t xml:space="preserve"> </w:t>
      </w:r>
      <w:r w:rsidRPr="0052690D">
        <w:t xml:space="preserve">j}| i </w:t>
      </w:r>
      <w:r>
        <w:t>!</w:t>
      </w:r>
      <w:r w:rsidRPr="0052690D">
        <w:t>= j,</w:t>
      </w:r>
      <w:r>
        <w:t xml:space="preserve"> </w:t>
      </w:r>
      <w:r w:rsidRPr="0052690D">
        <w:t>i,</w:t>
      </w:r>
      <w:r>
        <w:t xml:space="preserve"> </w:t>
      </w:r>
      <w:r w:rsidRPr="0052690D">
        <w:t xml:space="preserve">j </w:t>
      </w:r>
      <w:r w:rsidRPr="0052690D">
        <w:rPr>
          <w:rFonts w:ascii="Cambria Math" w:hAnsi="Cambria Math" w:cs="Cambria Math"/>
        </w:rPr>
        <w:t>∈</w:t>
      </w:r>
      <w:r w:rsidRPr="0052690D">
        <w:t xml:space="preserve"> N }</w:t>
      </w:r>
      <w:r>
        <w:t xml:space="preserve"> is the </w:t>
      </w:r>
      <w:r w:rsidRPr="0052690D">
        <w:t>set</w:t>
      </w:r>
      <w:r>
        <w:t xml:space="preserve"> </w:t>
      </w:r>
      <w:r w:rsidRPr="0052690D">
        <w:t xml:space="preserve">of communication links between players. A coalition X </w:t>
      </w:r>
      <w:r w:rsidRPr="0052690D">
        <w:rPr>
          <w:rFonts w:ascii="Cambria Math" w:hAnsi="Cambria Math" w:cs="Cambria Math"/>
        </w:rPr>
        <w:t>⊆</w:t>
      </w:r>
      <w:r w:rsidRPr="0052690D">
        <w:t xml:space="preserve"> N is said to be feasible if it is connected in (N,</w:t>
      </w:r>
      <w:r>
        <w:t xml:space="preserve"> </w:t>
      </w:r>
      <w:r w:rsidRPr="0052690D">
        <w:t>L).</w:t>
      </w:r>
    </w:p>
    <w:p w14:paraId="25FE875F" w14:textId="77777777" w:rsidR="007308A6" w:rsidRDefault="007308A6" w:rsidP="0052690D">
      <w:pPr>
        <w:pStyle w:val="ListParagraph"/>
        <w:numPr>
          <w:ilvl w:val="0"/>
          <w:numId w:val="1"/>
        </w:numPr>
      </w:pPr>
      <w:r w:rsidRPr="007308A6">
        <w:t>Given</w:t>
      </w:r>
      <w:r>
        <w:t xml:space="preserve"> </w:t>
      </w:r>
      <w:r w:rsidRPr="007308A6">
        <w:t>a</w:t>
      </w:r>
      <w:r>
        <w:t xml:space="preserve"> </w:t>
      </w:r>
      <w:r w:rsidRPr="007308A6">
        <w:t>hedonic</w:t>
      </w:r>
      <w:r>
        <w:t xml:space="preserve"> </w:t>
      </w:r>
      <w:r w:rsidRPr="007308A6">
        <w:t>graph</w:t>
      </w:r>
      <w:r>
        <w:t xml:space="preserve"> </w:t>
      </w:r>
      <w:proofErr w:type="gramStart"/>
      <w:r w:rsidRPr="007308A6">
        <w:t>game(</w:t>
      </w:r>
      <w:proofErr w:type="gramEnd"/>
      <w:r w:rsidRPr="007308A6">
        <w:t>N,</w:t>
      </w:r>
      <w:r>
        <w:t xml:space="preserve"> </w:t>
      </w:r>
      <w:r w:rsidRPr="007308A6">
        <w:t>(</w:t>
      </w:r>
      <w:r>
        <w:t>&gt;</w:t>
      </w:r>
      <w:r>
        <w:rPr>
          <w:vertAlign w:val="subscript"/>
        </w:rPr>
        <w:t>i</w:t>
      </w:r>
      <w:r w:rsidRPr="007308A6">
        <w:t>)</w:t>
      </w:r>
      <w:r w:rsidRPr="007308A6">
        <w:rPr>
          <w:vertAlign w:val="subscript"/>
        </w:rPr>
        <w:t>i</w:t>
      </w:r>
      <w:r w:rsidRPr="007308A6">
        <w:rPr>
          <w:rFonts w:ascii="Cambria Math" w:hAnsi="Cambria Math" w:cs="Cambria Math"/>
          <w:vertAlign w:val="subscript"/>
        </w:rPr>
        <w:t>∈</w:t>
      </w:r>
      <w:r w:rsidRPr="007308A6">
        <w:rPr>
          <w:vertAlign w:val="subscript"/>
        </w:rPr>
        <w:t>N</w:t>
      </w:r>
      <w:r w:rsidRPr="007308A6">
        <w:t>,</w:t>
      </w:r>
      <w:r>
        <w:t xml:space="preserve"> </w:t>
      </w:r>
      <w:r w:rsidRPr="007308A6">
        <w:t>L), we say that j is a neighbor of i if</w:t>
      </w:r>
      <w:r>
        <w:t xml:space="preserve"> </w:t>
      </w:r>
      <w:r w:rsidRPr="007308A6">
        <w:t>{i,</w:t>
      </w:r>
      <w:r>
        <w:t xml:space="preserve"> </w:t>
      </w:r>
      <w:r w:rsidRPr="007308A6">
        <w:t>j}</w:t>
      </w:r>
      <w:r>
        <w:t xml:space="preserve"> </w:t>
      </w:r>
      <w:r w:rsidRPr="007308A6">
        <w:rPr>
          <w:rFonts w:ascii="Cambria Math" w:hAnsi="Cambria Math" w:cs="Cambria Math"/>
        </w:rPr>
        <w:t>∈</w:t>
      </w:r>
      <w:r w:rsidRPr="007308A6">
        <w:t xml:space="preserve"> L. A feasible deviation of a player i to X 6</w:t>
      </w:r>
      <w:r w:rsidRPr="007308A6">
        <w:rPr>
          <w:rFonts w:ascii="Cambria Math" w:hAnsi="Cambria Math" w:cs="Cambria Math"/>
        </w:rPr>
        <w:t>∈</w:t>
      </w:r>
      <w:r w:rsidRPr="007308A6">
        <w:t xml:space="preserve">Ni is </w:t>
      </w:r>
      <w:proofErr w:type="spellStart"/>
      <w:r w:rsidRPr="007308A6">
        <w:t>called</w:t>
      </w:r>
      <w:proofErr w:type="spellEnd"/>
    </w:p>
    <w:p w14:paraId="3F82C7B8" w14:textId="77777777" w:rsidR="007308A6" w:rsidRDefault="007308A6" w:rsidP="007308A6">
      <w:pPr>
        <w:pStyle w:val="ListParagraph"/>
        <w:numPr>
          <w:ilvl w:val="1"/>
          <w:numId w:val="1"/>
        </w:numPr>
      </w:pPr>
      <w:r w:rsidRPr="007308A6">
        <w:t>in-neighbor</w:t>
      </w:r>
      <w:r>
        <w:t xml:space="preserve"> </w:t>
      </w:r>
      <w:r w:rsidRPr="007308A6">
        <w:t>feasible</w:t>
      </w:r>
      <w:r>
        <w:t xml:space="preserve"> </w:t>
      </w:r>
      <w:r w:rsidRPr="007308A6">
        <w:t>if</w:t>
      </w:r>
      <w:r>
        <w:t xml:space="preserve"> </w:t>
      </w:r>
      <w:r w:rsidRPr="007308A6">
        <w:t>it</w:t>
      </w:r>
      <w:r>
        <w:t xml:space="preserve"> </w:t>
      </w:r>
      <w:r w:rsidRPr="007308A6">
        <w:t>is</w:t>
      </w:r>
      <w:r>
        <w:t xml:space="preserve"> </w:t>
      </w:r>
      <w:r w:rsidRPr="007308A6">
        <w:t>NS</w:t>
      </w:r>
      <w:r>
        <w:t xml:space="preserve"> </w:t>
      </w:r>
      <w:r w:rsidRPr="007308A6">
        <w:t>feasible</w:t>
      </w:r>
      <w:r>
        <w:t xml:space="preserve"> </w:t>
      </w:r>
      <w:r w:rsidRPr="007308A6">
        <w:t>and</w:t>
      </w:r>
      <w:r>
        <w:t xml:space="preserve"> </w:t>
      </w:r>
      <w:r w:rsidRPr="007308A6">
        <w:t>accepted</w:t>
      </w:r>
      <w:r>
        <w:t xml:space="preserve"> </w:t>
      </w:r>
      <w:r w:rsidRPr="007308A6">
        <w:t>by</w:t>
      </w:r>
      <w:r>
        <w:t xml:space="preserve"> </w:t>
      </w:r>
      <w:r w:rsidRPr="007308A6">
        <w:t>all</w:t>
      </w:r>
      <w:r>
        <w:t xml:space="preserve"> </w:t>
      </w:r>
      <w:r w:rsidRPr="007308A6">
        <w:t>of i</w:t>
      </w:r>
      <w:r w:rsidRPr="007308A6">
        <w:rPr>
          <w:rFonts w:ascii="Calibri" w:hAnsi="Calibri" w:cs="Calibri"/>
        </w:rPr>
        <w:t>’</w:t>
      </w:r>
      <w:r w:rsidRPr="007308A6">
        <w:t>s neighbors in X</w:t>
      </w:r>
      <w:r>
        <w:t>.</w:t>
      </w:r>
    </w:p>
    <w:p w14:paraId="43985EAE" w14:textId="5C5A007D" w:rsidR="00D32734" w:rsidRDefault="007308A6" w:rsidP="00D32734">
      <w:pPr>
        <w:pStyle w:val="ListParagraph"/>
        <w:numPr>
          <w:ilvl w:val="1"/>
          <w:numId w:val="1"/>
        </w:numPr>
      </w:pPr>
      <w:r w:rsidRPr="007308A6">
        <w:t xml:space="preserve">IR-in-neighbor feasible if it is in-neighbor feasible and for all j </w:t>
      </w:r>
      <w:r w:rsidRPr="007308A6">
        <w:rPr>
          <w:rFonts w:ascii="Cambria Math" w:hAnsi="Cambria Math" w:cs="Cambria Math"/>
        </w:rPr>
        <w:t>∈</w:t>
      </w:r>
      <w:r w:rsidRPr="007308A6">
        <w:t xml:space="preserve"> X it holds that X </w:t>
      </w:r>
      <w:r w:rsidRPr="007308A6">
        <w:rPr>
          <w:rFonts w:ascii="Cambria Math" w:hAnsi="Cambria Math" w:cs="Cambria Math"/>
        </w:rPr>
        <w:t>∪</w:t>
      </w:r>
      <w:r w:rsidRPr="007308A6">
        <w:t>{i}</w:t>
      </w:r>
      <w:r>
        <w:t xml:space="preserve"> &gt;</w:t>
      </w:r>
      <w:r>
        <w:rPr>
          <w:vertAlign w:val="subscript"/>
        </w:rPr>
        <w:t>j</w:t>
      </w:r>
      <w:r w:rsidRPr="007308A6">
        <w:t xml:space="preserve"> {j}.</w:t>
      </w:r>
    </w:p>
    <w:p w14:paraId="64D67AE6" w14:textId="04912CD0" w:rsidR="0052690D" w:rsidRDefault="0052690D" w:rsidP="002A1E8D">
      <w:r>
        <w:t>Results:</w:t>
      </w:r>
    </w:p>
    <w:p w14:paraId="5070D066" w14:textId="7D75AF33" w:rsidR="00EB02D3" w:rsidRDefault="00EB02D3" w:rsidP="00EB02D3">
      <w:pPr>
        <w:pStyle w:val="ListParagraph"/>
        <w:numPr>
          <w:ilvl w:val="0"/>
          <w:numId w:val="1"/>
        </w:numPr>
      </w:pPr>
      <w:r w:rsidRPr="00EB02D3">
        <w:t>Suppose that we are given oracle access to the preference</w:t>
      </w:r>
      <w:r w:rsidR="00234062">
        <w:t xml:space="preserve"> </w:t>
      </w:r>
      <w:r w:rsidRPr="00EB02D3">
        <w:t>relations</w:t>
      </w:r>
      <w:r w:rsidR="00234062">
        <w:t xml:space="preserve"> &gt;</w:t>
      </w:r>
      <w:r w:rsidR="00234062">
        <w:rPr>
          <w:vertAlign w:val="subscript"/>
        </w:rPr>
        <w:t>i</w:t>
      </w:r>
      <w:r w:rsidRPr="00EB02D3">
        <w:t xml:space="preserve"> of</w:t>
      </w:r>
      <w:r w:rsidR="00234062">
        <w:t xml:space="preserve"> </w:t>
      </w:r>
      <w:r w:rsidRPr="00EB02D3">
        <w:t>all</w:t>
      </w:r>
      <w:r w:rsidR="00234062">
        <w:t xml:space="preserve"> </w:t>
      </w:r>
      <w:r w:rsidRPr="00EB02D3">
        <w:t>players</w:t>
      </w:r>
      <w:r w:rsidR="00234062">
        <w:t xml:space="preserve"> </w:t>
      </w:r>
      <w:r w:rsidRPr="00EB02D3">
        <w:t>in</w:t>
      </w:r>
      <w:r w:rsidR="00234062">
        <w:t xml:space="preserve"> </w:t>
      </w:r>
      <w:r w:rsidRPr="00EB02D3">
        <w:t>a</w:t>
      </w:r>
      <w:r w:rsidR="00234062">
        <w:t xml:space="preserve"> </w:t>
      </w:r>
      <w:r w:rsidRPr="00EB02D3">
        <w:t>hedonic</w:t>
      </w:r>
      <w:r w:rsidR="00234062">
        <w:t xml:space="preserve"> </w:t>
      </w:r>
      <w:r w:rsidRPr="00EB02D3">
        <w:t>graph</w:t>
      </w:r>
      <w:r w:rsidR="00234062">
        <w:t xml:space="preserve"> </w:t>
      </w:r>
      <w:r w:rsidRPr="00EB02D3">
        <w:t>game</w:t>
      </w:r>
      <w:r w:rsidR="00234062">
        <w:t xml:space="preserve"> </w:t>
      </w:r>
      <w:r w:rsidRPr="00EB02D3">
        <w:t>G = (N,</w:t>
      </w:r>
      <w:r w:rsidR="00234062">
        <w:t xml:space="preserve"> </w:t>
      </w:r>
      <w:r w:rsidRPr="00EB02D3">
        <w:t>(</w:t>
      </w:r>
      <w:r w:rsidR="00234062">
        <w:t>&gt;</w:t>
      </w:r>
      <w:proofErr w:type="gramStart"/>
      <w:r w:rsidR="00234062">
        <w:rPr>
          <w:vertAlign w:val="subscript"/>
        </w:rPr>
        <w:t>i</w:t>
      </w:r>
      <w:r w:rsidRPr="00EB02D3">
        <w:t>)</w:t>
      </w:r>
      <w:r w:rsidR="00234062" w:rsidRPr="00234062">
        <w:rPr>
          <w:vertAlign w:val="subscript"/>
        </w:rPr>
        <w:t>i</w:t>
      </w:r>
      <w:proofErr w:type="gramEnd"/>
      <w:r w:rsidRPr="00234062">
        <w:rPr>
          <w:rFonts w:ascii="Cambria Math" w:hAnsi="Cambria Math" w:cs="Cambria Math"/>
          <w:vertAlign w:val="subscript"/>
        </w:rPr>
        <w:t>∈</w:t>
      </w:r>
      <w:r w:rsidRPr="00234062">
        <w:rPr>
          <w:vertAlign w:val="subscript"/>
        </w:rPr>
        <w:t>N</w:t>
      </w:r>
      <w:r w:rsidRPr="00EB02D3">
        <w:t>,</w:t>
      </w:r>
      <w:r w:rsidR="00234062">
        <w:t xml:space="preserve"> </w:t>
      </w:r>
      <w:r w:rsidRPr="00EB02D3">
        <w:t>L), where (N,</w:t>
      </w:r>
      <w:r w:rsidR="00234062">
        <w:t xml:space="preserve"> </w:t>
      </w:r>
      <w:r w:rsidRPr="00EB02D3">
        <w:t xml:space="preserve">L) is a forest. Then we can </w:t>
      </w:r>
      <w:r w:rsidRPr="00EB02D3">
        <w:rPr>
          <w:rFonts w:ascii="Calibri" w:hAnsi="Calibri" w:cs="Calibri"/>
        </w:rPr>
        <w:t>ﬁ</w:t>
      </w:r>
      <w:r w:rsidRPr="00EB02D3">
        <w:t>nd an individually</w:t>
      </w:r>
      <w:r w:rsidR="00234062">
        <w:t xml:space="preserve"> </w:t>
      </w:r>
      <w:r w:rsidRPr="00EB02D3">
        <w:t>stable</w:t>
      </w:r>
      <w:r w:rsidR="00234062">
        <w:t xml:space="preserve"> </w:t>
      </w:r>
      <w:r w:rsidRPr="00EB02D3">
        <w:t>feasible</w:t>
      </w:r>
      <w:r w:rsidR="00234062">
        <w:t xml:space="preserve"> </w:t>
      </w:r>
      <w:r w:rsidRPr="00EB02D3">
        <w:t>outcome</w:t>
      </w:r>
      <w:r w:rsidR="00234062">
        <w:t xml:space="preserve"> </w:t>
      </w:r>
      <w:r w:rsidRPr="00EB02D3">
        <w:t>of</w:t>
      </w:r>
      <w:r w:rsidR="00234062">
        <w:t xml:space="preserve"> </w:t>
      </w:r>
      <w:r w:rsidRPr="00EB02D3">
        <w:t>G</w:t>
      </w:r>
      <w:r w:rsidR="00234062">
        <w:t xml:space="preserve"> </w:t>
      </w:r>
      <w:r w:rsidRPr="00EB02D3">
        <w:t>in</w:t>
      </w:r>
      <w:r w:rsidR="00234062">
        <w:t xml:space="preserve"> </w:t>
      </w:r>
      <w:r w:rsidRPr="00EB02D3">
        <w:t>time</w:t>
      </w:r>
      <w:r w:rsidR="00234062">
        <w:t xml:space="preserve"> </w:t>
      </w:r>
      <w:r w:rsidRPr="00EB02D3">
        <w:t>polynomial</w:t>
      </w:r>
      <w:r w:rsidR="00234062">
        <w:t xml:space="preserve"> </w:t>
      </w:r>
      <w:r w:rsidRPr="00EB02D3">
        <w:t>in</w:t>
      </w:r>
      <w:r w:rsidR="00234062">
        <w:t xml:space="preserve"> </w:t>
      </w:r>
      <w:r w:rsidRPr="00EB02D3">
        <w:t>|N|.</w:t>
      </w:r>
    </w:p>
    <w:p w14:paraId="26CF22AD" w14:textId="785884E2" w:rsidR="00736BF2" w:rsidRDefault="00736BF2" w:rsidP="00EB02D3">
      <w:pPr>
        <w:pStyle w:val="ListParagraph"/>
        <w:numPr>
          <w:ilvl w:val="0"/>
          <w:numId w:val="1"/>
        </w:numPr>
      </w:pPr>
      <w:r>
        <w:t>Algorithm 1 finds IS partitions</w:t>
      </w:r>
    </w:p>
    <w:p w14:paraId="59FBC35E" w14:textId="4E73ADBB" w:rsidR="00736BF2" w:rsidRDefault="00736BF2" w:rsidP="00736BF2">
      <w:pPr>
        <w:pStyle w:val="ListParagraph"/>
      </w:pPr>
      <w:r>
        <w:rPr>
          <w:noProof/>
        </w:rPr>
        <w:drawing>
          <wp:inline distT="0" distB="0" distL="0" distR="0" wp14:anchorId="4F673D01" wp14:editId="3C149A71">
            <wp:extent cx="2930748" cy="2450432"/>
            <wp:effectExtent l="0" t="0" r="3175"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55558" cy="2471176"/>
                    </a:xfrm>
                    <a:prstGeom prst="rect">
                      <a:avLst/>
                    </a:prstGeom>
                  </pic:spPr>
                </pic:pic>
              </a:graphicData>
            </a:graphic>
          </wp:inline>
        </w:drawing>
      </w:r>
    </w:p>
    <w:p w14:paraId="46DCCE21" w14:textId="6C6488FA" w:rsidR="00D93C44" w:rsidRDefault="00D93C44" w:rsidP="00D93C44">
      <w:pPr>
        <w:pStyle w:val="ListParagraph"/>
        <w:numPr>
          <w:ilvl w:val="0"/>
          <w:numId w:val="1"/>
        </w:numPr>
      </w:pPr>
      <w:r w:rsidRPr="00D93C44">
        <w:t xml:space="preserve">For each i </w:t>
      </w:r>
      <w:r w:rsidRPr="00D93C44">
        <w:rPr>
          <w:rFonts w:ascii="Cambria Math" w:hAnsi="Cambria Math" w:cs="Cambria Math"/>
        </w:rPr>
        <w:t>∈</w:t>
      </w:r>
      <w:r w:rsidRPr="00D93C44">
        <w:t xml:space="preserve"> N, j </w:t>
      </w:r>
      <w:r w:rsidRPr="00D93C44">
        <w:rPr>
          <w:rFonts w:ascii="Cambria Math" w:hAnsi="Cambria Math" w:cs="Cambria Math"/>
        </w:rPr>
        <w:t>∈</w:t>
      </w:r>
      <w:r w:rsidRPr="00D93C44">
        <w:t xml:space="preserve"> </w:t>
      </w:r>
      <w:proofErr w:type="spellStart"/>
      <w:proofErr w:type="gramStart"/>
      <w:r w:rsidRPr="00D93C44">
        <w:t>succ</w:t>
      </w:r>
      <w:proofErr w:type="spellEnd"/>
      <w:r w:rsidRPr="00D93C44">
        <w:t>(</w:t>
      </w:r>
      <w:proofErr w:type="gramEnd"/>
      <w:r w:rsidRPr="00D93C44">
        <w:t>i,</w:t>
      </w:r>
      <w:r w:rsidR="00C16270">
        <w:t xml:space="preserve"> </w:t>
      </w:r>
      <w:proofErr w:type="spellStart"/>
      <w:r w:rsidRPr="00D93C44">
        <w:t>A</w:t>
      </w:r>
      <w:r w:rsidR="003F4209">
        <w:rPr>
          <w:vertAlign w:val="superscript"/>
        </w:rPr>
        <w:t>r</w:t>
      </w:r>
      <w:proofErr w:type="spellEnd"/>
      <w:r w:rsidRPr="00D93C44">
        <w:t xml:space="preserve">) and all X </w:t>
      </w:r>
      <w:r w:rsidRPr="00D93C44">
        <w:rPr>
          <w:rFonts w:ascii="Cambria Math" w:hAnsi="Cambria Math" w:cs="Cambria Math"/>
        </w:rPr>
        <w:t>∈</w:t>
      </w:r>
      <w:r w:rsidRPr="00D93C44">
        <w:t xml:space="preserve"> </w:t>
      </w:r>
      <w:r w:rsidRPr="00D93C44">
        <w:rPr>
          <w:rFonts w:ascii="Calibri" w:hAnsi="Calibri" w:cs="Calibri"/>
        </w:rPr>
        <w:t>π</w:t>
      </w:r>
      <w:r w:rsidRPr="00B44F60">
        <w:rPr>
          <w:vertAlign w:val="superscript"/>
        </w:rPr>
        <w:t>(i)</w:t>
      </w:r>
      <w:r w:rsidRPr="00D93C44">
        <w:rPr>
          <w:rFonts w:ascii="Cambria Math" w:hAnsi="Cambria Math" w:cs="Cambria Math"/>
        </w:rPr>
        <w:t>∪</w:t>
      </w:r>
      <w:r w:rsidRPr="00D93C44">
        <w:t>{</w:t>
      </w:r>
      <w:r w:rsidRPr="00D93C44">
        <w:rPr>
          <w:rFonts w:ascii="Cambria Math" w:hAnsi="Cambria Math" w:cs="Cambria Math"/>
        </w:rPr>
        <w:t>∅</w:t>
      </w:r>
      <w:r w:rsidRPr="00D93C44">
        <w:t>}</w:t>
      </w:r>
      <w:r w:rsidR="00C16270">
        <w:t xml:space="preserve"> </w:t>
      </w:r>
      <w:r w:rsidRPr="00D93C44">
        <w:t xml:space="preserve">there is no IS feasible deviation of j from </w:t>
      </w:r>
      <w:r w:rsidRPr="00D93C44">
        <w:rPr>
          <w:rFonts w:ascii="Calibri" w:hAnsi="Calibri" w:cs="Calibri"/>
        </w:rPr>
        <w:t>π</w:t>
      </w:r>
      <w:r w:rsidRPr="00D93C44">
        <w:rPr>
          <w:vertAlign w:val="superscript"/>
        </w:rPr>
        <w:t>(i)</w:t>
      </w:r>
      <w:r w:rsidRPr="00D93C44">
        <w:t>(j) to X.</w:t>
      </w:r>
    </w:p>
    <w:p w14:paraId="67E7E2EB" w14:textId="49C21D04" w:rsidR="00B44320" w:rsidRDefault="00B44320" w:rsidP="00D93C44">
      <w:pPr>
        <w:pStyle w:val="ListParagraph"/>
        <w:numPr>
          <w:ilvl w:val="0"/>
          <w:numId w:val="1"/>
        </w:numPr>
      </w:pPr>
      <w:r w:rsidRPr="00B44320">
        <w:t>Suppose</w:t>
      </w:r>
      <w:r w:rsidR="00505445">
        <w:t xml:space="preserve"> </w:t>
      </w:r>
      <w:r w:rsidRPr="00B44320">
        <w:t>that</w:t>
      </w:r>
      <w:r w:rsidR="00505445">
        <w:t xml:space="preserve"> </w:t>
      </w:r>
      <w:r w:rsidRPr="00B44320">
        <w:t>the</w:t>
      </w:r>
      <w:r w:rsidR="00505445">
        <w:t xml:space="preserve"> </w:t>
      </w:r>
      <w:proofErr w:type="gramStart"/>
      <w:r w:rsidRPr="00B44320">
        <w:t>graph(</w:t>
      </w:r>
      <w:proofErr w:type="gramEnd"/>
      <w:r w:rsidRPr="00B44320">
        <w:t>N,</w:t>
      </w:r>
      <w:r w:rsidR="00505445">
        <w:t xml:space="preserve"> </w:t>
      </w:r>
      <w:r w:rsidRPr="00B44320">
        <w:t>L)</w:t>
      </w:r>
      <w:r w:rsidR="00505445">
        <w:t xml:space="preserve"> </w:t>
      </w:r>
      <w:r w:rsidRPr="00B44320">
        <w:t>contains</w:t>
      </w:r>
      <w:r w:rsidR="00505445">
        <w:t xml:space="preserve"> </w:t>
      </w:r>
      <w:r w:rsidRPr="00B44320">
        <w:t>a</w:t>
      </w:r>
      <w:r w:rsidR="00505445">
        <w:t xml:space="preserve"> </w:t>
      </w:r>
      <w:r w:rsidRPr="00B44320">
        <w:t>cycle C = {i</w:t>
      </w:r>
      <w:r w:rsidRPr="00505445">
        <w:rPr>
          <w:vertAlign w:val="subscript"/>
        </w:rPr>
        <w:t>1</w:t>
      </w:r>
      <w:r w:rsidRPr="00B44320">
        <w:t>,i</w:t>
      </w:r>
      <w:r w:rsidRPr="00505445">
        <w:rPr>
          <w:vertAlign w:val="subscript"/>
        </w:rPr>
        <w:t>2</w:t>
      </w:r>
      <w:r w:rsidRPr="00B44320">
        <w:t>,...,</w:t>
      </w:r>
      <w:proofErr w:type="spellStart"/>
      <w:r w:rsidRPr="00B44320">
        <w:t>i</w:t>
      </w:r>
      <w:r w:rsidRPr="00505445">
        <w:rPr>
          <w:vertAlign w:val="subscript"/>
        </w:rPr>
        <w:t>k</w:t>
      </w:r>
      <w:proofErr w:type="spellEnd"/>
      <w:r w:rsidRPr="00B44320">
        <w:t>} with k ≥ 3, {</w:t>
      </w:r>
      <w:proofErr w:type="spellStart"/>
      <w:r w:rsidRPr="00B44320">
        <w:t>i</w:t>
      </w:r>
      <w:r w:rsidRPr="00505445">
        <w:rPr>
          <w:vertAlign w:val="subscript"/>
        </w:rPr>
        <w:t>h</w:t>
      </w:r>
      <w:proofErr w:type="spellEnd"/>
      <w:r w:rsidRPr="00B44320">
        <w:t>,</w:t>
      </w:r>
      <w:r w:rsidR="00505445">
        <w:t xml:space="preserve"> </w:t>
      </w:r>
      <w:r w:rsidRPr="00B44320">
        <w:t>i</w:t>
      </w:r>
      <w:r w:rsidRPr="00505445">
        <w:rPr>
          <w:vertAlign w:val="subscript"/>
        </w:rPr>
        <w:t>h+1</w:t>
      </w:r>
      <w:r w:rsidRPr="00B44320">
        <w:t xml:space="preserve">} </w:t>
      </w:r>
      <w:r w:rsidRPr="00B44320">
        <w:rPr>
          <w:rFonts w:ascii="Cambria Math" w:hAnsi="Cambria Math" w:cs="Cambria Math"/>
        </w:rPr>
        <w:t>∈</w:t>
      </w:r>
      <w:r w:rsidRPr="00B44320">
        <w:t xml:space="preserve"> L for h = 1,2,...,k, where i</w:t>
      </w:r>
      <w:r w:rsidRPr="00505445">
        <w:rPr>
          <w:vertAlign w:val="subscript"/>
        </w:rPr>
        <w:t>k+1</w:t>
      </w:r>
      <w:r w:rsidRPr="00B44320">
        <w:t xml:space="preserve"> := i</w:t>
      </w:r>
      <w:r w:rsidRPr="00505445">
        <w:rPr>
          <w:vertAlign w:val="subscript"/>
        </w:rPr>
        <w:t>1</w:t>
      </w:r>
      <w:r w:rsidRPr="00B44320">
        <w:t>. Then, we can choose preference relations (</w:t>
      </w:r>
      <w:r>
        <w:t>&gt;</w:t>
      </w:r>
      <w:proofErr w:type="gramStart"/>
      <w:r>
        <w:rPr>
          <w:vertAlign w:val="subscript"/>
        </w:rPr>
        <w:t>i</w:t>
      </w:r>
      <w:r w:rsidRPr="00B44320">
        <w:t>)</w:t>
      </w:r>
      <w:r w:rsidRPr="00B44320">
        <w:rPr>
          <w:vertAlign w:val="subscript"/>
        </w:rPr>
        <w:t>i</w:t>
      </w:r>
      <w:proofErr w:type="gramEnd"/>
      <w:r w:rsidRPr="00B44320">
        <w:rPr>
          <w:rFonts w:ascii="Cambria Math" w:hAnsi="Cambria Math" w:cs="Cambria Math"/>
          <w:vertAlign w:val="subscript"/>
        </w:rPr>
        <w:t>∈</w:t>
      </w:r>
      <w:r w:rsidRPr="00B44320">
        <w:rPr>
          <w:vertAlign w:val="subscript"/>
        </w:rPr>
        <w:t>N</w:t>
      </w:r>
      <w:r w:rsidRPr="00B44320">
        <w:t xml:space="preserve"> so</w:t>
      </w:r>
      <w:r>
        <w:t xml:space="preserve"> </w:t>
      </w:r>
      <w:r w:rsidRPr="00B44320">
        <w:t>that</w:t>
      </w:r>
      <w:r>
        <w:t xml:space="preserve"> </w:t>
      </w:r>
      <w:r w:rsidRPr="00B44320">
        <w:t>the</w:t>
      </w:r>
      <w:r>
        <w:t xml:space="preserve"> </w:t>
      </w:r>
      <w:r w:rsidRPr="00B44320">
        <w:t>set</w:t>
      </w:r>
      <w:r>
        <w:t xml:space="preserve"> </w:t>
      </w:r>
      <w:r w:rsidRPr="00B44320">
        <w:t>of</w:t>
      </w:r>
      <w:r>
        <w:t xml:space="preserve"> </w:t>
      </w:r>
      <w:r w:rsidRPr="00B44320">
        <w:t>IS</w:t>
      </w:r>
      <w:r>
        <w:t xml:space="preserve"> </w:t>
      </w:r>
      <w:r w:rsidRPr="00B44320">
        <w:t>feasible</w:t>
      </w:r>
      <w:r>
        <w:t xml:space="preserve"> </w:t>
      </w:r>
      <w:r w:rsidRPr="00B44320">
        <w:t>partitions</w:t>
      </w:r>
      <w:r>
        <w:t xml:space="preserve"> </w:t>
      </w:r>
      <w:r w:rsidRPr="00B44320">
        <w:t>of</w:t>
      </w:r>
      <w:r>
        <w:t xml:space="preserve"> </w:t>
      </w:r>
      <w:r w:rsidRPr="00B44320">
        <w:t>the</w:t>
      </w:r>
      <w:r>
        <w:t xml:space="preserve"> </w:t>
      </w:r>
      <w:r w:rsidRPr="00B44320">
        <w:t>game (N,</w:t>
      </w:r>
      <w:r>
        <w:t xml:space="preserve"> </w:t>
      </w:r>
      <w:r w:rsidRPr="00B44320">
        <w:t>(</w:t>
      </w:r>
      <w:r>
        <w:t>&gt;</w:t>
      </w:r>
      <w:r>
        <w:rPr>
          <w:vertAlign w:val="subscript"/>
        </w:rPr>
        <w:t>i</w:t>
      </w:r>
      <w:r w:rsidRPr="00B44320">
        <w:t>)</w:t>
      </w:r>
      <w:r w:rsidRPr="00B44320">
        <w:rPr>
          <w:vertAlign w:val="subscript"/>
        </w:rPr>
        <w:t>i</w:t>
      </w:r>
      <w:r w:rsidRPr="00B44320">
        <w:rPr>
          <w:rFonts w:ascii="Cambria Math" w:hAnsi="Cambria Math" w:cs="Cambria Math"/>
          <w:vertAlign w:val="subscript"/>
        </w:rPr>
        <w:t>∈</w:t>
      </w:r>
      <w:r w:rsidRPr="00B44320">
        <w:rPr>
          <w:vertAlign w:val="subscript"/>
        </w:rPr>
        <w:t>N</w:t>
      </w:r>
      <w:r w:rsidRPr="00B44320">
        <w:t>,</w:t>
      </w:r>
      <w:r>
        <w:t xml:space="preserve"> </w:t>
      </w:r>
      <w:r w:rsidRPr="00B44320">
        <w:t>L) is empty.</w:t>
      </w:r>
    </w:p>
    <w:p w14:paraId="11C060E0" w14:textId="77777777" w:rsidR="0089608D" w:rsidRDefault="0089608D" w:rsidP="00D93C44">
      <w:pPr>
        <w:pStyle w:val="ListParagraph"/>
        <w:numPr>
          <w:ilvl w:val="0"/>
          <w:numId w:val="1"/>
        </w:numPr>
      </w:pPr>
      <w:r w:rsidRPr="0089608D">
        <w:t>For the class of hedonic graph games, the following statements are equivalent.</w:t>
      </w:r>
    </w:p>
    <w:p w14:paraId="0B266DD4" w14:textId="77777777" w:rsidR="0089608D" w:rsidRDefault="0089608D" w:rsidP="0089608D">
      <w:pPr>
        <w:pStyle w:val="ListParagraph"/>
        <w:numPr>
          <w:ilvl w:val="0"/>
          <w:numId w:val="9"/>
        </w:numPr>
      </w:pPr>
      <w:r w:rsidRPr="0089608D">
        <w:t>(N,</w:t>
      </w:r>
      <w:r>
        <w:t xml:space="preserve"> </w:t>
      </w:r>
      <w:r w:rsidRPr="0089608D">
        <w:t>L) is a forest.</w:t>
      </w:r>
    </w:p>
    <w:p w14:paraId="36E00D87" w14:textId="378DDAA7" w:rsidR="0089608D" w:rsidRDefault="0089608D" w:rsidP="0089608D">
      <w:pPr>
        <w:pStyle w:val="ListParagraph"/>
        <w:numPr>
          <w:ilvl w:val="0"/>
          <w:numId w:val="9"/>
        </w:numPr>
      </w:pPr>
      <w:r w:rsidRPr="0089608D">
        <w:t>For every hedonic graph game (N,</w:t>
      </w:r>
      <w:r>
        <w:t xml:space="preserve"> </w:t>
      </w:r>
      <w:r w:rsidRPr="0089608D">
        <w:t>(</w:t>
      </w:r>
      <w:r>
        <w:t>&gt;</w:t>
      </w:r>
      <w:proofErr w:type="gramStart"/>
      <w:r>
        <w:rPr>
          <w:vertAlign w:val="subscript"/>
        </w:rPr>
        <w:t>i</w:t>
      </w:r>
      <w:r w:rsidRPr="0089608D">
        <w:t>)</w:t>
      </w:r>
      <w:r w:rsidRPr="0089608D">
        <w:rPr>
          <w:vertAlign w:val="subscript"/>
        </w:rPr>
        <w:t>i</w:t>
      </w:r>
      <w:proofErr w:type="gramEnd"/>
      <w:r w:rsidRPr="0089608D">
        <w:rPr>
          <w:rFonts w:ascii="Cambria Math" w:hAnsi="Cambria Math" w:cs="Cambria Math"/>
          <w:vertAlign w:val="subscript"/>
        </w:rPr>
        <w:t>∈</w:t>
      </w:r>
      <w:r w:rsidRPr="0089608D">
        <w:rPr>
          <w:vertAlign w:val="subscript"/>
        </w:rPr>
        <w:t>N</w:t>
      </w:r>
      <w:r w:rsidRPr="0089608D">
        <w:t>,</w:t>
      </w:r>
      <w:r>
        <w:t xml:space="preserve"> </w:t>
      </w:r>
      <w:r w:rsidRPr="0089608D">
        <w:t>L) there exists an individually stable feasible partition of N.</w:t>
      </w:r>
    </w:p>
    <w:p w14:paraId="3AE5B1FE" w14:textId="77777777" w:rsidR="00681F73" w:rsidRDefault="00681F73" w:rsidP="00681F73">
      <w:pPr>
        <w:pStyle w:val="ListParagraph"/>
        <w:numPr>
          <w:ilvl w:val="0"/>
          <w:numId w:val="1"/>
        </w:numPr>
      </w:pPr>
      <w:r w:rsidRPr="00681F73">
        <w:lastRenderedPageBreak/>
        <w:t>For</w:t>
      </w:r>
      <w:r>
        <w:t xml:space="preserve"> </w:t>
      </w:r>
      <w:r w:rsidRPr="00681F73">
        <w:t>the</w:t>
      </w:r>
      <w:r>
        <w:t xml:space="preserve"> </w:t>
      </w:r>
      <w:r w:rsidRPr="00681F73">
        <w:t>class</w:t>
      </w:r>
      <w:r>
        <w:t xml:space="preserve"> </w:t>
      </w:r>
      <w:r w:rsidRPr="00681F73">
        <w:t>of</w:t>
      </w:r>
      <w:r>
        <w:t xml:space="preserve"> </w:t>
      </w:r>
      <w:r w:rsidRPr="00681F73">
        <w:t>hedonic</w:t>
      </w:r>
      <w:r>
        <w:t xml:space="preserve"> </w:t>
      </w:r>
      <w:r w:rsidRPr="00681F73">
        <w:t>games</w:t>
      </w:r>
      <w:r>
        <w:t xml:space="preserve"> </w:t>
      </w:r>
      <w:r w:rsidRPr="00681F73">
        <w:t>with graph structure, the following statements are equivalent.</w:t>
      </w:r>
    </w:p>
    <w:p w14:paraId="70D0E429" w14:textId="77777777" w:rsidR="00681F73" w:rsidRDefault="00681F73" w:rsidP="00681F73">
      <w:pPr>
        <w:pStyle w:val="ListParagraph"/>
        <w:numPr>
          <w:ilvl w:val="0"/>
          <w:numId w:val="10"/>
        </w:numPr>
      </w:pPr>
      <w:r w:rsidRPr="00681F73">
        <w:t>(N,</w:t>
      </w:r>
      <w:r>
        <w:t xml:space="preserve"> </w:t>
      </w:r>
      <w:r w:rsidRPr="00681F73">
        <w:t>L) is a forest.</w:t>
      </w:r>
    </w:p>
    <w:p w14:paraId="580A1A56" w14:textId="4CFEE5AE" w:rsidR="00681F73" w:rsidRDefault="00681F73" w:rsidP="00681F73">
      <w:pPr>
        <w:pStyle w:val="ListParagraph"/>
        <w:numPr>
          <w:ilvl w:val="0"/>
          <w:numId w:val="10"/>
        </w:numPr>
      </w:pPr>
      <w:r w:rsidRPr="00681F73">
        <w:t>For every hedonic graph game (N,</w:t>
      </w:r>
      <w:r>
        <w:t xml:space="preserve"> </w:t>
      </w:r>
      <w:r w:rsidRPr="00681F73">
        <w:t>(</w:t>
      </w:r>
      <w:r>
        <w:t>&gt;</w:t>
      </w:r>
      <w:proofErr w:type="gramStart"/>
      <w:r>
        <w:rPr>
          <w:vertAlign w:val="subscript"/>
        </w:rPr>
        <w:t>i</w:t>
      </w:r>
      <w:r w:rsidRPr="00681F73">
        <w:t>)</w:t>
      </w:r>
      <w:r w:rsidRPr="00681F73">
        <w:rPr>
          <w:vertAlign w:val="subscript"/>
        </w:rPr>
        <w:t>i</w:t>
      </w:r>
      <w:proofErr w:type="gramEnd"/>
      <w:r w:rsidRPr="00681F73">
        <w:rPr>
          <w:rFonts w:ascii="Cambria Math" w:hAnsi="Cambria Math" w:cs="Cambria Math"/>
          <w:vertAlign w:val="subscript"/>
        </w:rPr>
        <w:t>∈</w:t>
      </w:r>
      <w:r w:rsidRPr="00681F73">
        <w:rPr>
          <w:vertAlign w:val="subscript"/>
        </w:rPr>
        <w:t>N</w:t>
      </w:r>
      <w:r w:rsidRPr="00681F73">
        <w:t>,</w:t>
      </w:r>
      <w:r>
        <w:t xml:space="preserve"> </w:t>
      </w:r>
      <w:r w:rsidRPr="00681F73">
        <w:t>L) there exists a core stable feasible partition of N.</w:t>
      </w:r>
    </w:p>
    <w:p w14:paraId="08C35C82" w14:textId="77777777" w:rsidR="00D92C33" w:rsidRDefault="00D92C33" w:rsidP="00D92C33">
      <w:pPr>
        <w:pStyle w:val="ListParagraph"/>
        <w:numPr>
          <w:ilvl w:val="0"/>
          <w:numId w:val="1"/>
        </w:numPr>
      </w:pPr>
      <w:r w:rsidRPr="00D92C33">
        <w:t>For</w:t>
      </w:r>
      <w:r>
        <w:t xml:space="preserve"> </w:t>
      </w:r>
      <w:r w:rsidRPr="00D92C33">
        <w:t>the</w:t>
      </w:r>
      <w:r>
        <w:t xml:space="preserve"> </w:t>
      </w:r>
      <w:r w:rsidRPr="00D92C33">
        <w:t>class</w:t>
      </w:r>
      <w:r>
        <w:t xml:space="preserve"> </w:t>
      </w:r>
      <w:r w:rsidRPr="00D92C33">
        <w:t>of</w:t>
      </w:r>
      <w:r>
        <w:t xml:space="preserve"> </w:t>
      </w:r>
      <w:r w:rsidRPr="00D92C33">
        <w:t>hedonic</w:t>
      </w:r>
      <w:r>
        <w:t xml:space="preserve"> </w:t>
      </w:r>
      <w:r w:rsidRPr="00D92C33">
        <w:t>games</w:t>
      </w:r>
      <w:r>
        <w:t xml:space="preserve"> </w:t>
      </w:r>
      <w:r w:rsidRPr="00D92C33">
        <w:t>with</w:t>
      </w:r>
      <w:r>
        <w:t xml:space="preserve"> </w:t>
      </w:r>
      <w:r w:rsidRPr="00D92C33">
        <w:t>graph</w:t>
      </w:r>
      <w:r>
        <w:t xml:space="preserve"> </w:t>
      </w:r>
      <w:r w:rsidRPr="00D92C33">
        <w:t>structure, the following statements are equivalent.</w:t>
      </w:r>
    </w:p>
    <w:p w14:paraId="3F7B901C" w14:textId="77777777" w:rsidR="00D92C33" w:rsidRDefault="00D92C33" w:rsidP="00D92C33">
      <w:pPr>
        <w:pStyle w:val="ListParagraph"/>
        <w:numPr>
          <w:ilvl w:val="0"/>
          <w:numId w:val="11"/>
        </w:numPr>
      </w:pPr>
      <w:r w:rsidRPr="00D92C33">
        <w:t>(</w:t>
      </w:r>
      <w:proofErr w:type="gramStart"/>
      <w:r w:rsidRPr="00D92C33">
        <w:t>N,L</w:t>
      </w:r>
      <w:proofErr w:type="gramEnd"/>
      <w:r w:rsidRPr="00D92C33">
        <w:t>) is a forest.</w:t>
      </w:r>
    </w:p>
    <w:p w14:paraId="69BE33C7" w14:textId="5D408149" w:rsidR="00D92C33" w:rsidRDefault="00D92C33" w:rsidP="00D92C33">
      <w:pPr>
        <w:pStyle w:val="ListParagraph"/>
        <w:numPr>
          <w:ilvl w:val="0"/>
          <w:numId w:val="11"/>
        </w:numPr>
      </w:pPr>
      <w:r w:rsidRPr="00D92C33">
        <w:t>For every hedonic graph game (N,</w:t>
      </w:r>
      <w:r>
        <w:t xml:space="preserve"> </w:t>
      </w:r>
      <w:r w:rsidRPr="00D92C33">
        <w:t>(</w:t>
      </w:r>
      <w:r>
        <w:t>&gt;</w:t>
      </w:r>
      <w:proofErr w:type="gramStart"/>
      <w:r>
        <w:rPr>
          <w:vertAlign w:val="subscript"/>
        </w:rPr>
        <w:t>i</w:t>
      </w:r>
      <w:r w:rsidRPr="00D92C33">
        <w:t>)</w:t>
      </w:r>
      <w:r w:rsidRPr="00D92C33">
        <w:rPr>
          <w:vertAlign w:val="subscript"/>
        </w:rPr>
        <w:t>i</w:t>
      </w:r>
      <w:proofErr w:type="gramEnd"/>
      <w:r w:rsidRPr="00D92C33">
        <w:rPr>
          <w:rFonts w:ascii="Cambria Math" w:hAnsi="Cambria Math" w:cs="Cambria Math"/>
          <w:vertAlign w:val="subscript"/>
        </w:rPr>
        <w:t>∈</w:t>
      </w:r>
      <w:r w:rsidRPr="00D92C33">
        <w:rPr>
          <w:vertAlign w:val="subscript"/>
        </w:rPr>
        <w:t>N</w:t>
      </w:r>
      <w:r w:rsidRPr="00D92C33">
        <w:t>,</w:t>
      </w:r>
      <w:r>
        <w:t xml:space="preserve"> </w:t>
      </w:r>
      <w:r w:rsidRPr="00D92C33">
        <w:t>L), there exists a feasible partition of N that belongs to the core and is individually stable</w:t>
      </w:r>
      <w:r w:rsidR="00BA0568">
        <w:t>.</w:t>
      </w:r>
    </w:p>
    <w:p w14:paraId="0EACA830" w14:textId="3918C475" w:rsidR="008E0FD7" w:rsidRDefault="008E0FD7" w:rsidP="008E0FD7">
      <w:pPr>
        <w:pStyle w:val="ListParagraph"/>
        <w:numPr>
          <w:ilvl w:val="0"/>
          <w:numId w:val="1"/>
        </w:numPr>
      </w:pPr>
      <w:r w:rsidRPr="008E0FD7">
        <w:t>Suppose that we are given oracle access to the preference relations</w:t>
      </w:r>
      <w:r>
        <w:t xml:space="preserve"> &gt;</w:t>
      </w:r>
      <w:r>
        <w:rPr>
          <w:vertAlign w:val="subscript"/>
        </w:rPr>
        <w:t>i</w:t>
      </w:r>
      <w:r w:rsidRPr="008E0FD7">
        <w:t xml:space="preserve"> of all players in a hedonic</w:t>
      </w:r>
      <w:r>
        <w:t xml:space="preserve"> </w:t>
      </w:r>
      <w:r w:rsidRPr="008E0FD7">
        <w:t>graph</w:t>
      </w:r>
      <w:r>
        <w:t xml:space="preserve"> </w:t>
      </w:r>
      <w:r w:rsidRPr="008E0FD7">
        <w:t>game</w:t>
      </w:r>
      <w:r>
        <w:t xml:space="preserve"> </w:t>
      </w:r>
      <w:r w:rsidRPr="008E0FD7">
        <w:t>G = (N,</w:t>
      </w:r>
      <w:r>
        <w:t xml:space="preserve"> </w:t>
      </w:r>
      <w:r w:rsidRPr="008E0FD7">
        <w:t>(</w:t>
      </w:r>
      <w:r>
        <w:t>&gt;</w:t>
      </w:r>
      <w:proofErr w:type="gramStart"/>
      <w:r>
        <w:rPr>
          <w:vertAlign w:val="subscript"/>
        </w:rPr>
        <w:t>i</w:t>
      </w:r>
      <w:r w:rsidRPr="008E0FD7">
        <w:t>)</w:t>
      </w:r>
      <w:r w:rsidRPr="008E0FD7">
        <w:rPr>
          <w:vertAlign w:val="subscript"/>
        </w:rPr>
        <w:t>i</w:t>
      </w:r>
      <w:proofErr w:type="gramEnd"/>
      <w:r w:rsidRPr="008E0FD7">
        <w:rPr>
          <w:rFonts w:ascii="Cambria Math" w:hAnsi="Cambria Math" w:cs="Cambria Math"/>
          <w:vertAlign w:val="subscript"/>
        </w:rPr>
        <w:t>∈</w:t>
      </w:r>
      <w:r w:rsidRPr="008E0FD7">
        <w:rPr>
          <w:vertAlign w:val="subscript"/>
        </w:rPr>
        <w:t>N</w:t>
      </w:r>
      <w:r w:rsidRPr="008E0FD7">
        <w:t>,</w:t>
      </w:r>
      <w:r>
        <w:t xml:space="preserve"> </w:t>
      </w:r>
      <w:r w:rsidRPr="008E0FD7">
        <w:t>L),where (N,</w:t>
      </w:r>
      <w:r>
        <w:t xml:space="preserve"> </w:t>
      </w:r>
      <w:r w:rsidRPr="008E0FD7">
        <w:t>L) is</w:t>
      </w:r>
      <w:r>
        <w:t xml:space="preserve"> </w:t>
      </w:r>
      <w:r w:rsidRPr="008E0FD7">
        <w:t>a</w:t>
      </w:r>
      <w:r>
        <w:t xml:space="preserve"> </w:t>
      </w:r>
      <w:r w:rsidRPr="008E0FD7">
        <w:t xml:space="preserve">forest. Then we can </w:t>
      </w:r>
      <w:r w:rsidRPr="008E0FD7">
        <w:rPr>
          <w:rFonts w:ascii="Calibri" w:hAnsi="Calibri" w:cs="Calibri"/>
        </w:rPr>
        <w:t>ﬁ</w:t>
      </w:r>
      <w:r w:rsidRPr="008E0FD7">
        <w:t>nd a core stable feasible outcome of</w:t>
      </w:r>
      <w:r>
        <w:t xml:space="preserve"> </w:t>
      </w:r>
      <w:r w:rsidRPr="008E0FD7">
        <w:t>G in time polynomial in the number of connected subsets of (N,</w:t>
      </w:r>
      <w:r>
        <w:t xml:space="preserve"> </w:t>
      </w:r>
      <w:r w:rsidRPr="008E0FD7">
        <w:t>L).</w:t>
      </w:r>
    </w:p>
    <w:p w14:paraId="06359419" w14:textId="70B83EA3" w:rsidR="003953C0" w:rsidRDefault="003953C0" w:rsidP="008E0FD7">
      <w:pPr>
        <w:pStyle w:val="ListParagraph"/>
        <w:numPr>
          <w:ilvl w:val="0"/>
          <w:numId w:val="1"/>
        </w:numPr>
      </w:pPr>
      <w:r w:rsidRPr="003953C0">
        <w:t>Suppose</w:t>
      </w:r>
      <w:r>
        <w:t xml:space="preserve"> </w:t>
      </w:r>
      <w:r w:rsidRPr="003953C0">
        <w:t>that</w:t>
      </w:r>
      <w:r>
        <w:t xml:space="preserve"> </w:t>
      </w:r>
      <w:r w:rsidRPr="003953C0">
        <w:t>we</w:t>
      </w:r>
      <w:r>
        <w:t xml:space="preserve"> </w:t>
      </w:r>
      <w:r w:rsidRPr="003953C0">
        <w:t>are</w:t>
      </w:r>
      <w:r>
        <w:t xml:space="preserve"> </w:t>
      </w:r>
      <w:r w:rsidRPr="003953C0">
        <w:t>given</w:t>
      </w:r>
      <w:r>
        <w:t xml:space="preserve"> </w:t>
      </w:r>
      <w:r w:rsidRPr="003953C0">
        <w:t>oracle</w:t>
      </w:r>
      <w:r>
        <w:t xml:space="preserve"> </w:t>
      </w:r>
      <w:r w:rsidRPr="003953C0">
        <w:t>access</w:t>
      </w:r>
      <w:r>
        <w:t xml:space="preserve"> </w:t>
      </w:r>
      <w:r w:rsidRPr="003953C0">
        <w:t>to</w:t>
      </w:r>
      <w:r>
        <w:t xml:space="preserve"> </w:t>
      </w:r>
      <w:r w:rsidRPr="003953C0">
        <w:t>the preference</w:t>
      </w:r>
      <w:r>
        <w:t xml:space="preserve"> </w:t>
      </w:r>
      <w:r w:rsidRPr="003953C0">
        <w:t>relations</w:t>
      </w:r>
      <w:r>
        <w:t xml:space="preserve"> &gt;</w:t>
      </w:r>
      <w:r>
        <w:rPr>
          <w:vertAlign w:val="subscript"/>
        </w:rPr>
        <w:t>i</w:t>
      </w:r>
      <w:r w:rsidRPr="003953C0">
        <w:t xml:space="preserve"> of</w:t>
      </w:r>
      <w:r>
        <w:t xml:space="preserve"> </w:t>
      </w:r>
      <w:r w:rsidRPr="003953C0">
        <w:t>all</w:t>
      </w:r>
      <w:r>
        <w:t xml:space="preserve"> </w:t>
      </w:r>
      <w:r w:rsidRPr="003953C0">
        <w:t>players</w:t>
      </w:r>
      <w:r>
        <w:t xml:space="preserve"> </w:t>
      </w:r>
      <w:r w:rsidRPr="003953C0">
        <w:t>in</w:t>
      </w:r>
      <w:r>
        <w:t xml:space="preserve"> </w:t>
      </w:r>
      <w:r w:rsidRPr="003953C0">
        <w:t>a</w:t>
      </w:r>
      <w:r>
        <w:t xml:space="preserve"> </w:t>
      </w:r>
      <w:r w:rsidRPr="003953C0">
        <w:t>hedonic</w:t>
      </w:r>
      <w:r>
        <w:t xml:space="preserve"> </w:t>
      </w:r>
      <w:r w:rsidRPr="003953C0">
        <w:t>graph</w:t>
      </w:r>
      <w:r>
        <w:t xml:space="preserve"> </w:t>
      </w:r>
      <w:r w:rsidRPr="003953C0">
        <w:t>game</w:t>
      </w:r>
      <w:r>
        <w:t xml:space="preserve"> </w:t>
      </w:r>
      <w:r w:rsidRPr="003953C0">
        <w:t>G = (N,</w:t>
      </w:r>
      <w:r>
        <w:t xml:space="preserve"> </w:t>
      </w:r>
      <w:r w:rsidRPr="003953C0">
        <w:t>(</w:t>
      </w:r>
      <w:r>
        <w:t>&gt;</w:t>
      </w:r>
      <w:proofErr w:type="gramStart"/>
      <w:r>
        <w:rPr>
          <w:vertAlign w:val="subscript"/>
        </w:rPr>
        <w:t>i</w:t>
      </w:r>
      <w:r w:rsidRPr="003953C0">
        <w:t>)</w:t>
      </w:r>
      <w:r w:rsidRPr="003953C0">
        <w:rPr>
          <w:vertAlign w:val="subscript"/>
        </w:rPr>
        <w:t>i</w:t>
      </w:r>
      <w:proofErr w:type="gramEnd"/>
      <w:r w:rsidRPr="003953C0">
        <w:rPr>
          <w:rFonts w:ascii="Cambria Math" w:hAnsi="Cambria Math" w:cs="Cambria Math"/>
          <w:vertAlign w:val="subscript"/>
        </w:rPr>
        <w:t>∈</w:t>
      </w:r>
      <w:r w:rsidRPr="003953C0">
        <w:rPr>
          <w:vertAlign w:val="subscript"/>
        </w:rPr>
        <w:t>N</w:t>
      </w:r>
      <w:r w:rsidRPr="003953C0">
        <w:t>,</w:t>
      </w:r>
      <w:r>
        <w:t xml:space="preserve"> </w:t>
      </w:r>
      <w:r w:rsidRPr="003953C0">
        <w:t>L), where (N,</w:t>
      </w:r>
      <w:r>
        <w:t xml:space="preserve"> </w:t>
      </w:r>
      <w:r w:rsidRPr="003953C0">
        <w:t>L) is a forest. Then we can ﬁnd a feasible outcome of G that belongs to the core and is individually stable in time polynomial in the number of connected subsets of (N,</w:t>
      </w:r>
      <w:r>
        <w:t xml:space="preserve"> </w:t>
      </w:r>
      <w:r w:rsidRPr="003953C0">
        <w:t>L).</w:t>
      </w:r>
    </w:p>
    <w:p w14:paraId="6747F1EB" w14:textId="12BE7D34" w:rsidR="00E63BCD" w:rsidRDefault="00E63BCD" w:rsidP="008E0FD7">
      <w:pPr>
        <w:pStyle w:val="ListParagraph"/>
        <w:numPr>
          <w:ilvl w:val="0"/>
          <w:numId w:val="1"/>
        </w:numPr>
      </w:pPr>
      <w:r w:rsidRPr="00E63BCD">
        <w:t>If</w:t>
      </w:r>
      <w:r w:rsidR="00873D85">
        <w:t xml:space="preserve"> </w:t>
      </w:r>
      <w:r w:rsidRPr="00E63BCD">
        <w:t>one</w:t>
      </w:r>
      <w:r>
        <w:t xml:space="preserve"> </w:t>
      </w:r>
      <w:r w:rsidRPr="00E63BCD">
        <w:t>can</w:t>
      </w:r>
      <w:r>
        <w:t xml:space="preserve"> </w:t>
      </w:r>
      <w:r w:rsidRPr="00E63BCD">
        <w:t>ﬁnd</w:t>
      </w:r>
      <w:r>
        <w:t xml:space="preserve"> </w:t>
      </w:r>
      <w:r w:rsidRPr="00E63BCD">
        <w:t>a</w:t>
      </w:r>
      <w:r>
        <w:t xml:space="preserve"> </w:t>
      </w:r>
      <w:r w:rsidRPr="00E63BCD">
        <w:t>core</w:t>
      </w:r>
      <w:r>
        <w:t xml:space="preserve"> </w:t>
      </w:r>
      <w:r w:rsidRPr="00E63BCD">
        <w:t>stable</w:t>
      </w:r>
      <w:r>
        <w:t xml:space="preserve"> </w:t>
      </w:r>
      <w:r w:rsidRPr="00E63BCD">
        <w:t>feasible</w:t>
      </w:r>
      <w:r>
        <w:t xml:space="preserve"> </w:t>
      </w:r>
      <w:r w:rsidRPr="00E63BCD">
        <w:t>partition</w:t>
      </w:r>
      <w:r>
        <w:t xml:space="preserve"> </w:t>
      </w:r>
      <w:r w:rsidRPr="00E63BCD">
        <w:t xml:space="preserve">in a symmetric enemy-oriented graph game whose underlying graph is a star in time polynomial in the number of </w:t>
      </w:r>
      <w:proofErr w:type="gramStart"/>
      <w:r w:rsidRPr="00E63BCD">
        <w:t>players</w:t>
      </w:r>
      <w:proofErr w:type="gramEnd"/>
      <w:r w:rsidRPr="00E63BCD">
        <w:t xml:space="preserve"> then P=NP.</w:t>
      </w:r>
    </w:p>
    <w:p w14:paraId="30D5F5FB" w14:textId="43D24E31" w:rsidR="005310B1" w:rsidRDefault="005310B1" w:rsidP="008E0FD7">
      <w:pPr>
        <w:pStyle w:val="ListParagraph"/>
        <w:numPr>
          <w:ilvl w:val="0"/>
          <w:numId w:val="1"/>
        </w:numPr>
      </w:pPr>
      <w:r w:rsidRPr="005310B1">
        <w:t>If</w:t>
      </w:r>
      <w:r>
        <w:t xml:space="preserve"> </w:t>
      </w:r>
      <w:r w:rsidRPr="005310B1">
        <w:t>there</w:t>
      </w:r>
      <w:r>
        <w:t xml:space="preserve"> </w:t>
      </w:r>
      <w:r w:rsidRPr="005310B1">
        <w:t>exists</w:t>
      </w:r>
      <w:r>
        <w:t xml:space="preserve"> </w:t>
      </w:r>
      <w:r w:rsidRPr="005310B1">
        <w:t>a</w:t>
      </w:r>
      <w:r>
        <w:t xml:space="preserve"> </w:t>
      </w:r>
      <w:r w:rsidRPr="005310B1">
        <w:t>polynomial-time</w:t>
      </w:r>
      <w:r>
        <w:t xml:space="preserve"> </w:t>
      </w:r>
      <w:r w:rsidRPr="005310B1">
        <w:t>algorithm</w:t>
      </w:r>
      <w:r>
        <w:t xml:space="preserve"> </w:t>
      </w:r>
      <w:r w:rsidRPr="005310B1">
        <w:t>that, given a symmetric enemy-oriented graph game whose underlying graph</w:t>
      </w:r>
      <w:r>
        <w:t xml:space="preserve"> </w:t>
      </w:r>
      <w:r w:rsidRPr="005310B1">
        <w:t>is</w:t>
      </w:r>
      <w:r>
        <w:t xml:space="preserve"> </w:t>
      </w:r>
      <w:r w:rsidRPr="005310B1">
        <w:t>a</w:t>
      </w:r>
      <w:r>
        <w:t xml:space="preserve"> </w:t>
      </w:r>
      <w:r w:rsidRPr="005310B1">
        <w:t>star,</w:t>
      </w:r>
      <w:r>
        <w:t xml:space="preserve"> </w:t>
      </w:r>
      <w:r w:rsidRPr="005310B1">
        <w:t>decides</w:t>
      </w:r>
      <w:r>
        <w:t xml:space="preserve"> </w:t>
      </w:r>
      <w:r w:rsidRPr="005310B1">
        <w:t>whether</w:t>
      </w:r>
      <w:r>
        <w:t xml:space="preserve"> </w:t>
      </w:r>
      <w:r w:rsidRPr="005310B1">
        <w:t>this</w:t>
      </w:r>
      <w:r>
        <w:t xml:space="preserve"> </w:t>
      </w:r>
      <w:r w:rsidRPr="005310B1">
        <w:t>game</w:t>
      </w:r>
      <w:r>
        <w:t xml:space="preserve"> </w:t>
      </w:r>
      <w:r w:rsidRPr="005310B1">
        <w:t>has</w:t>
      </w:r>
      <w:r>
        <w:t xml:space="preserve"> </w:t>
      </w:r>
      <w:r w:rsidRPr="005310B1">
        <w:t>a</w:t>
      </w:r>
      <w:r>
        <w:t xml:space="preserve"> </w:t>
      </w:r>
      <w:r w:rsidRPr="005310B1">
        <w:t>strictly</w:t>
      </w:r>
      <w:r>
        <w:t xml:space="preserve"> </w:t>
      </w:r>
      <w:r w:rsidRPr="005310B1">
        <w:t>core</w:t>
      </w:r>
      <w:r>
        <w:t xml:space="preserve"> </w:t>
      </w:r>
      <w:r w:rsidRPr="005310B1">
        <w:t>stable feasible partition then P=NP.</w:t>
      </w:r>
    </w:p>
    <w:p w14:paraId="760E7461" w14:textId="03D19B3F" w:rsidR="00B61744" w:rsidRDefault="00B61744" w:rsidP="008E0FD7">
      <w:pPr>
        <w:pStyle w:val="ListParagraph"/>
        <w:numPr>
          <w:ilvl w:val="0"/>
          <w:numId w:val="1"/>
        </w:numPr>
      </w:pPr>
      <w:r w:rsidRPr="00B61744">
        <w:t>Given a symmetric additively separable hedonic graph game whose underlying graph is a star, it is NP-hard to determine whether it has a strictly core stable feasible partition.</w:t>
      </w:r>
    </w:p>
    <w:p w14:paraId="1B3D7F94" w14:textId="343DFDB7" w:rsidR="00D32734" w:rsidRDefault="00D32734" w:rsidP="008E0FD7">
      <w:pPr>
        <w:pStyle w:val="ListParagraph"/>
        <w:numPr>
          <w:ilvl w:val="0"/>
          <w:numId w:val="1"/>
        </w:numPr>
      </w:pPr>
      <w:r w:rsidRPr="00D32734">
        <w:t xml:space="preserve">Suppose that we are given oracle access to the preference relations </w:t>
      </w:r>
      <w:r w:rsidR="009B511A">
        <w:t>&gt;</w:t>
      </w:r>
      <w:r w:rsidR="009B511A">
        <w:rPr>
          <w:vertAlign w:val="subscript"/>
        </w:rPr>
        <w:t>i</w:t>
      </w:r>
      <w:r w:rsidRPr="00D32734">
        <w:t xml:space="preserve"> of all players in a hedonic graph game G = (N,</w:t>
      </w:r>
      <w:r w:rsidR="00B05D0C">
        <w:t xml:space="preserve"> </w:t>
      </w:r>
      <w:r w:rsidRPr="00D32734">
        <w:t>(</w:t>
      </w:r>
      <w:r w:rsidR="00B05D0C">
        <w:t>&gt;</w:t>
      </w:r>
      <w:proofErr w:type="gramStart"/>
      <w:r w:rsidR="00B05D0C">
        <w:rPr>
          <w:vertAlign w:val="subscript"/>
        </w:rPr>
        <w:t>i</w:t>
      </w:r>
      <w:r w:rsidRPr="00D32734">
        <w:t>)</w:t>
      </w:r>
      <w:r w:rsidRPr="00B05D0C">
        <w:rPr>
          <w:vertAlign w:val="subscript"/>
        </w:rPr>
        <w:t>i</w:t>
      </w:r>
      <w:proofErr w:type="gramEnd"/>
      <w:r w:rsidRPr="00B05D0C">
        <w:rPr>
          <w:rFonts w:ascii="Cambria Math" w:hAnsi="Cambria Math" w:cs="Cambria Math"/>
          <w:vertAlign w:val="subscript"/>
        </w:rPr>
        <w:t>∈</w:t>
      </w:r>
      <w:r w:rsidRPr="00B05D0C">
        <w:rPr>
          <w:vertAlign w:val="subscript"/>
        </w:rPr>
        <w:t>N</w:t>
      </w:r>
      <w:r w:rsidRPr="00D32734">
        <w:t>,</w:t>
      </w:r>
      <w:r w:rsidR="00B05D0C">
        <w:t xml:space="preserve"> </w:t>
      </w:r>
      <w:r w:rsidRPr="00D32734">
        <w:t>L), where (N,</w:t>
      </w:r>
      <w:r w:rsidR="00A666ED">
        <w:t xml:space="preserve"> </w:t>
      </w:r>
      <w:r w:rsidRPr="00D32734">
        <w:t>L) is a forest. Then we can decide whether G admits a Nash stable, in-neighbor stable or IR</w:t>
      </w:r>
      <w:r w:rsidR="00B05D0C">
        <w:t xml:space="preserve"> </w:t>
      </w:r>
      <w:r w:rsidRPr="00D32734">
        <w:t>in-neighbor stable feasible outcome (and ﬁnd one if it exists) in time polynomial in the number of connected subsets of (N,</w:t>
      </w:r>
      <w:r w:rsidR="00F2216D">
        <w:t xml:space="preserve"> </w:t>
      </w:r>
      <w:r w:rsidRPr="00D32734">
        <w:t>L).</w:t>
      </w:r>
    </w:p>
    <w:p w14:paraId="493B1671" w14:textId="03CE51F4" w:rsidR="00796B2C" w:rsidRDefault="00796B2C" w:rsidP="00796B2C">
      <w:pPr>
        <w:pStyle w:val="ListParagraph"/>
      </w:pPr>
      <w:r>
        <w:rPr>
          <w:noProof/>
        </w:rPr>
        <w:drawing>
          <wp:inline distT="0" distB="0" distL="0" distR="0" wp14:anchorId="1E90F4F1" wp14:editId="2DFAA666">
            <wp:extent cx="3084095" cy="3529907"/>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02686" cy="3665640"/>
                    </a:xfrm>
                    <a:prstGeom prst="rect">
                      <a:avLst/>
                    </a:prstGeom>
                  </pic:spPr>
                </pic:pic>
              </a:graphicData>
            </a:graphic>
          </wp:inline>
        </w:drawing>
      </w:r>
    </w:p>
    <w:p w14:paraId="1D2AA847" w14:textId="2E053506" w:rsidR="00796B2C" w:rsidRDefault="00796B2C" w:rsidP="00796B2C">
      <w:pPr>
        <w:pStyle w:val="ListParagraph"/>
        <w:numPr>
          <w:ilvl w:val="0"/>
          <w:numId w:val="1"/>
        </w:numPr>
      </w:pPr>
      <w:r w:rsidRPr="00796B2C">
        <w:lastRenderedPageBreak/>
        <w:t>Given an additively separable hedonic graph game whose underlying graph is a star, it is NP-complete to determine whether it has an in-neighbor stable feasible partition.</w:t>
      </w:r>
    </w:p>
    <w:p w14:paraId="18CFE812" w14:textId="4E9DB5E5" w:rsidR="00A52B02" w:rsidRDefault="00A52B02" w:rsidP="00796B2C">
      <w:pPr>
        <w:pStyle w:val="ListParagraph"/>
        <w:numPr>
          <w:ilvl w:val="0"/>
          <w:numId w:val="1"/>
        </w:numPr>
      </w:pPr>
      <w:r w:rsidRPr="00A52B02">
        <w:t>Given an additively separable hedonic graph game whose underlying graph is a star, it is NP-complete to determine whether it has a Nash stable feasible partition.</w:t>
      </w:r>
    </w:p>
    <w:p w14:paraId="1357E8D0" w14:textId="1BBCF75E" w:rsidR="00923F6C" w:rsidRDefault="00923F6C" w:rsidP="00796B2C">
      <w:pPr>
        <w:pStyle w:val="ListParagraph"/>
        <w:numPr>
          <w:ilvl w:val="0"/>
          <w:numId w:val="1"/>
        </w:numPr>
      </w:pPr>
      <w:r w:rsidRPr="00923F6C">
        <w:t>Every</w:t>
      </w:r>
      <w:r>
        <w:t xml:space="preserve"> </w:t>
      </w:r>
      <w:r w:rsidRPr="00923F6C">
        <w:t>hedonic</w:t>
      </w:r>
      <w:r>
        <w:t xml:space="preserve"> </w:t>
      </w:r>
      <w:r w:rsidRPr="00923F6C">
        <w:t>graph</w:t>
      </w:r>
      <w:r>
        <w:t xml:space="preserve"> </w:t>
      </w:r>
      <w:r w:rsidRPr="00923F6C">
        <w:t>game</w:t>
      </w:r>
      <w:r>
        <w:t xml:space="preserve"> </w:t>
      </w:r>
      <w:r w:rsidRPr="00923F6C">
        <w:t>(N,</w:t>
      </w:r>
      <w:r>
        <w:t xml:space="preserve"> </w:t>
      </w:r>
      <w:r w:rsidRPr="00923F6C">
        <w:t>(</w:t>
      </w:r>
      <w:r>
        <w:t>&gt;</w:t>
      </w:r>
      <w:proofErr w:type="gramStart"/>
      <w:r>
        <w:rPr>
          <w:vertAlign w:val="subscript"/>
        </w:rPr>
        <w:t>i</w:t>
      </w:r>
      <w:r w:rsidRPr="00923F6C">
        <w:t>)</w:t>
      </w:r>
      <w:r w:rsidRPr="00923F6C">
        <w:rPr>
          <w:vertAlign w:val="subscript"/>
        </w:rPr>
        <w:t>i</w:t>
      </w:r>
      <w:proofErr w:type="gramEnd"/>
      <w:r w:rsidRPr="00923F6C">
        <w:rPr>
          <w:rFonts w:ascii="Cambria Math" w:hAnsi="Cambria Math" w:cs="Cambria Math"/>
          <w:vertAlign w:val="subscript"/>
        </w:rPr>
        <w:t>∈</w:t>
      </w:r>
      <w:r w:rsidRPr="00923F6C">
        <w:rPr>
          <w:vertAlign w:val="subscript"/>
        </w:rPr>
        <w:t>N</w:t>
      </w:r>
      <w:r w:rsidRPr="00923F6C">
        <w:t>,</w:t>
      </w:r>
      <w:r>
        <w:t xml:space="preserve"> </w:t>
      </w:r>
      <w:r w:rsidRPr="00923F6C">
        <w:t>L) where (N,</w:t>
      </w:r>
      <w:r>
        <w:t xml:space="preserve"> </w:t>
      </w:r>
      <w:r w:rsidRPr="00923F6C">
        <w:t>L) is a star has an IR-in-neighbor stable partition, and givenoracleaccesstotheplayers’preferencerelations,suchapartition can be found using O(|N</w:t>
      </w:r>
      <w:r w:rsidR="00B0005C">
        <w:t>|</w:t>
      </w:r>
      <w:r w:rsidR="005D4CEE">
        <w:rPr>
          <w:vertAlign w:val="superscript"/>
        </w:rPr>
        <w:t>3</w:t>
      </w:r>
      <w:r w:rsidRPr="00923F6C">
        <w:t>) oracle calls.</w:t>
      </w:r>
    </w:p>
    <w:p w14:paraId="3B6A9496" w14:textId="1A4ED0BC" w:rsidR="00D2518F" w:rsidRDefault="00D2518F" w:rsidP="00796B2C">
      <w:pPr>
        <w:pStyle w:val="ListParagraph"/>
        <w:numPr>
          <w:ilvl w:val="0"/>
          <w:numId w:val="1"/>
        </w:numPr>
      </w:pPr>
      <w:r w:rsidRPr="00D2518F">
        <w:t>Given a symmetric additively separable hedonic</w:t>
      </w:r>
      <w:r w:rsidR="00D07128">
        <w:t xml:space="preserve"> </w:t>
      </w:r>
      <w:r w:rsidRPr="00D2518F">
        <w:t>graph</w:t>
      </w:r>
      <w:r w:rsidR="00D07128">
        <w:t xml:space="preserve"> </w:t>
      </w:r>
      <w:r w:rsidRPr="00D2518F">
        <w:t>game</w:t>
      </w:r>
      <w:r w:rsidR="00D07128">
        <w:t xml:space="preserve"> </w:t>
      </w:r>
      <w:r w:rsidRPr="00D2518F">
        <w:t>whose</w:t>
      </w:r>
      <w:r w:rsidR="00D07128">
        <w:t xml:space="preserve"> </w:t>
      </w:r>
      <w:r w:rsidRPr="00D2518F">
        <w:t>under</w:t>
      </w:r>
      <w:r w:rsidR="00D07128">
        <w:t xml:space="preserve"> </w:t>
      </w:r>
      <w:r w:rsidRPr="00D2518F">
        <w:t>lying</w:t>
      </w:r>
      <w:r w:rsidR="00D07128">
        <w:t xml:space="preserve"> </w:t>
      </w:r>
      <w:r w:rsidRPr="00D2518F">
        <w:t>graph</w:t>
      </w:r>
      <w:r w:rsidR="00D07128">
        <w:t xml:space="preserve"> </w:t>
      </w:r>
      <w:r w:rsidRPr="00D2518F">
        <w:t>is</w:t>
      </w:r>
      <w:r w:rsidR="00D07128">
        <w:t xml:space="preserve"> </w:t>
      </w:r>
      <w:r w:rsidRPr="00D2518F">
        <w:t>a</w:t>
      </w:r>
      <w:r w:rsidR="00D07128">
        <w:t xml:space="preserve"> </w:t>
      </w:r>
      <w:r w:rsidRPr="00D2518F">
        <w:t>star,</w:t>
      </w:r>
      <w:r w:rsidR="00D07128">
        <w:t xml:space="preserve"> </w:t>
      </w:r>
      <w:r w:rsidRPr="00D2518F">
        <w:t>it</w:t>
      </w:r>
      <w:r w:rsidR="00D07128">
        <w:t xml:space="preserve"> </w:t>
      </w:r>
      <w:r w:rsidRPr="00D2518F">
        <w:t>is</w:t>
      </w:r>
      <w:r w:rsidR="00D07128">
        <w:t xml:space="preserve"> </w:t>
      </w:r>
      <w:r w:rsidRPr="00D2518F">
        <w:t>PLS-complete to ﬁnd an in-neighbor stable feasible partition.</w:t>
      </w:r>
    </w:p>
    <w:p w14:paraId="5CAA7311" w14:textId="394DDC1E" w:rsidR="00F82AB8" w:rsidRDefault="00F82AB8" w:rsidP="00796B2C">
      <w:pPr>
        <w:pStyle w:val="ListParagraph"/>
        <w:numPr>
          <w:ilvl w:val="0"/>
          <w:numId w:val="1"/>
        </w:numPr>
      </w:pPr>
      <w:r w:rsidRPr="00F82AB8">
        <w:t>Given a symmetric additively separable hedonic</w:t>
      </w:r>
      <w:r>
        <w:t xml:space="preserve"> </w:t>
      </w:r>
      <w:r w:rsidRPr="00F82AB8">
        <w:t>graph</w:t>
      </w:r>
      <w:r>
        <w:t xml:space="preserve"> </w:t>
      </w:r>
      <w:r w:rsidRPr="00F82AB8">
        <w:t>game</w:t>
      </w:r>
      <w:r>
        <w:t xml:space="preserve"> </w:t>
      </w:r>
      <w:r w:rsidRPr="00F82AB8">
        <w:t>whose</w:t>
      </w:r>
      <w:r>
        <w:t xml:space="preserve"> </w:t>
      </w:r>
      <w:r w:rsidRPr="00F82AB8">
        <w:t>underlying</w:t>
      </w:r>
      <w:r>
        <w:t xml:space="preserve"> </w:t>
      </w:r>
      <w:r w:rsidRPr="00F82AB8">
        <w:t>graph</w:t>
      </w:r>
      <w:r>
        <w:t xml:space="preserve"> </w:t>
      </w:r>
      <w:r w:rsidRPr="00F82AB8">
        <w:t>is</w:t>
      </w:r>
      <w:r>
        <w:t xml:space="preserve"> </w:t>
      </w:r>
      <w:r w:rsidRPr="00F82AB8">
        <w:t>a</w:t>
      </w:r>
      <w:r>
        <w:t xml:space="preserve"> </w:t>
      </w:r>
      <w:r w:rsidRPr="00F82AB8">
        <w:t>star,</w:t>
      </w:r>
      <w:r>
        <w:t xml:space="preserve"> </w:t>
      </w:r>
      <w:r w:rsidRPr="00F82AB8">
        <w:t>it</w:t>
      </w:r>
      <w:r>
        <w:t xml:space="preserve"> </w:t>
      </w:r>
      <w:r w:rsidRPr="00F82AB8">
        <w:t>is</w:t>
      </w:r>
      <w:r>
        <w:t xml:space="preserve"> </w:t>
      </w:r>
      <w:r w:rsidRPr="00F82AB8">
        <w:t>PLS-complete to ﬁnd a Nash stable feasible partition</w:t>
      </w:r>
      <w:r w:rsidR="00565C9B">
        <w:t>.</w:t>
      </w:r>
    </w:p>
    <w:p w14:paraId="7B0241E3" w14:textId="095F5397" w:rsidR="002E5936" w:rsidRDefault="002E5936" w:rsidP="00796B2C">
      <w:pPr>
        <w:pStyle w:val="ListParagraph"/>
        <w:numPr>
          <w:ilvl w:val="0"/>
          <w:numId w:val="1"/>
        </w:numPr>
      </w:pPr>
      <w:r w:rsidRPr="002E5936">
        <w:t>A Nash stable feasible outcome of a symmetric enemy-oriented game on a star can be computed in polynomial time.</w:t>
      </w:r>
    </w:p>
    <w:p w14:paraId="5380DD1B" w14:textId="5F625AF8" w:rsidR="0052690D" w:rsidRDefault="0052690D" w:rsidP="002A1E8D">
      <w:r>
        <w:rPr>
          <w:noProof/>
        </w:rPr>
        <w:drawing>
          <wp:inline distT="0" distB="0" distL="0" distR="0" wp14:anchorId="44EC0909" wp14:editId="3E50EB48">
            <wp:extent cx="5943600" cy="22021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202180"/>
                    </a:xfrm>
                    <a:prstGeom prst="rect">
                      <a:avLst/>
                    </a:prstGeom>
                  </pic:spPr>
                </pic:pic>
              </a:graphicData>
            </a:graphic>
          </wp:inline>
        </w:drawing>
      </w:r>
    </w:p>
    <w:p w14:paraId="5B48C2E5" w14:textId="7F3E76E4" w:rsidR="00012382" w:rsidRDefault="00012382" w:rsidP="002A1E8D">
      <w:r>
        <w:t>Open Problems:</w:t>
      </w:r>
    </w:p>
    <w:p w14:paraId="1A63F3E7" w14:textId="205EC1A1" w:rsidR="00012382" w:rsidRDefault="007F1D02" w:rsidP="00012382">
      <w:pPr>
        <w:pStyle w:val="ListParagraph"/>
        <w:numPr>
          <w:ilvl w:val="0"/>
          <w:numId w:val="1"/>
        </w:numPr>
      </w:pPr>
      <w:r w:rsidRPr="007F1D02">
        <w:t>It remains unknown whether a strictly core stable partition for a hedonic game on a tree can be computed in time polynomial in the number of connected coalitions</w:t>
      </w:r>
      <w:r w:rsidR="00891E47">
        <w:t>.</w:t>
      </w:r>
    </w:p>
    <w:p w14:paraId="6E37057E" w14:textId="642B4D8B" w:rsidR="00891E47" w:rsidRDefault="00835381" w:rsidP="00012382">
      <w:pPr>
        <w:pStyle w:val="ListParagraph"/>
        <w:numPr>
          <w:ilvl w:val="0"/>
          <w:numId w:val="1"/>
        </w:numPr>
      </w:pPr>
      <w:r>
        <w:t xml:space="preserve">Checking </w:t>
      </w:r>
      <w:r w:rsidRPr="00835381">
        <w:t>if our algorithms can be extended to graphs that are “almost” acyclic</w:t>
      </w:r>
      <w:r w:rsidR="00E86296">
        <w:t>.</w:t>
      </w:r>
    </w:p>
    <w:p w14:paraId="6C4ACC33" w14:textId="73096516" w:rsidR="00E86296" w:rsidRDefault="00E86296" w:rsidP="00012382">
      <w:pPr>
        <w:pStyle w:val="ListParagraph"/>
        <w:numPr>
          <w:ilvl w:val="0"/>
          <w:numId w:val="1"/>
        </w:numPr>
      </w:pPr>
      <w:r w:rsidRPr="00E86296">
        <w:t>if there are constraints on the communication structure other than acyclicity that lead to existence/tractability results for common hedonic games stability concepts.</w:t>
      </w:r>
    </w:p>
    <w:p w14:paraId="4A77F33B" w14:textId="66211DB1" w:rsidR="00701038" w:rsidRDefault="00701038" w:rsidP="00701038"/>
    <w:p w14:paraId="1F7D08FD" w14:textId="1ACE9BCB" w:rsidR="00701038" w:rsidRDefault="00701038" w:rsidP="00701038"/>
    <w:p w14:paraId="033B71F9" w14:textId="1A900BEA" w:rsidR="00701038" w:rsidRDefault="00701038" w:rsidP="00701038"/>
    <w:p w14:paraId="2325DB2A" w14:textId="7E55ABDA" w:rsidR="00701038" w:rsidRDefault="00701038" w:rsidP="00701038"/>
    <w:p w14:paraId="37AEC2FB" w14:textId="467AE988" w:rsidR="00701038" w:rsidRDefault="00701038" w:rsidP="00701038"/>
    <w:p w14:paraId="745DD1C8" w14:textId="4E45DB85" w:rsidR="00701038" w:rsidRDefault="00701038" w:rsidP="00701038"/>
    <w:p w14:paraId="6C0EDD49" w14:textId="114C37B4" w:rsidR="00701038" w:rsidRDefault="00701038" w:rsidP="00701038"/>
    <w:p w14:paraId="3401A35F" w14:textId="2CFD6151" w:rsidR="00701038" w:rsidRDefault="00701038" w:rsidP="00701038">
      <w:pPr>
        <w:pStyle w:val="Heading1"/>
        <w:rPr>
          <w:b/>
          <w:bCs/>
        </w:rPr>
      </w:pPr>
      <w:r>
        <w:rPr>
          <w:b/>
          <w:bCs/>
        </w:rPr>
        <w:lastRenderedPageBreak/>
        <w:t xml:space="preserve">7. </w:t>
      </w:r>
      <w:r w:rsidRPr="00701038">
        <w:rPr>
          <w:b/>
          <w:bCs/>
        </w:rPr>
        <w:t>Local Fairness in Hedonic Games via Individual Threshold Coalitions</w:t>
      </w:r>
      <w:r>
        <w:rPr>
          <w:b/>
          <w:bCs/>
        </w:rPr>
        <w:t>:</w:t>
      </w:r>
    </w:p>
    <w:p w14:paraId="0F8B2BE2" w14:textId="37AA2653" w:rsidR="00701038" w:rsidRDefault="00701038" w:rsidP="00701038">
      <w:r w:rsidRPr="00701038">
        <w:t xml:space="preserve">We introduce and systematically study local fairness notions in hedonic games by suitably adapting fairness notions from fair division. </w:t>
      </w:r>
      <w:proofErr w:type="gramStart"/>
      <w:r w:rsidRPr="00701038">
        <w:t>In particular, we</w:t>
      </w:r>
      <w:proofErr w:type="gramEnd"/>
      <w:r w:rsidRPr="00701038">
        <w:t xml:space="preserve"> introduce three notions that assign to each player a threshold coalition that only depends on the player’s individual preferences. A coalition structure (i.e., a partition of the players into coalitions) is considered locally fair if all players’ coalitions in this structure are each at least as good as their threshold coalitions. We relate our notions to previously studied concepts and show that our fairness notions form a proper hierarchy. We also study the computational aspects of ﬁnding threshold coalitions and of deciding whether fair coalition structures exist in additively separable hedonic games. At last, we investigate the price of fairness</w:t>
      </w:r>
      <w:r>
        <w:t>.</w:t>
      </w:r>
    </w:p>
    <w:p w14:paraId="158D10BA" w14:textId="10527B19" w:rsidR="00A74084" w:rsidRDefault="00A74084" w:rsidP="00701038">
      <w:r>
        <w:t>Definitions:</w:t>
      </w:r>
    </w:p>
    <w:p w14:paraId="44D4BA42" w14:textId="77777777" w:rsidR="00A74084" w:rsidRDefault="00A74084" w:rsidP="00A74084">
      <w:pPr>
        <w:pStyle w:val="ListParagraph"/>
        <w:numPr>
          <w:ilvl w:val="0"/>
          <w:numId w:val="1"/>
        </w:numPr>
      </w:pPr>
      <w:r>
        <w:t xml:space="preserve">The grand-coalition threshold of i </w:t>
      </w:r>
      <w:r>
        <w:rPr>
          <w:rFonts w:ascii="Cambria Math" w:hAnsi="Cambria Math" w:cs="Cambria Math"/>
        </w:rPr>
        <w:t>∈</w:t>
      </w:r>
      <w:r>
        <w:t xml:space="preserve"> N is de</w:t>
      </w:r>
      <w:r>
        <w:rPr>
          <w:rFonts w:ascii="Calibri" w:hAnsi="Calibri" w:cs="Calibri"/>
        </w:rPr>
        <w:t>ﬁ</w:t>
      </w:r>
      <w:r>
        <w:t>ned</w:t>
      </w:r>
      <w:r>
        <w:t xml:space="preserve"> </w:t>
      </w:r>
      <w:r>
        <w:t>as</w:t>
      </w:r>
    </w:p>
    <w:p w14:paraId="2A86EDF0" w14:textId="27BA5B76" w:rsidR="00673A4D" w:rsidRDefault="00A74084" w:rsidP="00673A4D">
      <w:pPr>
        <w:pStyle w:val="ListParagraph"/>
        <w:ind w:left="1440" w:firstLine="720"/>
      </w:pPr>
      <w:proofErr w:type="spellStart"/>
      <w:r>
        <w:t>GC</w:t>
      </w:r>
      <w:r>
        <w:rPr>
          <w:vertAlign w:val="subscript"/>
        </w:rPr>
        <w:t>i</w:t>
      </w:r>
      <w:proofErr w:type="spellEnd"/>
      <w:r>
        <w:t xml:space="preserve"> = max{{i},</w:t>
      </w:r>
      <w:r>
        <w:t xml:space="preserve"> </w:t>
      </w:r>
      <w:r>
        <w:t xml:space="preserve">N}, where we maximize with respect to </w:t>
      </w:r>
      <w:r>
        <w:t>&gt;=</w:t>
      </w:r>
      <w:r w:rsidRPr="001A363B">
        <w:rPr>
          <w:vertAlign w:val="subscript"/>
        </w:rPr>
        <w:t>i</w:t>
      </w:r>
      <w:r>
        <w:t>. A coalition structure satisﬁes</w:t>
      </w:r>
      <w:r w:rsidR="001A363B">
        <w:t xml:space="preserve"> </w:t>
      </w:r>
      <w:r>
        <w:t>grand-coalition fairness</w:t>
      </w:r>
      <w:r w:rsidR="001A363B">
        <w:t xml:space="preserve"> </w:t>
      </w:r>
      <w:r>
        <w:t>(GC) if</w:t>
      </w:r>
      <w:r w:rsidR="001A363B">
        <w:t xml:space="preserve"> </w:t>
      </w:r>
      <w:r>
        <w:t xml:space="preserve">π(i) </w:t>
      </w:r>
      <w:r w:rsidR="001A363B">
        <w:t>&gt;=</w:t>
      </w:r>
      <w:r w:rsidR="001A363B">
        <w:rPr>
          <w:vertAlign w:val="subscript"/>
        </w:rPr>
        <w:t>i</w:t>
      </w:r>
      <w:r>
        <w:t xml:space="preserve"> </w:t>
      </w:r>
      <w:proofErr w:type="spellStart"/>
      <w:r>
        <w:t>GC</w:t>
      </w:r>
      <w:r w:rsidR="001A363B">
        <w:rPr>
          <w:vertAlign w:val="subscript"/>
        </w:rPr>
        <w:t>i</w:t>
      </w:r>
      <w:proofErr w:type="spellEnd"/>
      <w:r w:rsidR="00F15071">
        <w:rPr>
          <w:vertAlign w:val="subscript"/>
        </w:rPr>
        <w:t xml:space="preserve"> </w:t>
      </w:r>
      <w:r>
        <w:t xml:space="preserve">for every i </w:t>
      </w:r>
      <w:r w:rsidRPr="00F15071">
        <w:rPr>
          <w:rFonts w:ascii="Cambria Math" w:hAnsi="Cambria Math" w:cs="Cambria Math"/>
        </w:rPr>
        <w:t>∈</w:t>
      </w:r>
      <w:r>
        <w:t xml:space="preserve"> N.</w:t>
      </w:r>
    </w:p>
    <w:p w14:paraId="1202B81B" w14:textId="77777777" w:rsidR="00673A4D" w:rsidRDefault="00673A4D" w:rsidP="00673A4D">
      <w:pPr>
        <w:pStyle w:val="ListParagraph"/>
        <w:numPr>
          <w:ilvl w:val="0"/>
          <w:numId w:val="1"/>
        </w:numPr>
      </w:pPr>
      <w:r>
        <w:t xml:space="preserve">The max-min threshold of i </w:t>
      </w:r>
      <w:r>
        <w:rPr>
          <w:rFonts w:ascii="Cambria Math" w:hAnsi="Cambria Math" w:cs="Cambria Math"/>
        </w:rPr>
        <w:t>∈</w:t>
      </w:r>
      <w:r>
        <w:t xml:space="preserve"> N is de</w:t>
      </w:r>
      <w:r>
        <w:rPr>
          <w:rFonts w:ascii="Calibri" w:hAnsi="Calibri" w:cs="Calibri"/>
        </w:rPr>
        <w:t>ﬁ</w:t>
      </w:r>
      <w:r>
        <w:t>ned as</w:t>
      </w:r>
    </w:p>
    <w:p w14:paraId="33537FA8" w14:textId="42672EEF" w:rsidR="00673A4D" w:rsidRDefault="00673A4D" w:rsidP="00846006">
      <w:pPr>
        <w:pStyle w:val="ListParagraph"/>
        <w:numPr>
          <w:ilvl w:val="0"/>
          <w:numId w:val="1"/>
        </w:numPr>
      </w:pPr>
      <w:proofErr w:type="spellStart"/>
      <w:r>
        <w:t>MaxMin</w:t>
      </w:r>
      <w:r w:rsidRPr="00ED39EA">
        <w:rPr>
          <w:vertAlign w:val="subscript"/>
        </w:rPr>
        <w:t>i</w:t>
      </w:r>
      <w:proofErr w:type="spellEnd"/>
      <w:r>
        <w:t xml:space="preserve"> = max</w:t>
      </w:r>
      <w:r w:rsidRPr="003112C1">
        <w:rPr>
          <w:vertAlign w:val="subscript"/>
        </w:rPr>
        <w:t>π</w:t>
      </w:r>
      <w:r w:rsidRPr="003112C1">
        <w:rPr>
          <w:rFonts w:ascii="Cambria Math" w:hAnsi="Cambria Math" w:cs="Cambria Math"/>
          <w:vertAlign w:val="subscript"/>
        </w:rPr>
        <w:t>∈</w:t>
      </w:r>
      <w:r w:rsidRPr="003112C1">
        <w:rPr>
          <w:rFonts w:ascii="Calibri" w:hAnsi="Calibri" w:cs="Calibri"/>
          <w:vertAlign w:val="subscript"/>
        </w:rPr>
        <w:t>Π</w:t>
      </w:r>
      <w:r w:rsidRPr="003112C1">
        <w:rPr>
          <w:vertAlign w:val="subscript"/>
        </w:rPr>
        <w:t>(N\{i})</w:t>
      </w:r>
      <w:r w:rsidR="003112C1">
        <w:t xml:space="preserve"> </w:t>
      </w:r>
      <w:r>
        <w:t>max{{i},</w:t>
      </w:r>
      <w:r w:rsidR="002E556D">
        <w:t xml:space="preserve"> </w:t>
      </w:r>
      <w:proofErr w:type="spellStart"/>
      <w:r>
        <w:t>min</w:t>
      </w:r>
      <w:r w:rsidRPr="003112C1">
        <w:rPr>
          <w:vertAlign w:val="subscript"/>
        </w:rPr>
        <w:t>C</w:t>
      </w:r>
      <w:proofErr w:type="spellEnd"/>
      <w:r w:rsidRPr="003112C1">
        <w:rPr>
          <w:rFonts w:ascii="Cambria Math" w:hAnsi="Cambria Math" w:cs="Cambria Math"/>
          <w:vertAlign w:val="subscript"/>
        </w:rPr>
        <w:t>∈</w:t>
      </w:r>
      <w:r w:rsidRPr="003112C1">
        <w:rPr>
          <w:rFonts w:ascii="Calibri" w:hAnsi="Calibri" w:cs="Calibri"/>
          <w:vertAlign w:val="subscript"/>
        </w:rPr>
        <w:t>π</w:t>
      </w:r>
      <w:r>
        <w:t>C</w:t>
      </w:r>
      <w:r w:rsidRPr="003112C1">
        <w:rPr>
          <w:rFonts w:ascii="Cambria Math" w:hAnsi="Cambria Math" w:cs="Cambria Math"/>
        </w:rPr>
        <w:t>∪</w:t>
      </w:r>
      <w:r>
        <w:t>{i}},</w:t>
      </w:r>
      <w:r w:rsidR="00846006">
        <w:t xml:space="preserve"> </w:t>
      </w:r>
      <w:r w:rsidR="00846006">
        <w:t xml:space="preserve">where maximization and minimization are with respect to </w:t>
      </w:r>
      <w:r w:rsidR="00846006">
        <w:t>&gt;=</w:t>
      </w:r>
      <w:r w:rsidR="00846006">
        <w:rPr>
          <w:vertAlign w:val="subscript"/>
        </w:rPr>
        <w:t>i</w:t>
      </w:r>
      <w:r w:rsidR="00846006">
        <w:t>. A coalition structure π satisﬁes max-min fairness (MAX-MIN) if</w:t>
      </w:r>
      <w:r w:rsidR="00846006">
        <w:t xml:space="preserve"> </w:t>
      </w:r>
      <w:r w:rsidR="00846006">
        <w:t>π(i) &gt;=</w:t>
      </w:r>
      <w:r w:rsidR="00846006">
        <w:rPr>
          <w:vertAlign w:val="subscript"/>
        </w:rPr>
        <w:t>i</w:t>
      </w:r>
      <w:r w:rsidR="00846006">
        <w:t xml:space="preserve"> </w:t>
      </w:r>
      <w:proofErr w:type="spellStart"/>
      <w:r w:rsidR="00846006">
        <w:t>MaxMin</w:t>
      </w:r>
      <w:r w:rsidR="00846006">
        <w:rPr>
          <w:vertAlign w:val="subscript"/>
        </w:rPr>
        <w:t>i</w:t>
      </w:r>
      <w:proofErr w:type="spellEnd"/>
      <w:r w:rsidR="00846006">
        <w:rPr>
          <w:vertAlign w:val="subscript"/>
        </w:rPr>
        <w:t xml:space="preserve"> </w:t>
      </w:r>
      <w:r w:rsidR="00846006">
        <w:t xml:space="preserve">for every i </w:t>
      </w:r>
      <w:r w:rsidR="00846006" w:rsidRPr="00846006">
        <w:rPr>
          <w:rFonts w:ascii="Cambria Math" w:hAnsi="Cambria Math" w:cs="Cambria Math"/>
        </w:rPr>
        <w:t>∈</w:t>
      </w:r>
      <w:r w:rsidR="00846006">
        <w:t xml:space="preserve"> N.</w:t>
      </w:r>
    </w:p>
    <w:p w14:paraId="193F226D" w14:textId="1A07FB98" w:rsidR="009C3404" w:rsidRDefault="009C3404" w:rsidP="009C3404">
      <w:pPr>
        <w:pStyle w:val="ListParagraph"/>
        <w:numPr>
          <w:ilvl w:val="0"/>
          <w:numId w:val="1"/>
        </w:numPr>
      </w:pPr>
      <w:r>
        <w:t>Let G = (N,</w:t>
      </w:r>
      <w:r>
        <w:t xml:space="preserve"> </w:t>
      </w:r>
      <w:r>
        <w:t>v) be an additively separable hedonic game and let π</w:t>
      </w:r>
      <w:r>
        <w:rPr>
          <w:rFonts w:ascii="Cambria Math" w:hAnsi="Cambria Math" w:cs="Cambria Math"/>
        </w:rPr>
        <w:t>*</w:t>
      </w:r>
      <w:r>
        <w:t xml:space="preserve"> denote a coalition structure maximizing utilitarian social welfare. Deﬁne the maximum price of min-max fairness by</w:t>
      </w:r>
    </w:p>
    <w:p w14:paraId="0B806550" w14:textId="7EFD5154" w:rsidR="009C3404" w:rsidRPr="00673A4D" w:rsidRDefault="009C3404" w:rsidP="009C740C">
      <w:pPr>
        <w:pStyle w:val="ListParagraph"/>
      </w:pPr>
      <w:r>
        <w:t>Max-</w:t>
      </w:r>
      <w:proofErr w:type="spellStart"/>
      <w:r>
        <w:t>PoMMF</w:t>
      </w:r>
      <w:proofErr w:type="spellEnd"/>
      <w:r>
        <w:t xml:space="preserve">(G) = max </w:t>
      </w:r>
      <w:r w:rsidRPr="00AF68B1">
        <w:rPr>
          <w:vertAlign w:val="subscript"/>
        </w:rPr>
        <w:t>π</w:t>
      </w:r>
      <w:r w:rsidRPr="00AF68B1">
        <w:rPr>
          <w:rFonts w:ascii="Cambria Math" w:hAnsi="Cambria Math" w:cs="Cambria Math"/>
          <w:vertAlign w:val="subscript"/>
        </w:rPr>
        <w:t>∈</w:t>
      </w:r>
      <w:r w:rsidRPr="00AF68B1">
        <w:rPr>
          <w:rFonts w:ascii="Calibri" w:hAnsi="Calibri" w:cs="Calibri"/>
          <w:vertAlign w:val="subscript"/>
        </w:rPr>
        <w:t>Π</w:t>
      </w:r>
      <w:r w:rsidRPr="00AF68B1">
        <w:rPr>
          <w:vertAlign w:val="subscript"/>
        </w:rPr>
        <w:t>(N),</w:t>
      </w:r>
      <w:r w:rsidR="00885BD6">
        <w:rPr>
          <w:vertAlign w:val="subscript"/>
        </w:rPr>
        <w:t xml:space="preserve"> </w:t>
      </w:r>
      <w:r w:rsidRPr="00AF68B1">
        <w:rPr>
          <w:rFonts w:ascii="Calibri" w:hAnsi="Calibri" w:cs="Calibri"/>
          <w:vertAlign w:val="subscript"/>
        </w:rPr>
        <w:t>π</w:t>
      </w:r>
      <w:r w:rsidRPr="00AF68B1">
        <w:rPr>
          <w:vertAlign w:val="subscript"/>
        </w:rPr>
        <w:t xml:space="preserve"> is min-max </w:t>
      </w:r>
      <w:proofErr w:type="spellStart"/>
      <w:r w:rsidRPr="00AF68B1">
        <w:rPr>
          <w:vertAlign w:val="subscript"/>
        </w:rPr>
        <w:t>fair</w:t>
      </w:r>
      <w:r>
        <w:t>SW</w:t>
      </w:r>
      <w:proofErr w:type="spellEnd"/>
      <w:r>
        <w:t>(π</w:t>
      </w:r>
      <w:r w:rsidRPr="009C740C">
        <w:rPr>
          <w:rFonts w:ascii="Cambria Math" w:hAnsi="Cambria Math" w:cs="Cambria Math"/>
        </w:rPr>
        <w:t>∗</w:t>
      </w:r>
      <w:r>
        <w:t>)</w:t>
      </w:r>
      <w:r w:rsidR="00B155F5">
        <w:t>/</w:t>
      </w:r>
      <w:r>
        <w:t>SW(</w:t>
      </w:r>
      <w:r w:rsidRPr="009C740C">
        <w:rPr>
          <w:rFonts w:ascii="Calibri" w:hAnsi="Calibri" w:cs="Calibri"/>
        </w:rPr>
        <w:t>π</w:t>
      </w:r>
      <w:r>
        <w:t>)</w:t>
      </w:r>
    </w:p>
    <w:p w14:paraId="366BEE00" w14:textId="3E362A6C" w:rsidR="00E95563" w:rsidRDefault="00E95563" w:rsidP="00701038">
      <w:r>
        <w:t>Results:</w:t>
      </w:r>
    </w:p>
    <w:p w14:paraId="3F065590" w14:textId="5251A413" w:rsidR="00E95563" w:rsidRDefault="00E95563" w:rsidP="00E95563">
      <w:pPr>
        <w:pStyle w:val="ListParagraph"/>
        <w:numPr>
          <w:ilvl w:val="0"/>
          <w:numId w:val="1"/>
        </w:numPr>
      </w:pPr>
      <w:r w:rsidRPr="00E95563">
        <w:t>An individually rational or core-stable coalition structure does not necessarily satisfy min-max fairness.</w:t>
      </w:r>
    </w:p>
    <w:p w14:paraId="211043BF" w14:textId="01783D77" w:rsidR="00E95563" w:rsidRDefault="00E95563" w:rsidP="00E95563">
      <w:pPr>
        <w:pStyle w:val="ListParagraph"/>
        <w:numPr>
          <w:ilvl w:val="0"/>
          <w:numId w:val="1"/>
        </w:numPr>
      </w:pPr>
      <w:r w:rsidRPr="00E95563">
        <w:t>Every Nash-stable coalition structure satisﬁes min-max fairness.</w:t>
      </w:r>
    </w:p>
    <w:p w14:paraId="7CDAA6FD" w14:textId="5E847D03" w:rsidR="000E29F3" w:rsidRDefault="000E29F3" w:rsidP="00E95563">
      <w:pPr>
        <w:pStyle w:val="ListParagraph"/>
        <w:numPr>
          <w:ilvl w:val="0"/>
          <w:numId w:val="1"/>
        </w:numPr>
      </w:pPr>
      <w:r w:rsidRPr="000E29F3">
        <w:t>Every grand-coalition fair coalition structure satisﬁes min-max fairness, yet a min-max fair coalition structure does not necessarily satisfy grand-coalition fairness.</w:t>
      </w:r>
    </w:p>
    <w:p w14:paraId="1BBCCD4F" w14:textId="1E11595E" w:rsidR="00B15B00" w:rsidRDefault="00B15B00" w:rsidP="00E95563">
      <w:pPr>
        <w:pStyle w:val="ListParagraph"/>
        <w:numPr>
          <w:ilvl w:val="0"/>
          <w:numId w:val="1"/>
        </w:numPr>
      </w:pPr>
      <w:r w:rsidRPr="00B15B00">
        <w:t>A strictly strong Nash-stable coalition structure does not necessarily satisfy grand-coalition fairness.</w:t>
      </w:r>
    </w:p>
    <w:p w14:paraId="1A9E30AF" w14:textId="1D73EEB7" w:rsidR="00F05F81" w:rsidRDefault="00F05F81" w:rsidP="00E95563">
      <w:pPr>
        <w:pStyle w:val="ListParagraph"/>
        <w:numPr>
          <w:ilvl w:val="0"/>
          <w:numId w:val="1"/>
        </w:numPr>
      </w:pPr>
      <w:r w:rsidRPr="00F05F81">
        <w:t>An individually rational, Nash-stable, core</w:t>
      </w:r>
      <w:r>
        <w:t xml:space="preserve"> </w:t>
      </w:r>
      <w:r w:rsidRPr="00F05F81">
        <w:t>stable, or strictly core-stable coalition structure does not necessarily satisfy grand-coalition fairness.</w:t>
      </w:r>
    </w:p>
    <w:p w14:paraId="03999F2D" w14:textId="49F834A4" w:rsidR="00334CAC" w:rsidRDefault="00334CAC" w:rsidP="00E95563">
      <w:pPr>
        <w:pStyle w:val="ListParagraph"/>
        <w:numPr>
          <w:ilvl w:val="0"/>
          <w:numId w:val="1"/>
        </w:numPr>
      </w:pPr>
      <w:r w:rsidRPr="00334CAC">
        <w:t>Every max-min fair coalition structure satisﬁes grand-coalition fairness, yet a grand-coalition fair coalition structure does not necessarily satisfy max-min fairness.</w:t>
      </w:r>
    </w:p>
    <w:p w14:paraId="520843C8" w14:textId="7F61B4C9" w:rsidR="00EA52D7" w:rsidRDefault="00EA52D7" w:rsidP="00E95563">
      <w:pPr>
        <w:pStyle w:val="ListParagraph"/>
        <w:numPr>
          <w:ilvl w:val="0"/>
          <w:numId w:val="1"/>
        </w:numPr>
      </w:pPr>
      <w:r w:rsidRPr="00EA52D7">
        <w:t>A max-min fair coalition structure does not necessarily satisfy contractually individual stability or core stability.</w:t>
      </w:r>
    </w:p>
    <w:p w14:paraId="0888A789" w14:textId="1185E519" w:rsidR="00197B21" w:rsidRDefault="00197B21" w:rsidP="00197B21">
      <w:pPr>
        <w:pStyle w:val="ListParagraph"/>
        <w:numPr>
          <w:ilvl w:val="0"/>
          <w:numId w:val="1"/>
        </w:numPr>
      </w:pPr>
      <w:r>
        <w:t>A grand-coalition fair or min-max fair coalition structure does not necessarily satisfy contractually individual stability or core stability.</w:t>
      </w:r>
    </w:p>
    <w:p w14:paraId="62618611" w14:textId="5C83B075" w:rsidR="00197B21" w:rsidRDefault="00197B21" w:rsidP="00197B21">
      <w:pPr>
        <w:pStyle w:val="ListParagraph"/>
        <w:numPr>
          <w:ilvl w:val="0"/>
          <w:numId w:val="1"/>
        </w:numPr>
      </w:pPr>
      <w:r>
        <w:t>A max-min fair, grand-coalition fair, or min-max fair coalition structure does not necessarily satisfy Nash stability, Pareto optimality, strictly strong Nash stability, strict core stability, utilitarian social welfare, or perfectness.</w:t>
      </w:r>
    </w:p>
    <w:p w14:paraId="70877D74" w14:textId="3DC6A0F2" w:rsidR="00DB0746" w:rsidRDefault="00A74DEE" w:rsidP="00DB0746">
      <w:pPr>
        <w:pStyle w:val="ListParagraph"/>
        <w:numPr>
          <w:ilvl w:val="0"/>
          <w:numId w:val="1"/>
        </w:numPr>
      </w:pPr>
      <w:r w:rsidRPr="00A74DEE">
        <w:t>A max-min fair coalition structure does not necessarily satisfy envy-freeness by replacement or egalitarian social welfare.</w:t>
      </w:r>
    </w:p>
    <w:p w14:paraId="6762BEF0" w14:textId="2CCC572A" w:rsidR="00A62C6D" w:rsidRDefault="00A62C6D" w:rsidP="00197B21">
      <w:pPr>
        <w:pStyle w:val="ListParagraph"/>
        <w:numPr>
          <w:ilvl w:val="0"/>
          <w:numId w:val="1"/>
        </w:numPr>
      </w:pPr>
      <w:r w:rsidRPr="00A62C6D">
        <w:lastRenderedPageBreak/>
        <w:t>A grand-coalition fair or min-max fair coalition structure does not necessarily satisfy envy-freeness by replacement or egalitarian social welfare.</w:t>
      </w:r>
    </w:p>
    <w:p w14:paraId="3638A785" w14:textId="0C3021AE" w:rsidR="00A62C6D" w:rsidRDefault="00A62C6D" w:rsidP="00197B21">
      <w:pPr>
        <w:pStyle w:val="ListParagraph"/>
        <w:numPr>
          <w:ilvl w:val="0"/>
          <w:numId w:val="1"/>
        </w:numPr>
      </w:pPr>
      <w:r w:rsidRPr="00A62C6D">
        <w:t>An individually rational, Nash-stable, core</w:t>
      </w:r>
      <w:r w:rsidR="00BC40EB">
        <w:t xml:space="preserve"> </w:t>
      </w:r>
      <w:r w:rsidRPr="00A62C6D">
        <w:t>stable, strictly strong Nash-stable, or strictly core-stable coalition structure does not necessarily satisfy max-min fairness.</w:t>
      </w:r>
    </w:p>
    <w:p w14:paraId="2D88D944" w14:textId="4D012AAF" w:rsidR="008D48E7" w:rsidRDefault="008D48E7" w:rsidP="00197B21">
      <w:pPr>
        <w:pStyle w:val="ListParagraph"/>
        <w:numPr>
          <w:ilvl w:val="0"/>
          <w:numId w:val="1"/>
        </w:numPr>
      </w:pPr>
      <w:r w:rsidRPr="008D48E7">
        <w:t>MIN-MAX-THRESHOLD is coNP-complete.</w:t>
      </w:r>
    </w:p>
    <w:p w14:paraId="40CF6CCB" w14:textId="77B0D788" w:rsidR="00CE7F42" w:rsidRDefault="00CE7F42" w:rsidP="00197B21">
      <w:pPr>
        <w:pStyle w:val="ListParagraph"/>
        <w:numPr>
          <w:ilvl w:val="0"/>
          <w:numId w:val="1"/>
        </w:numPr>
      </w:pPr>
      <w:r w:rsidRPr="00CE7F42">
        <w:t>MIN-MAX-EXIST is NP-hard and in Σ</w:t>
      </w:r>
      <w:r w:rsidRPr="00CE7F42">
        <w:rPr>
          <w:vertAlign w:val="subscript"/>
        </w:rPr>
        <w:t>p</w:t>
      </w:r>
      <w:r>
        <w:rPr>
          <w:vertAlign w:val="superscript"/>
        </w:rPr>
        <w:t>2</w:t>
      </w:r>
      <w:r w:rsidRPr="00CE7F42">
        <w:t>.</w:t>
      </w:r>
    </w:p>
    <w:p w14:paraId="56497258" w14:textId="3966B177" w:rsidR="001C11CF" w:rsidRDefault="001C11CF" w:rsidP="001C11CF">
      <w:pPr>
        <w:pStyle w:val="ListParagraph"/>
        <w:numPr>
          <w:ilvl w:val="0"/>
          <w:numId w:val="1"/>
        </w:numPr>
      </w:pPr>
      <w:r>
        <w:t xml:space="preserve">In additively separable hedonic games, for every i </w:t>
      </w:r>
      <w:r>
        <w:rPr>
          <w:rFonts w:ascii="Cambria Math" w:hAnsi="Cambria Math" w:cs="Cambria Math"/>
        </w:rPr>
        <w:t>∈</w:t>
      </w:r>
      <w:r>
        <w:t xml:space="preserve"> N we have</w:t>
      </w:r>
      <w:r>
        <w:t xml:space="preserve"> </w:t>
      </w:r>
      <w:proofErr w:type="spellStart"/>
      <w:r>
        <w:t>MaxMin</w:t>
      </w:r>
      <w:r w:rsidR="005A6539">
        <w:rPr>
          <w:vertAlign w:val="subscript"/>
        </w:rPr>
        <w:t>i</w:t>
      </w:r>
      <w:proofErr w:type="spellEnd"/>
      <w:r>
        <w:t xml:space="preserve"> = </w:t>
      </w:r>
      <w:proofErr w:type="spellStart"/>
      <w:r>
        <w:t>GC</w:t>
      </w:r>
      <w:r>
        <w:rPr>
          <w:vertAlign w:val="subscript"/>
        </w:rPr>
        <w:t>i</w:t>
      </w:r>
      <w:proofErr w:type="spellEnd"/>
      <w:r>
        <w:t>.</w:t>
      </w:r>
    </w:p>
    <w:p w14:paraId="33B2FF4B" w14:textId="3A95DDA6" w:rsidR="00CF5FA6" w:rsidRDefault="00CF5FA6" w:rsidP="001C11CF">
      <w:pPr>
        <w:pStyle w:val="ListParagraph"/>
        <w:numPr>
          <w:ilvl w:val="0"/>
          <w:numId w:val="1"/>
        </w:numPr>
      </w:pPr>
      <w:r w:rsidRPr="00CF5FA6">
        <w:t>MAX-MIN-THRESHOLD and GRAND-COALITION-THRESHOLD are in P.</w:t>
      </w:r>
    </w:p>
    <w:p w14:paraId="226504F2" w14:textId="08192E8C" w:rsidR="00CF5FA6" w:rsidRDefault="00686129" w:rsidP="001C11CF">
      <w:pPr>
        <w:pStyle w:val="ListParagraph"/>
        <w:numPr>
          <w:ilvl w:val="0"/>
          <w:numId w:val="1"/>
        </w:numPr>
      </w:pPr>
      <w:r w:rsidRPr="00686129">
        <w:t>The problems GRAND-COALITION-EXIST and MAX-MIN-EXIST are NP-complete.</w:t>
      </w:r>
    </w:p>
    <w:p w14:paraId="491B610A" w14:textId="7A0F667C" w:rsidR="00DB0746" w:rsidRDefault="00DB0746" w:rsidP="00E6073E">
      <w:pPr>
        <w:pStyle w:val="ListParagraph"/>
        <w:numPr>
          <w:ilvl w:val="0"/>
          <w:numId w:val="1"/>
        </w:numPr>
      </w:pPr>
      <w:r>
        <w:t>Let G</w:t>
      </w:r>
      <w:proofErr w:type="gramStart"/>
      <w:r>
        <w:t>=(</w:t>
      </w:r>
      <w:proofErr w:type="gramEnd"/>
      <w:r>
        <w:t>N,</w:t>
      </w:r>
      <w:r>
        <w:t xml:space="preserve"> </w:t>
      </w:r>
      <w:r>
        <w:t>v) be a symmetric ASHG of n players with v</w:t>
      </w:r>
      <w:r w:rsidR="00FF5392">
        <w:rPr>
          <w:vertAlign w:val="subscript"/>
        </w:rPr>
        <w:t>i</w:t>
      </w:r>
      <w:r>
        <w:t xml:space="preserve">(j) ≥ 0 for every i, j </w:t>
      </w:r>
      <w:r>
        <w:rPr>
          <w:rFonts w:ascii="Cambria Math" w:hAnsi="Cambria Math" w:cs="Cambria Math"/>
        </w:rPr>
        <w:t>∈</w:t>
      </w:r>
      <w:r>
        <w:t xml:space="preserve"> N. Then</w:t>
      </w:r>
      <w:r w:rsidR="00E6073E">
        <w:t xml:space="preserve"> </w:t>
      </w:r>
      <w:r>
        <w:t>Max-</w:t>
      </w:r>
      <w:proofErr w:type="spellStart"/>
      <w:r>
        <w:t>PoMMF</w:t>
      </w:r>
      <w:proofErr w:type="spellEnd"/>
      <w:r>
        <w:t>(G) ≤ n−1.</w:t>
      </w:r>
      <w:r w:rsidR="00E6073E">
        <w:t xml:space="preserve"> </w:t>
      </w:r>
      <w:r>
        <w:t>In addition, this bound is tight.</w:t>
      </w:r>
    </w:p>
    <w:p w14:paraId="3BDBAE87" w14:textId="4549F6A9" w:rsidR="007B201F" w:rsidRDefault="007B201F" w:rsidP="00E6073E">
      <w:pPr>
        <w:pStyle w:val="ListParagraph"/>
        <w:numPr>
          <w:ilvl w:val="0"/>
          <w:numId w:val="1"/>
        </w:numPr>
      </w:pPr>
      <w:r w:rsidRPr="007B201F">
        <w:t>Let G = (N,</w:t>
      </w:r>
      <w:r w:rsidR="00D82F1B">
        <w:t xml:space="preserve"> </w:t>
      </w:r>
      <w:r w:rsidRPr="007B201F">
        <w:t>v) be a symmetric ASHG. Then every coalition structure π that maximizes utilitarian social welfare satisﬁes min-max fairness.</w:t>
      </w:r>
    </w:p>
    <w:p w14:paraId="418878A7" w14:textId="2405D026" w:rsidR="0043012A" w:rsidRDefault="0043012A" w:rsidP="0043012A">
      <w:r>
        <w:t>Open Problems:</w:t>
      </w:r>
    </w:p>
    <w:p w14:paraId="0E0F0372" w14:textId="65DFFF97" w:rsidR="0043012A" w:rsidRDefault="00B306B7" w:rsidP="00B306B7">
      <w:pPr>
        <w:pStyle w:val="ListParagraph"/>
        <w:numPr>
          <w:ilvl w:val="0"/>
          <w:numId w:val="1"/>
        </w:numPr>
      </w:pPr>
      <w:r>
        <w:t>Fi</w:t>
      </w:r>
      <w:r w:rsidR="00207B7A" w:rsidRPr="00207B7A">
        <w:t>nding suitable restrictions to players’ valuation functions such that the maximum price of min-max fairness is bounded by a nontrivial constant</w:t>
      </w:r>
      <w:r w:rsidR="00207B7A">
        <w:t>.</w:t>
      </w:r>
    </w:p>
    <w:p w14:paraId="5D5D3C30" w14:textId="40EEF2B7" w:rsidR="002131F3" w:rsidRDefault="002131F3" w:rsidP="00B306B7">
      <w:pPr>
        <w:pStyle w:val="ListParagraph"/>
        <w:numPr>
          <w:ilvl w:val="0"/>
          <w:numId w:val="1"/>
        </w:numPr>
      </w:pPr>
      <w:r>
        <w:t>I</w:t>
      </w:r>
      <w:r w:rsidRPr="002131F3">
        <w:t>dentify sufﬁcient conditions that imply the existence of a fair coalition structure, determining the complexity of searching for a min-max fair coalition structure in symmetric additively separable hedonic games, and showing Σ</w:t>
      </w:r>
      <w:r w:rsidR="00E1505D">
        <w:rPr>
          <w:vertAlign w:val="subscript"/>
        </w:rPr>
        <w:t>p</w:t>
      </w:r>
      <w:r w:rsidR="00E1505D">
        <w:rPr>
          <w:vertAlign w:val="superscript"/>
        </w:rPr>
        <w:t>2</w:t>
      </w:r>
      <w:r w:rsidRPr="002131F3">
        <w:t>-hardness of MIN-MAX-EXIST.</w:t>
      </w:r>
    </w:p>
    <w:p w14:paraId="29E21DBD" w14:textId="40AC39F3" w:rsidR="000755F4" w:rsidRDefault="000755F4" w:rsidP="000755F4"/>
    <w:p w14:paraId="2A37ED34" w14:textId="3E93BA22" w:rsidR="000755F4" w:rsidRDefault="000755F4" w:rsidP="000755F4"/>
    <w:p w14:paraId="445886D0" w14:textId="1338B8F3" w:rsidR="000755F4" w:rsidRDefault="000755F4" w:rsidP="000755F4"/>
    <w:p w14:paraId="021BFE86" w14:textId="07000FA8" w:rsidR="000755F4" w:rsidRDefault="000755F4" w:rsidP="000755F4"/>
    <w:p w14:paraId="2865639F" w14:textId="54AB8F16" w:rsidR="000755F4" w:rsidRDefault="000755F4" w:rsidP="000755F4"/>
    <w:p w14:paraId="549D22C2" w14:textId="2B4B53E1" w:rsidR="000755F4" w:rsidRDefault="000755F4" w:rsidP="000755F4"/>
    <w:p w14:paraId="03DDABB2" w14:textId="6A106DAE" w:rsidR="000755F4" w:rsidRDefault="000755F4" w:rsidP="000755F4"/>
    <w:p w14:paraId="134C97E3" w14:textId="7C6B939D" w:rsidR="000755F4" w:rsidRDefault="000755F4" w:rsidP="000755F4"/>
    <w:p w14:paraId="460AD80F" w14:textId="290F9230" w:rsidR="000755F4" w:rsidRDefault="000755F4" w:rsidP="000755F4"/>
    <w:p w14:paraId="55681400" w14:textId="14D438AB" w:rsidR="000755F4" w:rsidRDefault="000755F4" w:rsidP="000755F4"/>
    <w:p w14:paraId="2C8EA47B" w14:textId="7748CA89" w:rsidR="000755F4" w:rsidRDefault="000755F4" w:rsidP="000755F4"/>
    <w:p w14:paraId="3E8EF164" w14:textId="0CCF5A7B" w:rsidR="000755F4" w:rsidRDefault="000755F4" w:rsidP="000755F4"/>
    <w:p w14:paraId="09CEC94C" w14:textId="5D0D2D51" w:rsidR="000755F4" w:rsidRDefault="000755F4" w:rsidP="000755F4"/>
    <w:p w14:paraId="5D906BEB" w14:textId="0888FB01" w:rsidR="000755F4" w:rsidRDefault="000755F4" w:rsidP="000755F4"/>
    <w:p w14:paraId="5BF339DA" w14:textId="1CFF49EC" w:rsidR="000755F4" w:rsidRDefault="000755F4" w:rsidP="000755F4"/>
    <w:p w14:paraId="08C3A187" w14:textId="37B7935B" w:rsidR="000755F4" w:rsidRDefault="000755F4" w:rsidP="000755F4">
      <w:pPr>
        <w:pStyle w:val="Heading1"/>
        <w:rPr>
          <w:b/>
          <w:bCs/>
        </w:rPr>
      </w:pPr>
      <w:r>
        <w:rPr>
          <w:b/>
          <w:bCs/>
        </w:rPr>
        <w:lastRenderedPageBreak/>
        <w:t>8. Browsing Regularities in Hedonic Content Systems:</w:t>
      </w:r>
    </w:p>
    <w:p w14:paraId="189CDDFB" w14:textId="207AE84C" w:rsidR="000755F4" w:rsidRDefault="000755F4" w:rsidP="000755F4">
      <w:r w:rsidRPr="000755F4">
        <w:t>Various hedonic content systems (e.g. mobile apps for video, music, news, jokes, pictures, social networks etc.</w:t>
      </w:r>
      <w:r w:rsidR="00015F45">
        <w:t>,</w:t>
      </w:r>
      <w:r w:rsidRPr="000755F4">
        <w:t>) increasingly dominates people’s daily spare life. This paper studies common regularities of</w:t>
      </w:r>
      <w:r>
        <w:t xml:space="preserve"> </w:t>
      </w:r>
      <w:r w:rsidRPr="000755F4">
        <w:t>browsing</w:t>
      </w:r>
      <w:r>
        <w:t xml:space="preserve"> </w:t>
      </w:r>
      <w:r w:rsidRPr="000755F4">
        <w:t>behaviors</w:t>
      </w:r>
      <w:r>
        <w:t xml:space="preserve"> </w:t>
      </w:r>
      <w:r w:rsidRPr="000755F4">
        <w:t>in</w:t>
      </w:r>
      <w:r>
        <w:t xml:space="preserve"> </w:t>
      </w:r>
      <w:r w:rsidRPr="000755F4">
        <w:t>these</w:t>
      </w:r>
      <w:r>
        <w:t xml:space="preserve"> </w:t>
      </w:r>
      <w:r w:rsidRPr="000755F4">
        <w:t>systems, based</w:t>
      </w:r>
      <w:r>
        <w:t xml:space="preserve"> </w:t>
      </w:r>
      <w:r w:rsidRPr="000755F4">
        <w:t>on</w:t>
      </w:r>
      <w:r>
        <w:t xml:space="preserve"> </w:t>
      </w:r>
      <w:r w:rsidRPr="000755F4">
        <w:t>a large data set of user logs.</w:t>
      </w:r>
    </w:p>
    <w:p w14:paraId="4629E8F4" w14:textId="3D40B3B7" w:rsidR="00A73846" w:rsidRDefault="00A73846" w:rsidP="00A73846">
      <w:r>
        <w:t>Acronyms and Definitions:</w:t>
      </w:r>
    </w:p>
    <w:p w14:paraId="5D59C5B7" w14:textId="77777777" w:rsidR="00A73846" w:rsidRDefault="00A73846" w:rsidP="00A73846">
      <w:pPr>
        <w:pStyle w:val="ListParagraph"/>
        <w:numPr>
          <w:ilvl w:val="0"/>
          <w:numId w:val="1"/>
        </w:numPr>
      </w:pPr>
    </w:p>
    <w:p w14:paraId="044F8552" w14:textId="0D288F9A" w:rsidR="00A73846" w:rsidRPr="000755F4" w:rsidRDefault="00A73846" w:rsidP="00D564EE">
      <w:pPr>
        <w:pStyle w:val="ListParagraph"/>
      </w:pPr>
      <w:r>
        <w:rPr>
          <w:noProof/>
        </w:rPr>
        <w:drawing>
          <wp:inline distT="0" distB="0" distL="0" distR="0" wp14:anchorId="147C9DDA" wp14:editId="7C287CBE">
            <wp:extent cx="1727427" cy="1415715"/>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746300" cy="1431182"/>
                    </a:xfrm>
                    <a:prstGeom prst="rect">
                      <a:avLst/>
                    </a:prstGeom>
                  </pic:spPr>
                </pic:pic>
              </a:graphicData>
            </a:graphic>
          </wp:inline>
        </w:drawing>
      </w:r>
      <w:bookmarkStart w:id="0" w:name="_GoBack"/>
      <w:bookmarkEnd w:id="0"/>
    </w:p>
    <w:sectPr w:rsidR="00A73846" w:rsidRPr="000755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Edwardian Script ITC">
    <w:panose1 w:val="030303020407070D0804"/>
    <w:charset w:val="00"/>
    <w:family w:val="script"/>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A50B76"/>
    <w:multiLevelType w:val="hybridMultilevel"/>
    <w:tmpl w:val="C944F322"/>
    <w:lvl w:ilvl="0" w:tplc="F4EC9B64">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953554"/>
    <w:multiLevelType w:val="hybridMultilevel"/>
    <w:tmpl w:val="EC9CB716"/>
    <w:lvl w:ilvl="0" w:tplc="1E9480D4">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1F357261"/>
    <w:multiLevelType w:val="hybridMultilevel"/>
    <w:tmpl w:val="CB5ABF3E"/>
    <w:lvl w:ilvl="0" w:tplc="B73855F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2C2C5AE0"/>
    <w:multiLevelType w:val="hybridMultilevel"/>
    <w:tmpl w:val="B2DE5B38"/>
    <w:lvl w:ilvl="0" w:tplc="1522F92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7F2790E"/>
    <w:multiLevelType w:val="hybridMultilevel"/>
    <w:tmpl w:val="82D211BE"/>
    <w:lvl w:ilvl="0" w:tplc="E1B2F68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0D974C1"/>
    <w:multiLevelType w:val="hybridMultilevel"/>
    <w:tmpl w:val="90C44946"/>
    <w:lvl w:ilvl="0" w:tplc="C78272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3072CBD"/>
    <w:multiLevelType w:val="hybridMultilevel"/>
    <w:tmpl w:val="47E8F1B2"/>
    <w:lvl w:ilvl="0" w:tplc="C33ECC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72FD2E56"/>
    <w:multiLevelType w:val="hybridMultilevel"/>
    <w:tmpl w:val="7DD24794"/>
    <w:lvl w:ilvl="0" w:tplc="3AD0CFD4">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7989587B"/>
    <w:multiLevelType w:val="hybridMultilevel"/>
    <w:tmpl w:val="C90423F6"/>
    <w:lvl w:ilvl="0" w:tplc="2230113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7AB305D7"/>
    <w:multiLevelType w:val="hybridMultilevel"/>
    <w:tmpl w:val="4C302458"/>
    <w:lvl w:ilvl="0" w:tplc="E8906F18">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D464B78"/>
    <w:multiLevelType w:val="hybridMultilevel"/>
    <w:tmpl w:val="1E5AA528"/>
    <w:lvl w:ilvl="0" w:tplc="ABB26730">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0"/>
  </w:num>
  <w:num w:numId="2">
    <w:abstractNumId w:val="9"/>
  </w:num>
  <w:num w:numId="3">
    <w:abstractNumId w:val="2"/>
  </w:num>
  <w:num w:numId="4">
    <w:abstractNumId w:val="10"/>
  </w:num>
  <w:num w:numId="5">
    <w:abstractNumId w:val="1"/>
  </w:num>
  <w:num w:numId="6">
    <w:abstractNumId w:val="7"/>
  </w:num>
  <w:num w:numId="7">
    <w:abstractNumId w:val="4"/>
  </w:num>
  <w:num w:numId="8">
    <w:abstractNumId w:val="8"/>
  </w:num>
  <w:num w:numId="9">
    <w:abstractNumId w:val="6"/>
  </w:num>
  <w:num w:numId="10">
    <w:abstractNumId w:val="5"/>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0DF8"/>
    <w:rsid w:val="00002460"/>
    <w:rsid w:val="000030F5"/>
    <w:rsid w:val="0000405F"/>
    <w:rsid w:val="00005281"/>
    <w:rsid w:val="000075B5"/>
    <w:rsid w:val="00012382"/>
    <w:rsid w:val="000127A8"/>
    <w:rsid w:val="00015F45"/>
    <w:rsid w:val="000163CB"/>
    <w:rsid w:val="00020DC9"/>
    <w:rsid w:val="0002215A"/>
    <w:rsid w:val="00024314"/>
    <w:rsid w:val="00040F46"/>
    <w:rsid w:val="00045360"/>
    <w:rsid w:val="00047DAC"/>
    <w:rsid w:val="0005209C"/>
    <w:rsid w:val="00056C78"/>
    <w:rsid w:val="00072383"/>
    <w:rsid w:val="000755F4"/>
    <w:rsid w:val="00080632"/>
    <w:rsid w:val="00084B5E"/>
    <w:rsid w:val="00087F73"/>
    <w:rsid w:val="000A582C"/>
    <w:rsid w:val="000B653F"/>
    <w:rsid w:val="000C19BD"/>
    <w:rsid w:val="000C750D"/>
    <w:rsid w:val="000D0D31"/>
    <w:rsid w:val="000E29F3"/>
    <w:rsid w:val="000E522D"/>
    <w:rsid w:val="00111645"/>
    <w:rsid w:val="00115B06"/>
    <w:rsid w:val="00124159"/>
    <w:rsid w:val="00125B1B"/>
    <w:rsid w:val="00126054"/>
    <w:rsid w:val="00126E2C"/>
    <w:rsid w:val="00137166"/>
    <w:rsid w:val="0014113E"/>
    <w:rsid w:val="001503C2"/>
    <w:rsid w:val="00151A93"/>
    <w:rsid w:val="00152CCF"/>
    <w:rsid w:val="00164492"/>
    <w:rsid w:val="0018202B"/>
    <w:rsid w:val="0018508F"/>
    <w:rsid w:val="00197B21"/>
    <w:rsid w:val="001A01E7"/>
    <w:rsid w:val="001A0B35"/>
    <w:rsid w:val="001A363B"/>
    <w:rsid w:val="001C0E9B"/>
    <w:rsid w:val="001C11CF"/>
    <w:rsid w:val="001D07F8"/>
    <w:rsid w:val="001D1DB2"/>
    <w:rsid w:val="001E5FB7"/>
    <w:rsid w:val="00207B7A"/>
    <w:rsid w:val="00213022"/>
    <w:rsid w:val="002131F3"/>
    <w:rsid w:val="002134D4"/>
    <w:rsid w:val="00226416"/>
    <w:rsid w:val="0022641C"/>
    <w:rsid w:val="00234062"/>
    <w:rsid w:val="00235544"/>
    <w:rsid w:val="00241A0E"/>
    <w:rsid w:val="00247A64"/>
    <w:rsid w:val="00255A37"/>
    <w:rsid w:val="002656F4"/>
    <w:rsid w:val="00270984"/>
    <w:rsid w:val="002741CC"/>
    <w:rsid w:val="00284F51"/>
    <w:rsid w:val="00295413"/>
    <w:rsid w:val="002A1E8D"/>
    <w:rsid w:val="002A58FA"/>
    <w:rsid w:val="002A74DC"/>
    <w:rsid w:val="002B0F03"/>
    <w:rsid w:val="002D075F"/>
    <w:rsid w:val="002D5007"/>
    <w:rsid w:val="002E1120"/>
    <w:rsid w:val="002E45F3"/>
    <w:rsid w:val="002E556D"/>
    <w:rsid w:val="002E584C"/>
    <w:rsid w:val="002E5936"/>
    <w:rsid w:val="002F0A63"/>
    <w:rsid w:val="002F1A5A"/>
    <w:rsid w:val="003112C1"/>
    <w:rsid w:val="00311367"/>
    <w:rsid w:val="003122D2"/>
    <w:rsid w:val="00327C45"/>
    <w:rsid w:val="00334CAC"/>
    <w:rsid w:val="00341F5B"/>
    <w:rsid w:val="00350111"/>
    <w:rsid w:val="003708C1"/>
    <w:rsid w:val="0037457D"/>
    <w:rsid w:val="00375BE1"/>
    <w:rsid w:val="00384184"/>
    <w:rsid w:val="003953C0"/>
    <w:rsid w:val="003976CB"/>
    <w:rsid w:val="003A2999"/>
    <w:rsid w:val="003A5614"/>
    <w:rsid w:val="003B191B"/>
    <w:rsid w:val="003B3D65"/>
    <w:rsid w:val="003C1C3C"/>
    <w:rsid w:val="003E1669"/>
    <w:rsid w:val="003F0D0A"/>
    <w:rsid w:val="003F121A"/>
    <w:rsid w:val="003F4209"/>
    <w:rsid w:val="004029EF"/>
    <w:rsid w:val="0040339C"/>
    <w:rsid w:val="0040458A"/>
    <w:rsid w:val="00405442"/>
    <w:rsid w:val="004122DE"/>
    <w:rsid w:val="004127A8"/>
    <w:rsid w:val="00412FC5"/>
    <w:rsid w:val="0041507C"/>
    <w:rsid w:val="0042413D"/>
    <w:rsid w:val="0042543E"/>
    <w:rsid w:val="00427E54"/>
    <w:rsid w:val="0043012A"/>
    <w:rsid w:val="00446ED6"/>
    <w:rsid w:val="00451F2F"/>
    <w:rsid w:val="00460273"/>
    <w:rsid w:val="00463AC1"/>
    <w:rsid w:val="004653E1"/>
    <w:rsid w:val="00473B06"/>
    <w:rsid w:val="00481206"/>
    <w:rsid w:val="00490DF8"/>
    <w:rsid w:val="004A4CE8"/>
    <w:rsid w:val="004A743B"/>
    <w:rsid w:val="004C039D"/>
    <w:rsid w:val="004C4525"/>
    <w:rsid w:val="004C4A9D"/>
    <w:rsid w:val="004D1A89"/>
    <w:rsid w:val="004D5B19"/>
    <w:rsid w:val="004D6EF1"/>
    <w:rsid w:val="004D6F36"/>
    <w:rsid w:val="004F5944"/>
    <w:rsid w:val="00502DAC"/>
    <w:rsid w:val="00505445"/>
    <w:rsid w:val="00515879"/>
    <w:rsid w:val="0052065A"/>
    <w:rsid w:val="0052690D"/>
    <w:rsid w:val="005310B1"/>
    <w:rsid w:val="005401E5"/>
    <w:rsid w:val="005422E2"/>
    <w:rsid w:val="00565C9B"/>
    <w:rsid w:val="00566FF9"/>
    <w:rsid w:val="00596407"/>
    <w:rsid w:val="005A0364"/>
    <w:rsid w:val="005A253A"/>
    <w:rsid w:val="005A6539"/>
    <w:rsid w:val="005A6B4C"/>
    <w:rsid w:val="005D4CEE"/>
    <w:rsid w:val="005E13F2"/>
    <w:rsid w:val="005E303E"/>
    <w:rsid w:val="005E62E3"/>
    <w:rsid w:val="00616885"/>
    <w:rsid w:val="00632049"/>
    <w:rsid w:val="00633EBB"/>
    <w:rsid w:val="0063442A"/>
    <w:rsid w:val="00645976"/>
    <w:rsid w:val="00650A66"/>
    <w:rsid w:val="0066277A"/>
    <w:rsid w:val="00666A8D"/>
    <w:rsid w:val="00673A4D"/>
    <w:rsid w:val="006750C3"/>
    <w:rsid w:val="00681F73"/>
    <w:rsid w:val="00686129"/>
    <w:rsid w:val="006A3DC5"/>
    <w:rsid w:val="006C31AF"/>
    <w:rsid w:val="006D1C7E"/>
    <w:rsid w:val="006D3978"/>
    <w:rsid w:val="006E278D"/>
    <w:rsid w:val="00701038"/>
    <w:rsid w:val="007158D0"/>
    <w:rsid w:val="0072624E"/>
    <w:rsid w:val="007308A6"/>
    <w:rsid w:val="00735CFB"/>
    <w:rsid w:val="00736BF2"/>
    <w:rsid w:val="00742EBD"/>
    <w:rsid w:val="00742FA7"/>
    <w:rsid w:val="0074594A"/>
    <w:rsid w:val="0074779A"/>
    <w:rsid w:val="00754B29"/>
    <w:rsid w:val="00773F9E"/>
    <w:rsid w:val="00783907"/>
    <w:rsid w:val="00796B2C"/>
    <w:rsid w:val="007A4006"/>
    <w:rsid w:val="007B201F"/>
    <w:rsid w:val="007B2C5D"/>
    <w:rsid w:val="007B32E1"/>
    <w:rsid w:val="007B5F90"/>
    <w:rsid w:val="007C7044"/>
    <w:rsid w:val="007E46FD"/>
    <w:rsid w:val="007F0AF0"/>
    <w:rsid w:val="007F1D02"/>
    <w:rsid w:val="00802307"/>
    <w:rsid w:val="00811695"/>
    <w:rsid w:val="00812E2C"/>
    <w:rsid w:val="00835381"/>
    <w:rsid w:val="008361E5"/>
    <w:rsid w:val="00846006"/>
    <w:rsid w:val="00873D85"/>
    <w:rsid w:val="00881833"/>
    <w:rsid w:val="00885BD6"/>
    <w:rsid w:val="00891E47"/>
    <w:rsid w:val="0089608D"/>
    <w:rsid w:val="008B3760"/>
    <w:rsid w:val="008C64D5"/>
    <w:rsid w:val="008D0FA4"/>
    <w:rsid w:val="008D48E7"/>
    <w:rsid w:val="008E0FD7"/>
    <w:rsid w:val="008E394D"/>
    <w:rsid w:val="008E5710"/>
    <w:rsid w:val="008F56C5"/>
    <w:rsid w:val="00903E34"/>
    <w:rsid w:val="00923F6C"/>
    <w:rsid w:val="00925F3E"/>
    <w:rsid w:val="00926008"/>
    <w:rsid w:val="009410A2"/>
    <w:rsid w:val="00946297"/>
    <w:rsid w:val="00953854"/>
    <w:rsid w:val="00953C51"/>
    <w:rsid w:val="0095658D"/>
    <w:rsid w:val="00965F2C"/>
    <w:rsid w:val="00970775"/>
    <w:rsid w:val="00974FCF"/>
    <w:rsid w:val="0098505A"/>
    <w:rsid w:val="009A03DB"/>
    <w:rsid w:val="009A49B9"/>
    <w:rsid w:val="009B1335"/>
    <w:rsid w:val="009B157F"/>
    <w:rsid w:val="009B511A"/>
    <w:rsid w:val="009B66C3"/>
    <w:rsid w:val="009C3404"/>
    <w:rsid w:val="009C740C"/>
    <w:rsid w:val="009D2AE2"/>
    <w:rsid w:val="009D5BD6"/>
    <w:rsid w:val="009E1509"/>
    <w:rsid w:val="009E7ABF"/>
    <w:rsid w:val="009F24A8"/>
    <w:rsid w:val="009F7681"/>
    <w:rsid w:val="00A14FA2"/>
    <w:rsid w:val="00A257D4"/>
    <w:rsid w:val="00A264CB"/>
    <w:rsid w:val="00A375FF"/>
    <w:rsid w:val="00A52B02"/>
    <w:rsid w:val="00A60AFD"/>
    <w:rsid w:val="00A62C6D"/>
    <w:rsid w:val="00A666ED"/>
    <w:rsid w:val="00A73846"/>
    <w:rsid w:val="00A74084"/>
    <w:rsid w:val="00A74DEE"/>
    <w:rsid w:val="00A76F95"/>
    <w:rsid w:val="00A837B0"/>
    <w:rsid w:val="00AD227D"/>
    <w:rsid w:val="00AE3EC1"/>
    <w:rsid w:val="00AF68B1"/>
    <w:rsid w:val="00B0005C"/>
    <w:rsid w:val="00B0072F"/>
    <w:rsid w:val="00B05D0C"/>
    <w:rsid w:val="00B13223"/>
    <w:rsid w:val="00B155F5"/>
    <w:rsid w:val="00B15B00"/>
    <w:rsid w:val="00B17471"/>
    <w:rsid w:val="00B20C9E"/>
    <w:rsid w:val="00B22D50"/>
    <w:rsid w:val="00B306B7"/>
    <w:rsid w:val="00B314EC"/>
    <w:rsid w:val="00B44320"/>
    <w:rsid w:val="00B44F60"/>
    <w:rsid w:val="00B5310B"/>
    <w:rsid w:val="00B61744"/>
    <w:rsid w:val="00B71A5C"/>
    <w:rsid w:val="00B8330C"/>
    <w:rsid w:val="00B86C92"/>
    <w:rsid w:val="00B8761E"/>
    <w:rsid w:val="00B94895"/>
    <w:rsid w:val="00BA0568"/>
    <w:rsid w:val="00BA1844"/>
    <w:rsid w:val="00BA2F6E"/>
    <w:rsid w:val="00BA6DEC"/>
    <w:rsid w:val="00BB135B"/>
    <w:rsid w:val="00BB7ECD"/>
    <w:rsid w:val="00BC40EB"/>
    <w:rsid w:val="00BC7856"/>
    <w:rsid w:val="00BF0FF4"/>
    <w:rsid w:val="00BF55F6"/>
    <w:rsid w:val="00C03A87"/>
    <w:rsid w:val="00C055D7"/>
    <w:rsid w:val="00C111A9"/>
    <w:rsid w:val="00C11DE5"/>
    <w:rsid w:val="00C1597A"/>
    <w:rsid w:val="00C16270"/>
    <w:rsid w:val="00C25E14"/>
    <w:rsid w:val="00C27DE8"/>
    <w:rsid w:val="00C31C03"/>
    <w:rsid w:val="00C37FEB"/>
    <w:rsid w:val="00C40C57"/>
    <w:rsid w:val="00C5067D"/>
    <w:rsid w:val="00C62D86"/>
    <w:rsid w:val="00C63D25"/>
    <w:rsid w:val="00C6473F"/>
    <w:rsid w:val="00C6641B"/>
    <w:rsid w:val="00C667E2"/>
    <w:rsid w:val="00C72F65"/>
    <w:rsid w:val="00C8223D"/>
    <w:rsid w:val="00C849E2"/>
    <w:rsid w:val="00C933D7"/>
    <w:rsid w:val="00C977F9"/>
    <w:rsid w:val="00CA27E5"/>
    <w:rsid w:val="00CA64D7"/>
    <w:rsid w:val="00CB12C0"/>
    <w:rsid w:val="00CB12DB"/>
    <w:rsid w:val="00CB1CD4"/>
    <w:rsid w:val="00CD0BDF"/>
    <w:rsid w:val="00CD27DA"/>
    <w:rsid w:val="00CE7F42"/>
    <w:rsid w:val="00CF5FA6"/>
    <w:rsid w:val="00D07128"/>
    <w:rsid w:val="00D1336F"/>
    <w:rsid w:val="00D2006D"/>
    <w:rsid w:val="00D215D7"/>
    <w:rsid w:val="00D2518F"/>
    <w:rsid w:val="00D27BFD"/>
    <w:rsid w:val="00D27E5C"/>
    <w:rsid w:val="00D32734"/>
    <w:rsid w:val="00D342B9"/>
    <w:rsid w:val="00D402B7"/>
    <w:rsid w:val="00D564EE"/>
    <w:rsid w:val="00D673FE"/>
    <w:rsid w:val="00D77E1E"/>
    <w:rsid w:val="00D82F1B"/>
    <w:rsid w:val="00D842EE"/>
    <w:rsid w:val="00D875DC"/>
    <w:rsid w:val="00D92C33"/>
    <w:rsid w:val="00D93C44"/>
    <w:rsid w:val="00D964B4"/>
    <w:rsid w:val="00DA7347"/>
    <w:rsid w:val="00DB0746"/>
    <w:rsid w:val="00DB79F0"/>
    <w:rsid w:val="00DC6F56"/>
    <w:rsid w:val="00DD6A18"/>
    <w:rsid w:val="00DF7417"/>
    <w:rsid w:val="00E0249D"/>
    <w:rsid w:val="00E13B5B"/>
    <w:rsid w:val="00E1505D"/>
    <w:rsid w:val="00E1786E"/>
    <w:rsid w:val="00E26A24"/>
    <w:rsid w:val="00E43FEF"/>
    <w:rsid w:val="00E47741"/>
    <w:rsid w:val="00E52D50"/>
    <w:rsid w:val="00E6073E"/>
    <w:rsid w:val="00E61324"/>
    <w:rsid w:val="00E63BCD"/>
    <w:rsid w:val="00E86296"/>
    <w:rsid w:val="00E95563"/>
    <w:rsid w:val="00EA52D7"/>
    <w:rsid w:val="00EB02D3"/>
    <w:rsid w:val="00EB0CC4"/>
    <w:rsid w:val="00EC07C5"/>
    <w:rsid w:val="00EC2DD6"/>
    <w:rsid w:val="00ED39EA"/>
    <w:rsid w:val="00EE0483"/>
    <w:rsid w:val="00EE3CE2"/>
    <w:rsid w:val="00EE7BBE"/>
    <w:rsid w:val="00F05F81"/>
    <w:rsid w:val="00F12664"/>
    <w:rsid w:val="00F13FE2"/>
    <w:rsid w:val="00F15071"/>
    <w:rsid w:val="00F2216D"/>
    <w:rsid w:val="00F433DC"/>
    <w:rsid w:val="00F43969"/>
    <w:rsid w:val="00F64193"/>
    <w:rsid w:val="00F7056F"/>
    <w:rsid w:val="00F70E14"/>
    <w:rsid w:val="00F73086"/>
    <w:rsid w:val="00F82AB8"/>
    <w:rsid w:val="00FC3FC2"/>
    <w:rsid w:val="00FC4193"/>
    <w:rsid w:val="00FE1F60"/>
    <w:rsid w:val="00FE72B6"/>
    <w:rsid w:val="00FF5392"/>
    <w:rsid w:val="00FF74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230AF8"/>
  <w15:chartTrackingRefBased/>
  <w15:docId w15:val="{01CA144F-3773-4670-91A4-E3CBB1C0B2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77E1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977F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977F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7E1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977F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977F9"/>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2264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CE17AA-B242-44DB-B5E2-047FC518F3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345</TotalTime>
  <Pages>15</Pages>
  <Words>4182</Words>
  <Characters>23844</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 Prasad Raju Kadumuri</dc:creator>
  <cp:keywords/>
  <dc:description/>
  <cp:lastModifiedBy>Hari Prasad Raju Kadumuri</cp:lastModifiedBy>
  <cp:revision>391</cp:revision>
  <dcterms:created xsi:type="dcterms:W3CDTF">2019-10-23T12:10:00Z</dcterms:created>
  <dcterms:modified xsi:type="dcterms:W3CDTF">2019-10-23T17:56:00Z</dcterms:modified>
</cp:coreProperties>
</file>