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pn8rxsnsi7i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14 - 4 July 2025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Name: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Day 14 - hmuvvala@ - Hari Gopal Muvvala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fgsdmuwvazen" w:id="1"/>
      <w:bookmarkEnd w:id="1"/>
      <w:r w:rsidDel="00000000" w:rsidR="00000000" w:rsidRPr="00000000">
        <w:rPr>
          <w:rtl w:val="0"/>
        </w:rPr>
        <w:t xml:space="preserve">Task 1: Custom Node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Created basic Node class with data and next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Linked nodes manually → helped me visualize a simple linked list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Useful to understand how .next connects elements</w:t>
      </w:r>
    </w:p>
    <w:p w:rsidR="00000000" w:rsidDel="00000000" w:rsidP="00000000" w:rsidRDefault="00000000" w:rsidRPr="00000000" w14:paraId="00000008">
      <w:pPr>
        <w:pStyle w:val="Heading3"/>
        <w:spacing w:after="40" w:before="240" w:line="276" w:lineRule="auto"/>
        <w:rPr/>
      </w:pPr>
      <w:bookmarkStart w:colFirst="0" w:colLast="0" w:name="_ifaylrrdousa" w:id="2"/>
      <w:bookmarkEnd w:id="2"/>
      <w:r w:rsidDel="00000000" w:rsidR="00000000" w:rsidRPr="00000000">
        <w:rPr>
          <w:rtl w:val="0"/>
        </w:rPr>
        <w:t xml:space="preserve">Task 2: Insert at Beginning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New node’s .next points to current head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Then update head to the new node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Prepends a node — like stack push from front</w:t>
      </w:r>
    </w:p>
    <w:p w:rsidR="00000000" w:rsidDel="00000000" w:rsidP="00000000" w:rsidRDefault="00000000" w:rsidRPr="00000000" w14:paraId="0000000C">
      <w:pPr>
        <w:pStyle w:val="Heading3"/>
        <w:spacing w:after="40" w:before="240" w:line="276" w:lineRule="auto"/>
        <w:rPr/>
      </w:pPr>
      <w:bookmarkStart w:colFirst="0" w:colLast="0" w:name="_9hy4s2yncyqa" w:id="3"/>
      <w:bookmarkEnd w:id="3"/>
      <w:r w:rsidDel="00000000" w:rsidR="00000000" w:rsidRPr="00000000">
        <w:rPr>
          <w:rtl w:val="0"/>
        </w:rPr>
        <w:t xml:space="preserve">Task 3: Insert at End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Traverse to last node, then set .next = newNode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Used while (current.next != null) logic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Helps with appending in linked list</w:t>
      </w:r>
    </w:p>
    <w:p w:rsidR="00000000" w:rsidDel="00000000" w:rsidP="00000000" w:rsidRDefault="00000000" w:rsidRPr="00000000" w14:paraId="00000010">
      <w:pPr>
        <w:pStyle w:val="Heading3"/>
        <w:spacing w:after="40" w:before="240" w:line="276" w:lineRule="auto"/>
        <w:rPr/>
      </w:pPr>
      <w:bookmarkStart w:colFirst="0" w:colLast="0" w:name="_lwakqjq8aoqt" w:id="4"/>
      <w:bookmarkEnd w:id="4"/>
      <w:r w:rsidDel="00000000" w:rsidR="00000000" w:rsidRPr="00000000">
        <w:rPr>
          <w:rtl w:val="0"/>
        </w:rPr>
        <w:t xml:space="preserve">Task 4: Insert at Specific Position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Traverse till (pos-1), then change links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Use temporary prev and next pointers for correct linking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Used when inserting between nodes</w:t>
      </w:r>
    </w:p>
    <w:p w:rsidR="00000000" w:rsidDel="00000000" w:rsidP="00000000" w:rsidRDefault="00000000" w:rsidRPr="00000000" w14:paraId="00000014">
      <w:pPr>
        <w:pStyle w:val="Heading3"/>
        <w:spacing w:after="40" w:before="240" w:line="276" w:lineRule="auto"/>
        <w:rPr/>
      </w:pPr>
      <w:bookmarkStart w:colFirst="0" w:colLast="0" w:name="_aolx1f7gpk91" w:id="5"/>
      <w:bookmarkEnd w:id="5"/>
      <w:r w:rsidDel="00000000" w:rsidR="00000000" w:rsidRPr="00000000">
        <w:rPr>
          <w:rtl w:val="0"/>
        </w:rPr>
        <w:t xml:space="preserve">Task 5: Stack Push/Pop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is LIFO → Last In First Out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.push() adds, .pop() removes last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Useful for backtracking, undo operations</w:t>
      </w:r>
    </w:p>
    <w:p w:rsidR="00000000" w:rsidDel="00000000" w:rsidP="00000000" w:rsidRDefault="00000000" w:rsidRPr="00000000" w14:paraId="00000018">
      <w:pPr>
        <w:pStyle w:val="Heading3"/>
        <w:spacing w:after="40" w:before="240" w:line="276" w:lineRule="auto"/>
        <w:rPr/>
      </w:pPr>
      <w:bookmarkStart w:colFirst="0" w:colLast="0" w:name="_csgeun9byjiw" w:id="6"/>
      <w:bookmarkEnd w:id="6"/>
      <w:r w:rsidDel="00000000" w:rsidR="00000000" w:rsidRPr="00000000">
        <w:rPr>
          <w:rtl w:val="0"/>
        </w:rPr>
        <w:t xml:space="preserve">Task 6: Stack Search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.search(element) gives 1-based index from top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Returns -1 if not found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Rarely used, but good to know it exists</w:t>
      </w:r>
    </w:p>
    <w:p w:rsidR="00000000" w:rsidDel="00000000" w:rsidP="00000000" w:rsidRDefault="00000000" w:rsidRPr="00000000" w14:paraId="0000001C">
      <w:pPr>
        <w:pStyle w:val="Heading3"/>
        <w:spacing w:after="40" w:before="240" w:line="276" w:lineRule="auto"/>
        <w:rPr/>
      </w:pPr>
      <w:bookmarkStart w:colFirst="0" w:colLast="0" w:name="_rtbv22kzzv7h" w:id="7"/>
      <w:bookmarkEnd w:id="7"/>
      <w:r w:rsidDel="00000000" w:rsidR="00000000" w:rsidRPr="00000000">
        <w:rPr>
          <w:rtl w:val="0"/>
        </w:rPr>
        <w:t xml:space="preserve">Task 7: Stack Peek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.peek() returns top element without removing it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Used to check what’s next to come</w:t>
      </w:r>
    </w:p>
    <w:p w:rsidR="00000000" w:rsidDel="00000000" w:rsidP="00000000" w:rsidRDefault="00000000" w:rsidRPr="00000000" w14:paraId="0000001F">
      <w:pPr>
        <w:pStyle w:val="Heading3"/>
        <w:spacing w:after="40" w:before="240" w:line="276" w:lineRule="auto"/>
        <w:rPr/>
      </w:pPr>
      <w:bookmarkStart w:colFirst="0" w:colLast="0" w:name="_yy3szhhgg3ov" w:id="8"/>
      <w:bookmarkEnd w:id="8"/>
      <w:r w:rsidDel="00000000" w:rsidR="00000000" w:rsidRPr="00000000">
        <w:rPr>
          <w:rtl w:val="0"/>
        </w:rPr>
        <w:t xml:space="preserve">Task 8: Pop All and Check Empty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Use loop to .pop() until .isEmpty() == true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Confirms complete cleanup of stack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Always check .isEmpty() before popping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t3vkc6wg8mqj" w:id="9"/>
      <w:bookmarkEnd w:id="9"/>
      <w:r w:rsidDel="00000000" w:rsidR="00000000" w:rsidRPr="00000000">
        <w:rPr>
          <w:rtl w:val="0"/>
        </w:rPr>
        <w:t xml:space="preserve">Task 9: Methods of Stack Class</w:t>
      </w:r>
    </w:p>
    <w:p w:rsidR="00000000" w:rsidDel="00000000" w:rsidP="00000000" w:rsidRDefault="00000000" w:rsidRPr="00000000" w14:paraId="00000024">
      <w:pPr>
        <w:pStyle w:val="Heading4"/>
        <w:rPr/>
      </w:pPr>
      <w:bookmarkStart w:colFirst="0" w:colLast="0" w:name="_cbmlzz929n9e" w:id="10"/>
      <w:bookmarkEnd w:id="10"/>
      <w:r w:rsidDel="00000000" w:rsidR="00000000" w:rsidRPr="00000000">
        <w:rPr>
          <w:rtl w:val="0"/>
        </w:rPr>
        <w:t xml:space="preserve">Stack-specific methods (from java.util.Stack):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push(E item) – Adds an element to the top of the stack.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pop() – Removes and returns the top element.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peek() – Returns the top element without removing it.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search(Object o) – Returns the 1-based position of the element from the top; returns -1 if not found.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empty() – Returns true if the stack is empty.</w:t>
      </w:r>
    </w:p>
    <w:p w:rsidR="00000000" w:rsidDel="00000000" w:rsidP="00000000" w:rsidRDefault="00000000" w:rsidRPr="00000000" w14:paraId="0000002A">
      <w:pPr>
        <w:pStyle w:val="Heading3"/>
        <w:spacing w:after="40" w:before="240" w:line="276" w:lineRule="auto"/>
        <w:rPr/>
      </w:pPr>
      <w:bookmarkStart w:colFirst="0" w:colLast="0" w:name="_539cg8nl25cj" w:id="11"/>
      <w:bookmarkEnd w:id="11"/>
      <w:r w:rsidDel="00000000" w:rsidR="00000000" w:rsidRPr="00000000">
        <w:rPr>
          <w:rtl w:val="0"/>
        </w:rPr>
        <w:t xml:space="preserve">Task 10: Custom Queue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Implemented own queue using linked list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Tracked front, rear, and size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enqueue at rear, dequeue from front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Logic for isEmpty() → size == 0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Logic for isFull() → size == maxSize</w:t>
      </w:r>
    </w:p>
    <w:p w:rsidR="00000000" w:rsidDel="00000000" w:rsidP="00000000" w:rsidRDefault="00000000" w:rsidRPr="00000000" w14:paraId="00000030">
      <w:pPr>
        <w:pStyle w:val="Heading3"/>
        <w:spacing w:after="40" w:before="240" w:line="276" w:lineRule="auto"/>
        <w:rPr/>
      </w:pPr>
      <w:bookmarkStart w:colFirst="0" w:colLast="0" w:name="_xxkla7ye1fi4" w:id="12"/>
      <w:bookmarkEnd w:id="12"/>
      <w:r w:rsidDel="00000000" w:rsidR="00000000" w:rsidRPr="00000000">
        <w:rPr>
          <w:rtl w:val="0"/>
        </w:rPr>
        <w:t xml:space="preserve">Task 10A: Convert Stack &amp; Deque to List using Streams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stack.stream().collect(Collectors.toList())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Java 8 streams used for clean transformation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Can apply filters, maps before collecting</w:t>
      </w:r>
    </w:p>
    <w:p w:rsidR="00000000" w:rsidDel="00000000" w:rsidP="00000000" w:rsidRDefault="00000000" w:rsidRPr="00000000" w14:paraId="00000034">
      <w:pPr>
        <w:pStyle w:val="Heading3"/>
        <w:spacing w:before="280" w:line="276" w:lineRule="auto"/>
        <w:rPr/>
      </w:pPr>
      <w:bookmarkStart w:colFirst="0" w:colLast="0" w:name="_ri8ga5cuyls3" w:id="13"/>
      <w:bookmarkEnd w:id="13"/>
      <w:r w:rsidDel="00000000" w:rsidR="00000000" w:rsidRPr="00000000">
        <w:rPr>
          <w:rtl w:val="0"/>
        </w:rPr>
        <w:t xml:space="preserve">Recursion</w:t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n5kjz2wcvcbb" w:id="14"/>
      <w:bookmarkEnd w:id="14"/>
      <w:r w:rsidDel="00000000" w:rsidR="00000000" w:rsidRPr="00000000">
        <w:rPr>
          <w:rtl w:val="0"/>
        </w:rPr>
        <w:t xml:space="preserve">What is Recursion?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 method calling itself to solve smaller instances of a problem.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Always has: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Base Case → stopping condition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Recursive Case → breaks the problem into sub-problems</w:t>
      </w:r>
    </w:p>
    <w:p w:rsidR="00000000" w:rsidDel="00000000" w:rsidP="00000000" w:rsidRDefault="00000000" w:rsidRPr="00000000" w14:paraId="0000003A">
      <w:pPr>
        <w:pStyle w:val="Heading4"/>
        <w:rPr/>
      </w:pPr>
      <w:bookmarkStart w:colFirst="0" w:colLast="0" w:name="_wc3wcxm7triu" w:id="15"/>
      <w:bookmarkEnd w:id="15"/>
      <w:r w:rsidDel="00000000" w:rsidR="00000000" w:rsidRPr="00000000">
        <w:rPr>
          <w:rtl w:val="0"/>
        </w:rPr>
        <w:t xml:space="preserve">Why use Recursion?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Simplifies code for problems with repetitive substructure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Fits naturally for: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Factorial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Fibonacci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Tree/graph traversal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Backtracking (e.g., N-Queens, permutations)</w:t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mhz37vn1627p" w:id="16"/>
      <w:bookmarkEnd w:id="16"/>
      <w:r w:rsidDel="00000000" w:rsidR="00000000" w:rsidRPr="00000000">
        <w:rPr>
          <w:rtl w:val="0"/>
        </w:rPr>
        <w:t xml:space="preserve">Types of Recursion: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Direct Recursion: Method calls itself directly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Indirect Recursion: Method A calls B, B calls A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Tail Recursion: Recursive call is the last thing in the function</w:t>
      </w:r>
    </w:p>
    <w:p w:rsidR="00000000" w:rsidDel="00000000" w:rsidP="00000000" w:rsidRDefault="00000000" w:rsidRPr="00000000" w14:paraId="00000045">
      <w:pPr>
        <w:pStyle w:val="Heading4"/>
        <w:rPr/>
      </w:pPr>
      <w:bookmarkStart w:colFirst="0" w:colLast="0" w:name="_ck1cmzmphdb0" w:id="17"/>
      <w:bookmarkEnd w:id="17"/>
      <w:r w:rsidDel="00000000" w:rsidR="00000000" w:rsidRPr="00000000">
        <w:rPr>
          <w:rtl w:val="0"/>
        </w:rPr>
        <w:t xml:space="preserve">Common Pitfalls: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base case → leads to infinite recursion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Too deep recursion → can cause StackOverflowError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Slower than iteration if not optimized (due to call stack usage)</w:t>
      </w:r>
    </w:p>
    <w:p w:rsidR="00000000" w:rsidDel="00000000" w:rsidP="00000000" w:rsidRDefault="00000000" w:rsidRPr="00000000" w14:paraId="00000049">
      <w:pPr>
        <w:pStyle w:val="Heading4"/>
        <w:rPr/>
      </w:pPr>
      <w:bookmarkStart w:colFirst="0" w:colLast="0" w:name="_w4bbs9jxrpiz" w:id="18"/>
      <w:bookmarkEnd w:id="18"/>
      <w:r w:rsidDel="00000000" w:rsidR="00000000" w:rsidRPr="00000000">
        <w:rPr>
          <w:rtl w:val="0"/>
        </w:rPr>
        <w:t xml:space="preserve">Good To Remember: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recursion when the problem is naturally recursive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performance, prefer iteration unless recursion simplifies logic</w:t>
      </w:r>
    </w:p>
    <w:p w:rsidR="00000000" w:rsidDel="00000000" w:rsidP="00000000" w:rsidRDefault="00000000" w:rsidRPr="00000000" w14:paraId="0000004C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