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17 - 12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17 -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280" w:lineRule="auto"/>
        <w:rPr/>
      </w:pPr>
      <w:bookmarkStart w:colFirst="0" w:colLast="0" w:name="_ldst56ot67ol" w:id="1"/>
      <w:bookmarkEnd w:id="1"/>
      <w:r w:rsidDel="00000000" w:rsidR="00000000" w:rsidRPr="00000000">
        <w:rPr>
          <w:rtl w:val="0"/>
        </w:rPr>
        <w:t xml:space="preserve">Task 1: AVL Tree Insertion Algorithm</w:t>
      </w:r>
    </w:p>
    <w:p w:rsidR="00000000" w:rsidDel="00000000" w:rsidP="00000000" w:rsidRDefault="00000000" w:rsidRPr="00000000" w14:paraId="00000005">
      <w:pPr>
        <w:pStyle w:val="Heading4"/>
        <w:spacing w:after="40" w:before="240" w:lineRule="auto"/>
        <w:rPr/>
      </w:pPr>
      <w:bookmarkStart w:colFirst="0" w:colLast="0" w:name="_bazji5rqr664" w:id="2"/>
      <w:bookmarkEnd w:id="2"/>
      <w:r w:rsidDel="00000000" w:rsidR="00000000" w:rsidRPr="00000000">
        <w:rPr>
          <w:rtl w:val="0"/>
        </w:rPr>
        <w:t xml:space="preserve">Algorithm: AVL Tree Insertion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node</w:t>
      </w:r>
      <w:r w:rsidDel="00000000" w:rsidR="00000000" w:rsidRPr="00000000">
        <w:rPr>
          <w:rtl w:val="0"/>
        </w:rPr>
        <w:t xml:space="preserve"> with the given key and value.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 tree is empty</w:t>
      </w:r>
      <w:r w:rsidDel="00000000" w:rsidR="00000000" w:rsidRPr="00000000">
        <w:rPr>
          <w:rtl w:val="0"/>
        </w:rPr>
        <w:t xml:space="preserve">, set this node as the root.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Otherwise</w:t>
      </w:r>
      <w:r w:rsidDel="00000000" w:rsidR="00000000" w:rsidRPr="00000000">
        <w:rPr>
          <w:rtl w:val="0"/>
        </w:rPr>
        <w:t xml:space="preserve">, insert the node following </w:t>
      </w:r>
      <w:r w:rsidDel="00000000" w:rsidR="00000000" w:rsidRPr="00000000">
        <w:rPr>
          <w:b w:val="1"/>
          <w:rtl w:val="0"/>
        </w:rPr>
        <w:t xml:space="preserve">Binary Search Tree (BST)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left if the key is smaller.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right if the key is larger.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insertion</w:t>
      </w:r>
      <w:r w:rsidDel="00000000" w:rsidR="00000000" w:rsidRPr="00000000">
        <w:rPr>
          <w:rtl w:val="0"/>
        </w:rPr>
        <w:t xml:space="preserve">, update the height of each ancestor node going up.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each node</w:t>
      </w:r>
      <w:r w:rsidDel="00000000" w:rsidR="00000000" w:rsidRPr="00000000">
        <w:rPr>
          <w:rtl w:val="0"/>
        </w:rPr>
        <w:t xml:space="preserve">, calculate the </w:t>
      </w:r>
      <w:r w:rsidDel="00000000" w:rsidR="00000000" w:rsidRPr="00000000">
        <w:rPr>
          <w:b w:val="1"/>
          <w:rtl w:val="0"/>
        </w:rPr>
        <w:t xml:space="preserve">balance factor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= height(left subtree) - height(right subtree)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balance factor becomes: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&gt; 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left heavy → rotate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inserted into left-left → </w:t>
      </w:r>
      <w:r w:rsidDel="00000000" w:rsidR="00000000" w:rsidRPr="00000000">
        <w:rPr>
          <w:b w:val="1"/>
          <w:rtl w:val="0"/>
        </w:rPr>
        <w:t xml:space="preserve">Right Rotation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inserted into left-right → </w:t>
      </w:r>
      <w:r w:rsidDel="00000000" w:rsidR="00000000" w:rsidRPr="00000000">
        <w:rPr>
          <w:b w:val="1"/>
          <w:rtl w:val="0"/>
        </w:rPr>
        <w:t xml:space="preserve">Left-Right Rotation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&lt; 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right heavy → rotate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inserted into right-right → </w:t>
      </w:r>
      <w:r w:rsidDel="00000000" w:rsidR="00000000" w:rsidRPr="00000000">
        <w:rPr>
          <w:b w:val="1"/>
          <w:rtl w:val="0"/>
        </w:rPr>
        <w:t xml:space="preserve">Left Rotation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inserted into right-left → </w:t>
      </w:r>
      <w:r w:rsidDel="00000000" w:rsidR="00000000" w:rsidRPr="00000000">
        <w:rPr>
          <w:b w:val="1"/>
          <w:rtl w:val="0"/>
        </w:rPr>
        <w:t xml:space="preserve">Right-Left Rotation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rotation (if needed), </w:t>
      </w:r>
      <w:r w:rsidDel="00000000" w:rsidR="00000000" w:rsidRPr="00000000">
        <w:rPr>
          <w:b w:val="1"/>
          <w:rtl w:val="0"/>
        </w:rPr>
        <w:t xml:space="preserve">resume updating heights and checking balances</w:t>
      </w:r>
      <w:r w:rsidDel="00000000" w:rsidR="00000000" w:rsidRPr="00000000">
        <w:rPr>
          <w:rtl w:val="0"/>
        </w:rPr>
        <w:t xml:space="preserve"> up to the root.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ol479lq2bwpf" w:id="3"/>
      <w:bookmarkEnd w:id="3"/>
      <w:r w:rsidDel="00000000" w:rsidR="00000000" w:rsidRPr="00000000">
        <w:rPr>
          <w:rtl w:val="0"/>
        </w:rPr>
        <w:t xml:space="preserve">Task 3: Red-Black Tree – Insertion Algorithm</w:t>
      </w:r>
    </w:p>
    <w:p w:rsidR="00000000" w:rsidDel="00000000" w:rsidP="00000000" w:rsidRDefault="00000000" w:rsidRPr="00000000" w14:paraId="00000018">
      <w:pPr>
        <w:pStyle w:val="Heading4"/>
        <w:spacing w:before="280" w:lineRule="auto"/>
        <w:rPr/>
      </w:pPr>
      <w:bookmarkStart w:colFirst="0" w:colLast="0" w:name="_1ajydwormi31" w:id="4"/>
      <w:bookmarkEnd w:id="4"/>
      <w:r w:rsidDel="00000000" w:rsidR="00000000" w:rsidRPr="00000000">
        <w:rPr>
          <w:rtl w:val="0"/>
        </w:rPr>
        <w:t xml:space="preserve">Step 1: Insert as in a normal Binary Search Tree (BST)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the new node in the correct position using BST rules.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the new node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4"/>
        <w:spacing w:before="280" w:lineRule="auto"/>
        <w:rPr/>
      </w:pPr>
      <w:bookmarkStart w:colFirst="0" w:colLast="0" w:name="_9m2r7x6gjdk1" w:id="5"/>
      <w:bookmarkEnd w:id="5"/>
      <w:r w:rsidDel="00000000" w:rsidR="00000000" w:rsidRPr="00000000">
        <w:rPr>
          <w:rtl w:val="0"/>
        </w:rPr>
        <w:t xml:space="preserve">Step 2: Fix Red-Black Violations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the following </w:t>
      </w:r>
      <w:r w:rsidDel="00000000" w:rsidR="00000000" w:rsidRPr="00000000">
        <w:rPr>
          <w:b w:val="1"/>
          <w:rtl w:val="0"/>
        </w:rPr>
        <w:t xml:space="preserve">while parent of the new node is 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pStyle w:val="Heading5"/>
        <w:spacing w:after="40" w:before="240" w:lineRule="auto"/>
        <w:rPr/>
      </w:pPr>
      <w:bookmarkStart w:colFirst="0" w:colLast="0" w:name="_dhwkrhhjd6iw" w:id="6"/>
      <w:bookmarkEnd w:id="6"/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1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Uncle is RED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Recolor: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 → </w:t>
      </w:r>
      <w:r w:rsidDel="00000000" w:rsidR="00000000" w:rsidRPr="00000000">
        <w:rPr>
          <w:b w:val="1"/>
          <w:rtl w:val="0"/>
        </w:rPr>
        <w:t xml:space="preserve">BLACK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Uncle → </w:t>
      </w:r>
      <w:r w:rsidDel="00000000" w:rsidR="00000000" w:rsidRPr="00000000">
        <w:rPr>
          <w:b w:val="1"/>
          <w:rtl w:val="0"/>
        </w:rPr>
        <w:t xml:space="preserve">BLACK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Grandparent → </w:t>
      </w:r>
      <w:r w:rsidDel="00000000" w:rsidR="00000000" w:rsidRPr="00000000">
        <w:rPr>
          <w:b w:val="1"/>
          <w:rtl w:val="0"/>
        </w:rPr>
        <w:t xml:space="preserve">RED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focus up to the </w:t>
      </w:r>
      <w:r w:rsidDel="00000000" w:rsidR="00000000" w:rsidRPr="00000000">
        <w:rPr>
          <w:b w:val="1"/>
          <w:rtl w:val="0"/>
        </w:rPr>
        <w:t xml:space="preserve">grandparent</w:t>
      </w:r>
      <w:r w:rsidDel="00000000" w:rsidR="00000000" w:rsidRPr="00000000">
        <w:rPr>
          <w:rtl w:val="0"/>
        </w:rPr>
        <w:t xml:space="preserve"> and repeat fix.</w:t>
      </w:r>
    </w:p>
    <w:p w:rsidR="00000000" w:rsidDel="00000000" w:rsidP="00000000" w:rsidRDefault="00000000" w:rsidRPr="00000000" w14:paraId="00000024">
      <w:pPr>
        <w:pStyle w:val="Heading5"/>
        <w:spacing w:after="40" w:before="240" w:lineRule="auto"/>
        <w:rPr/>
      </w:pPr>
      <w:bookmarkStart w:colFirst="0" w:colLast="0" w:name="_yk9j42r2ylmi" w:id="7"/>
      <w:bookmarkEnd w:id="7"/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Uncle is BLACK (or null)</w:t>
      </w:r>
    </w:p>
    <w:p w:rsidR="00000000" w:rsidDel="00000000" w:rsidP="00000000" w:rsidRDefault="00000000" w:rsidRPr="00000000" w14:paraId="00000026">
      <w:pPr>
        <w:pStyle w:val="Heading6"/>
        <w:spacing w:after="40" w:before="220" w:lineRule="auto"/>
        <w:rPr/>
      </w:pPr>
      <w:bookmarkStart w:colFirst="0" w:colLast="0" w:name="_r1bw39svt5tz" w:id="8"/>
      <w:bookmarkEnd w:id="8"/>
      <w:r w:rsidDel="00000000" w:rsidR="00000000" w:rsidRPr="00000000">
        <w:rPr>
          <w:rtl w:val="0"/>
        </w:rPr>
        <w:t xml:space="preserve">Case 2a: </w:t>
      </w:r>
    </w:p>
    <w:p w:rsidR="00000000" w:rsidDel="00000000" w:rsidP="00000000" w:rsidRDefault="00000000" w:rsidRPr="00000000" w14:paraId="00000027">
      <w:pPr>
        <w:keepNext w:val="0"/>
        <w:keepLines w:val="0"/>
        <w:spacing w:after="40" w:before="220" w:lineRule="auto"/>
        <w:rPr/>
      </w:pPr>
      <w:r w:rsidDel="00000000" w:rsidR="00000000" w:rsidRPr="00000000">
        <w:rPr>
          <w:rtl w:val="0"/>
        </w:rPr>
        <w:t xml:space="preserve">Triangle case (Left-Right or Right-Left)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Rotate to convert into line case: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Left-Right → Left rotate the parent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Right-Left → Right rotate the parent</w:t>
      </w:r>
    </w:p>
    <w:p w:rsidR="00000000" w:rsidDel="00000000" w:rsidP="00000000" w:rsidRDefault="00000000" w:rsidRPr="00000000" w14:paraId="0000002B">
      <w:pPr>
        <w:pStyle w:val="Heading6"/>
        <w:spacing w:after="40" w:before="220" w:lineRule="auto"/>
        <w:rPr/>
      </w:pPr>
      <w:bookmarkStart w:colFirst="0" w:colLast="0" w:name="_6u0ejjwybdm" w:id="9"/>
      <w:bookmarkEnd w:id="9"/>
      <w:r w:rsidDel="00000000" w:rsidR="00000000" w:rsidRPr="00000000">
        <w:rPr>
          <w:rtl w:val="0"/>
        </w:rPr>
        <w:t xml:space="preserve">Case 2b: </w:t>
      </w:r>
    </w:p>
    <w:p w:rsidR="00000000" w:rsidDel="00000000" w:rsidP="00000000" w:rsidRDefault="00000000" w:rsidRPr="00000000" w14:paraId="0000002C">
      <w:pPr>
        <w:keepNext w:val="0"/>
        <w:keepLines w:val="0"/>
        <w:spacing w:after="40" w:before="220" w:lineRule="auto"/>
        <w:rPr/>
      </w:pPr>
      <w:r w:rsidDel="00000000" w:rsidR="00000000" w:rsidRPr="00000000">
        <w:rPr>
          <w:rtl w:val="0"/>
        </w:rPr>
        <w:t xml:space="preserve">Line case (Left-Left or Right-Right)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Rotate the grandparent: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Left-Left → Right rotate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Right-Right → Left rotate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colors between parent and grandparent.</w:t>
      </w:r>
    </w:p>
    <w:p w:rsidR="00000000" w:rsidDel="00000000" w:rsidP="00000000" w:rsidRDefault="00000000" w:rsidRPr="00000000" w14:paraId="00000031">
      <w:pPr>
        <w:pStyle w:val="Heading4"/>
        <w:spacing w:before="280" w:lineRule="auto"/>
        <w:rPr/>
      </w:pPr>
      <w:bookmarkStart w:colFirst="0" w:colLast="0" w:name="_mq1m08cbcfks" w:id="10"/>
      <w:bookmarkEnd w:id="10"/>
      <w:r w:rsidDel="00000000" w:rsidR="00000000" w:rsidRPr="00000000">
        <w:rPr>
          <w:rtl w:val="0"/>
        </w:rPr>
        <w:t xml:space="preserve">Step 3: Ensure Root is Black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all rotations and recoloring, </w:t>
      </w:r>
      <w:r w:rsidDel="00000000" w:rsidR="00000000" w:rsidRPr="00000000">
        <w:rPr>
          <w:b w:val="1"/>
          <w:rtl w:val="0"/>
        </w:rPr>
        <w:t xml:space="preserve">make the root BLACK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pacing w:after="80" w:lineRule="auto"/>
        <w:rPr/>
      </w:pPr>
      <w:bookmarkStart w:colFirst="0" w:colLast="0" w:name="_a67hwykxhj2d" w:id="11"/>
      <w:bookmarkEnd w:id="1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Newly inserted nodes are always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 is rebalanced using </w:t>
      </w:r>
      <w:r w:rsidDel="00000000" w:rsidR="00000000" w:rsidRPr="00000000">
        <w:rPr>
          <w:b w:val="1"/>
          <w:rtl w:val="0"/>
        </w:rPr>
        <w:t xml:space="preserve">rotation + recoloring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maintains all 5 Red-Black properties.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Guarantees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for insertion.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