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86" w:rsidRDefault="00E76986" w:rsidP="00E76986">
      <w:pPr>
        <w:pStyle w:val="Default"/>
      </w:pPr>
    </w:p>
    <w:p w:rsidR="00041238" w:rsidRDefault="00E76986" w:rsidP="00E76986">
      <w:r>
        <w:t xml:space="preserve"> </w:t>
      </w:r>
      <w:r>
        <w:rPr>
          <w:b/>
          <w:bCs/>
          <w:sz w:val="20"/>
          <w:szCs w:val="20"/>
        </w:rPr>
        <w:t xml:space="preserve">Many industrial projects involve the use of prefabricated modules built offsite, and installation on-site using mobile cranes. Due to their costly operation and safety concerns, utilization of such heavy lift mobile cranes requires a precise heavy lift planning. Traditional heavy lift path planning methods on congested industrial job sites are ineffective, time-consuming and non-precise in many cases, whereas computer-based simulation models and visualization can be a substantial improving tool. </w:t>
      </w:r>
      <w:r>
        <w:rPr>
          <w:b/>
          <w:bCs/>
          <w:sz w:val="20"/>
          <w:szCs w:val="20"/>
        </w:rPr>
        <w:t xml:space="preserve">By providing a </w:t>
      </w:r>
      <w:r>
        <w:rPr>
          <w:b/>
          <w:bCs/>
          <w:sz w:val="20"/>
          <w:szCs w:val="20"/>
        </w:rPr>
        <w:t xml:space="preserve">VR environment in which the </w:t>
      </w:r>
      <w:r>
        <w:rPr>
          <w:b/>
          <w:bCs/>
          <w:sz w:val="20"/>
          <w:szCs w:val="20"/>
        </w:rPr>
        <w:t>crane crew</w:t>
      </w:r>
      <w:r>
        <w:rPr>
          <w:b/>
          <w:bCs/>
          <w:sz w:val="20"/>
          <w:szCs w:val="20"/>
        </w:rPr>
        <w:t xml:space="preserve"> can experience lifting process in </w:t>
      </w:r>
      <w:proofErr w:type="gramStart"/>
      <w:r>
        <w:rPr>
          <w:b/>
          <w:bCs/>
          <w:sz w:val="20"/>
          <w:szCs w:val="20"/>
        </w:rPr>
        <w:t>an immerse</w:t>
      </w:r>
      <w:proofErr w:type="gramEnd"/>
      <w:r>
        <w:rPr>
          <w:b/>
          <w:bCs/>
          <w:sz w:val="20"/>
          <w:szCs w:val="20"/>
        </w:rPr>
        <w:t xml:space="preserve"> virtual environment. Providing such VR model not only facilitates planning for lifts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but also it provides a training environment to enhance safe climate prior to the actual lift. The developed VR model is implemented successfully on an actual construction site of a petrochemical plant on a modular basis in which heavy lift mobile cranes are emp</w:t>
      </w:r>
      <w:bookmarkStart w:id="0" w:name="_GoBack"/>
      <w:bookmarkEnd w:id="0"/>
      <w:r>
        <w:rPr>
          <w:b/>
          <w:bCs/>
          <w:sz w:val="20"/>
          <w:szCs w:val="20"/>
        </w:rPr>
        <w:t>loyed.</w:t>
      </w:r>
    </w:p>
    <w:sectPr w:rsidR="0004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3MDE3MbKwNDQ1NDZR0lEKTi0uzszPAykwrAUAdrVFoiwAAAA="/>
  </w:docVars>
  <w:rsids>
    <w:rsidRoot w:val="00902DF6"/>
    <w:rsid w:val="00346D9C"/>
    <w:rsid w:val="00902DF6"/>
    <w:rsid w:val="00C327F6"/>
    <w:rsid w:val="00E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E120"/>
  <w15:chartTrackingRefBased/>
  <w15:docId w15:val="{CA9B3568-C050-4221-86BE-E0AD1832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69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>North Carolina State University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SNOGHAB</dc:creator>
  <cp:keywords/>
  <dc:description/>
  <cp:lastModifiedBy>SNOGHAB</cp:lastModifiedBy>
  <cp:revision>2</cp:revision>
  <dcterms:created xsi:type="dcterms:W3CDTF">2018-08-02T17:32:00Z</dcterms:created>
  <dcterms:modified xsi:type="dcterms:W3CDTF">2018-08-02T17:34:00Z</dcterms:modified>
</cp:coreProperties>
</file>