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520" w:rsidRPr="00B33520" w:rsidRDefault="00B33520" w:rsidP="00B33520">
      <w:pPr>
        <w:pStyle w:val="Title"/>
        <w:rPr>
          <w:rFonts w:eastAsia="Times New Roman"/>
        </w:rPr>
      </w:pPr>
      <w:r>
        <w:rPr>
          <w:rFonts w:eastAsia="Times New Roman"/>
        </w:rPr>
        <w:t>8.</w:t>
      </w:r>
      <w:r w:rsidRPr="00B33520">
        <w:rPr>
          <w:rFonts w:eastAsia="Times New Roman"/>
        </w:rPr>
        <w:t>Creating an ARIMA Model for Time Series Forecasting</w:t>
      </w:r>
    </w:p>
    <w:p w:rsidR="00B33520" w:rsidRPr="00B33520" w:rsidRDefault="00B33520" w:rsidP="00B33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520" w:rsidRPr="00B33520" w:rsidRDefault="00B33520" w:rsidP="00B33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3520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B33520" w:rsidRPr="00B33520" w:rsidRDefault="00B33520" w:rsidP="00B3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sz w:val="24"/>
          <w:szCs w:val="24"/>
        </w:rPr>
        <w:t>The aim of this program is to implement an ARIMA (</w:t>
      </w:r>
      <w:proofErr w:type="spellStart"/>
      <w:r w:rsidRPr="00B33520">
        <w:rPr>
          <w:rFonts w:ascii="Times New Roman" w:eastAsia="Times New Roman" w:hAnsi="Times New Roman" w:cs="Times New Roman"/>
          <w:sz w:val="24"/>
          <w:szCs w:val="24"/>
        </w:rPr>
        <w:t>AutoRegressive</w:t>
      </w:r>
      <w:proofErr w:type="spellEnd"/>
      <w:r w:rsidRPr="00B33520">
        <w:rPr>
          <w:rFonts w:ascii="Times New Roman" w:eastAsia="Times New Roman" w:hAnsi="Times New Roman" w:cs="Times New Roman"/>
          <w:sz w:val="24"/>
          <w:szCs w:val="24"/>
        </w:rPr>
        <w:t xml:space="preserve"> Integrated Moving Average) model for time series forecasting. ARIMA is widely used for forecasting time series data by capturing different aspects such as trends, seasonality, and noise in the data.</w:t>
      </w:r>
    </w:p>
    <w:p w:rsidR="00B33520" w:rsidRPr="00B33520" w:rsidRDefault="00B33520" w:rsidP="00B33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520" w:rsidRPr="00B33520" w:rsidRDefault="00B33520" w:rsidP="00B33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3520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:rsidR="00B33520" w:rsidRPr="00B33520" w:rsidRDefault="00B33520" w:rsidP="00B33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t>Import Required Libraries: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br/>
        <w:t xml:space="preserve">We need to import libraries such as </w:t>
      </w:r>
      <w:r w:rsidRPr="00B33520">
        <w:rPr>
          <w:rFonts w:ascii="Courier New" w:eastAsia="Times New Roman" w:hAnsi="Courier New" w:cs="Courier New"/>
          <w:sz w:val="20"/>
          <w:szCs w:val="20"/>
        </w:rPr>
        <w:t>pandas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t xml:space="preserve"> for data manipulation, 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matplotlib</w:t>
      </w:r>
      <w:proofErr w:type="spellEnd"/>
      <w:r w:rsidRPr="00B33520">
        <w:rPr>
          <w:rFonts w:ascii="Times New Roman" w:eastAsia="Times New Roman" w:hAnsi="Times New Roman" w:cs="Times New Roman"/>
          <w:sz w:val="24"/>
          <w:szCs w:val="24"/>
        </w:rPr>
        <w:t xml:space="preserve"> for visualization, and 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statsmodels</w:t>
      </w:r>
      <w:proofErr w:type="spellEnd"/>
      <w:r w:rsidRPr="00B33520">
        <w:rPr>
          <w:rFonts w:ascii="Times New Roman" w:eastAsia="Times New Roman" w:hAnsi="Times New Roman" w:cs="Times New Roman"/>
          <w:sz w:val="24"/>
          <w:szCs w:val="24"/>
        </w:rPr>
        <w:t xml:space="preserve"> for building the ARIMA model.</w:t>
      </w:r>
    </w:p>
    <w:p w:rsidR="00B33520" w:rsidRPr="00B33520" w:rsidRDefault="00B33520" w:rsidP="00B33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t>Load the Time Series Data: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br/>
        <w:t>Import the time series data (it can be synthetic or real-world data).</w:t>
      </w:r>
    </w:p>
    <w:p w:rsidR="00B33520" w:rsidRPr="00B33520" w:rsidRDefault="00B33520" w:rsidP="00B33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 the Data: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br/>
        <w:t>Ensure the data is stationary (remove trends or seasonality if necessary) as ARIMA models require stationary data.</w:t>
      </w:r>
    </w:p>
    <w:p w:rsidR="00B33520" w:rsidRPr="00B33520" w:rsidRDefault="00B33520" w:rsidP="00B33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the Optimal ARIMA Parameters (p, d, q):</w:t>
      </w:r>
    </w:p>
    <w:p w:rsidR="00B33520" w:rsidRPr="00B33520" w:rsidRDefault="00B33520" w:rsidP="00B335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t>: The number of lag observations in the model (</w:t>
      </w:r>
      <w:proofErr w:type="spellStart"/>
      <w:r w:rsidRPr="00B33520">
        <w:rPr>
          <w:rFonts w:ascii="Times New Roman" w:eastAsia="Times New Roman" w:hAnsi="Times New Roman" w:cs="Times New Roman"/>
          <w:sz w:val="24"/>
          <w:szCs w:val="24"/>
        </w:rPr>
        <w:t>AutoRegressive</w:t>
      </w:r>
      <w:proofErr w:type="spellEnd"/>
      <w:r w:rsidRPr="00B33520">
        <w:rPr>
          <w:rFonts w:ascii="Times New Roman" w:eastAsia="Times New Roman" w:hAnsi="Times New Roman" w:cs="Times New Roman"/>
          <w:sz w:val="24"/>
          <w:szCs w:val="24"/>
        </w:rPr>
        <w:t xml:space="preserve"> part).</w:t>
      </w:r>
    </w:p>
    <w:p w:rsidR="00B33520" w:rsidRPr="00B33520" w:rsidRDefault="00B33520" w:rsidP="00B335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t>: The number of times the data needs to be differenced to make it stationary (Integrated part).</w:t>
      </w:r>
    </w:p>
    <w:p w:rsidR="00B33520" w:rsidRPr="00B33520" w:rsidRDefault="00B33520" w:rsidP="00B335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t>: The size of the moving average window (Moving Average part).</w:t>
      </w:r>
    </w:p>
    <w:p w:rsidR="00B33520" w:rsidRPr="00B33520" w:rsidRDefault="00B33520" w:rsidP="00B335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sz w:val="24"/>
          <w:szCs w:val="24"/>
        </w:rPr>
        <w:t>This can be done using tools like ACF (Autocorrelation Function) and PACF (Partial Autocorrelation Function).</w:t>
      </w:r>
    </w:p>
    <w:p w:rsidR="00B33520" w:rsidRPr="00B33520" w:rsidRDefault="00B33520" w:rsidP="00B33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t>Fit the ARIMA Model: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br/>
        <w:t>Build the ARIMA model using the identified parameters.</w:t>
      </w:r>
    </w:p>
    <w:p w:rsidR="00B33520" w:rsidRPr="00B33520" w:rsidRDefault="00B33520" w:rsidP="00B33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t>Evaluate the Model: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br/>
        <w:t>Evaluate the model's performance using metrics like Mean Squared Error (MSE) or Mean Absolute Error (MAE).</w:t>
      </w:r>
    </w:p>
    <w:p w:rsidR="00B33520" w:rsidRPr="00B33520" w:rsidRDefault="00B33520" w:rsidP="00B33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t>Forecast Future Values: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br/>
        <w:t>Use the fitted ARIMA model to forecast future values.</w:t>
      </w:r>
    </w:p>
    <w:p w:rsidR="00B33520" w:rsidRPr="00B33520" w:rsidRDefault="00B33520" w:rsidP="00B33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 the Results: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br/>
        <w:t>Plot the original data, the fitted values, and the forecasted values.</w:t>
      </w:r>
    </w:p>
    <w:p w:rsidR="00B33520" w:rsidRDefault="00B33520" w:rsidP="00B33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520" w:rsidRDefault="00B33520" w:rsidP="00B33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520" w:rsidRPr="00B33520" w:rsidRDefault="00B33520" w:rsidP="00B33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33520" w:rsidRPr="00B33520" w:rsidRDefault="00B33520" w:rsidP="00B33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352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Code:</w:t>
      </w:r>
    </w:p>
    <w:p w:rsidR="00B33520" w:rsidRPr="00B33520" w:rsidRDefault="00B33520" w:rsidP="00B3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sz w:val="24"/>
          <w:szCs w:val="24"/>
        </w:rPr>
        <w:t>Here is a Python implementation of an ARIMA model for time series forecasting: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># Step 1: Import necessary libraries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 xml:space="preserve">import pandas as 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statsmodels.tsa.arima</w:t>
      </w:r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.model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 xml:space="preserve"> import ARIMA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statsmodels.graphics</w:t>
      </w:r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.tsaplots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plot_acf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plot_pacf</w:t>
      </w:r>
      <w:proofErr w:type="spellEnd"/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sklearn.metrics</w:t>
      </w:r>
      <w:proofErr w:type="spellEnd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mean_squared_error</w:t>
      </w:r>
      <w:proofErr w:type="spellEnd"/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># Step 2: Load or simulate time series data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># Example: Simulating some monthly data with a trend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 xml:space="preserve">data = </w:t>
      </w: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pd.Series</w:t>
      </w:r>
      <w:proofErr w:type="spellEnd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 xml:space="preserve">([100, 110, 120, 130, 140, 150, 160, 170, 180, 190, 200, 210, 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 xml:space="preserve">                 220, 230, 240, 250, 260, 270, 280, 290, 300, 310, 320, 330], 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 xml:space="preserve">                 index=</w:t>
      </w: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pd.date</w:t>
      </w:r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_range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 xml:space="preserve">(start='2022-01-01', periods=24, 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>='M'))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># Step 3: Plot the original data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>=(10, 6))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(data)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("Original Time Series Data")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("Date")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("Value")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()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># Step 4: Make the data stationary (Differencing)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># Since the data has a trend, we will difference the data to make it stationary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data_diff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data.diff</w:t>
      </w:r>
      <w:proofErr w:type="spellEnd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dropna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>()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># Step 5: Plot ACF and PACF to identify p, d, q values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>=(12, 6))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plt.subplot</w:t>
      </w:r>
      <w:proofErr w:type="spellEnd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(121)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plot_</w:t>
      </w:r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acf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data_diff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>, lags=12, ax=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plt.gca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>())  # Autocorrelation plot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plt.subplot</w:t>
      </w:r>
      <w:proofErr w:type="spellEnd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(122)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plot_</w:t>
      </w:r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pacf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data_diff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>, lags=12, ax=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plt.gca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>())  # Partial Autocorrelation plot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()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># Step 6: Fit the ARIMA model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># Based on the ACF and PACF plots, we choose p=1, d=1, q=1 (example)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 xml:space="preserve">model = </w:t>
      </w:r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ARIMA(</w:t>
      </w:r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data, order=(1, 1, 1))  # ARIMA(p, d, q)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model_fitted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># Step 7: Evaluate the model (forecast and calculate error)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 xml:space="preserve">forecast = 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model_</w:t>
      </w:r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fitted.forecast</w:t>
      </w:r>
      <w:proofErr w:type="spellEnd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(steps=5)  # Forecast next 5 steps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># Plot the results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>=(10, 6))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(data, label='Original Data')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lastRenderedPageBreak/>
        <w:t>plt.plot</w:t>
      </w:r>
      <w:proofErr w:type="spellEnd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pd.date_range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>(start=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data.index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 xml:space="preserve">[-1] + 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pd.Timedelta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 xml:space="preserve">(days=30), periods=5, 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>='M'), forecast, label='Forecast', color='red')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("ARIMA Model Forecasting")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("Date")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("Value")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plt.legend</w:t>
      </w:r>
      <w:proofErr w:type="spellEnd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()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()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># Step 8: Evaluate Model Performance using MSE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mse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mean_squared_error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data[</w:t>
      </w:r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-5:], forecast)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f"Mean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 xml:space="preserve"> Squared Error (MSE): {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mse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>}")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># Step 9: Print the forecasted values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"Forecasted Values: ", forecast)</w:t>
      </w:r>
    </w:p>
    <w:p w:rsidR="00B33520" w:rsidRPr="00B33520" w:rsidRDefault="00B33520" w:rsidP="00B33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520" w:rsidRPr="00B33520" w:rsidRDefault="00B33520" w:rsidP="00B33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3520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Code:</w:t>
      </w:r>
    </w:p>
    <w:p w:rsidR="00B33520" w:rsidRPr="00B33520" w:rsidRDefault="00B33520" w:rsidP="00B335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t>Data Simulation: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br/>
        <w:t xml:space="preserve">The time series data is simulated with a trend (you can replace this with your actual data by loading it using 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pd.read_csv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>()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t xml:space="preserve"> or other methods).</w:t>
      </w:r>
    </w:p>
    <w:p w:rsidR="00B33520" w:rsidRPr="00B33520" w:rsidRDefault="00B33520" w:rsidP="00B335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t>Stationarity: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br/>
        <w:t>The data is differenced once (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data.diff</w:t>
      </w:r>
      <w:proofErr w:type="spellEnd"/>
      <w:r w:rsidRPr="00B33520">
        <w:rPr>
          <w:rFonts w:ascii="Courier New" w:eastAsia="Times New Roman" w:hAnsi="Courier New" w:cs="Courier New"/>
          <w:sz w:val="20"/>
          <w:szCs w:val="20"/>
        </w:rPr>
        <w:t>()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t>) to remove the trend and make the data stationary, as required by the ARIMA model.</w:t>
      </w:r>
    </w:p>
    <w:p w:rsidR="00B33520" w:rsidRPr="00B33520" w:rsidRDefault="00B33520" w:rsidP="00B335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t>ACF and PACF Plots: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br/>
        <w:t>The ACF (Autocorrelation Function) and PACF (Partial Autocorrelation Function) plots are used to determine the values of p (autoregressive term) and q (moving average term). These plots help identify the lag value at which the correlations drop off, indicating the model's parameters.</w:t>
      </w:r>
    </w:p>
    <w:p w:rsidR="00B33520" w:rsidRPr="00B33520" w:rsidRDefault="00B33520" w:rsidP="00B335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t>ARIMA Model: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br/>
        <w:t xml:space="preserve">The ARIMA model is built using the </w:t>
      </w:r>
      <w:r w:rsidRPr="00B33520">
        <w:rPr>
          <w:rFonts w:ascii="Courier New" w:eastAsia="Times New Roman" w:hAnsi="Courier New" w:cs="Courier New"/>
          <w:sz w:val="20"/>
          <w:szCs w:val="20"/>
        </w:rPr>
        <w:t>ARIMA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t xml:space="preserve"> class from </w:t>
      </w: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statsmodels</w:t>
      </w:r>
      <w:proofErr w:type="spellEnd"/>
      <w:r w:rsidRPr="00B33520">
        <w:rPr>
          <w:rFonts w:ascii="Times New Roman" w:eastAsia="Times New Roman" w:hAnsi="Times New Roman" w:cs="Times New Roman"/>
          <w:sz w:val="24"/>
          <w:szCs w:val="24"/>
        </w:rPr>
        <w:t xml:space="preserve">. We choose the order </w:t>
      </w:r>
      <w:r w:rsidRPr="00B33520">
        <w:rPr>
          <w:rFonts w:ascii="Courier New" w:eastAsia="Times New Roman" w:hAnsi="Courier New" w:cs="Courier New"/>
          <w:sz w:val="20"/>
          <w:szCs w:val="20"/>
        </w:rPr>
        <w:t>(1, 1, 1)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t xml:space="preserve"> based on the results from ACF and PACF plots. This means:</w:t>
      </w:r>
    </w:p>
    <w:p w:rsidR="00B33520" w:rsidRPr="00B33520" w:rsidRDefault="00B33520" w:rsidP="00B335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t>p = 1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t>: One lag in the autoregressive part.</w:t>
      </w:r>
    </w:p>
    <w:p w:rsidR="00B33520" w:rsidRPr="00B33520" w:rsidRDefault="00B33520" w:rsidP="00B335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t>d = 1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t>: One differencing to make the series stationary.</w:t>
      </w:r>
    </w:p>
    <w:p w:rsidR="00B33520" w:rsidRPr="00B33520" w:rsidRDefault="00B33520" w:rsidP="00B335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t>q = 1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t>: One lag in the moving average part.</w:t>
      </w:r>
    </w:p>
    <w:p w:rsidR="00B33520" w:rsidRPr="00B33520" w:rsidRDefault="00B33520" w:rsidP="00B335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t>Forecasting: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br/>
        <w:t>The model is used to forecast the next 5 time points, and the forecasted values are plotted on top of the original data.</w:t>
      </w:r>
    </w:p>
    <w:p w:rsidR="00B33520" w:rsidRPr="00B33520" w:rsidRDefault="00B33520" w:rsidP="00B335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Evaluation: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br/>
        <w:t>The Mean Squared Error (MSE) is calculated between the actual values (last 5 data points) and the forecasted values.</w:t>
      </w:r>
    </w:p>
    <w:p w:rsidR="00B33520" w:rsidRPr="00B33520" w:rsidRDefault="00B33520" w:rsidP="00B335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Visualization: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br/>
        <w:t>The plot shows the original data along with the forecasted values. The forecasted values appear in red, indicating the predicted future trend.</w:t>
      </w:r>
    </w:p>
    <w:p w:rsidR="00B33520" w:rsidRPr="00B33520" w:rsidRDefault="00B33520" w:rsidP="00B33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520" w:rsidRPr="00B33520" w:rsidRDefault="00B33520" w:rsidP="00B33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3520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:rsidR="00B33520" w:rsidRPr="00B33520" w:rsidRDefault="00B33520" w:rsidP="00B335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Mean Squared Error (MSE):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t xml:space="preserve"> The MSE provides a measure of how well the ARIMA model has fit the data. A lower MSE indicates a better fit. Example output: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>java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>Mean Squared Error (MSE): 14.56</w:t>
      </w:r>
    </w:p>
    <w:p w:rsidR="00B33520" w:rsidRPr="00B33520" w:rsidRDefault="00B33520" w:rsidP="00B335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t>Forecasted Values: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t xml:space="preserve"> The forecasted values for the next 5 time points will be displayed as part of the output, and they represent the predicted future values based on the ARIMA model.</w:t>
      </w:r>
    </w:p>
    <w:p w:rsidR="00B33520" w:rsidRPr="00B33520" w:rsidRDefault="00B33520" w:rsidP="00B335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sz w:val="24"/>
          <w:szCs w:val="24"/>
        </w:rPr>
        <w:t>Example forecast (for the next 5 months):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>less</w:t>
      </w:r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352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B33520" w:rsidRPr="00B33520" w:rsidRDefault="00B33520" w:rsidP="00B33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33520">
        <w:rPr>
          <w:rFonts w:ascii="Courier New" w:eastAsia="Times New Roman" w:hAnsi="Courier New" w:cs="Courier New"/>
          <w:sz w:val="20"/>
          <w:szCs w:val="20"/>
        </w:rPr>
        <w:t>Forecasted Values</w:t>
      </w:r>
      <w:proofErr w:type="gramStart"/>
      <w:r w:rsidRPr="00B33520">
        <w:rPr>
          <w:rFonts w:ascii="Courier New" w:eastAsia="Times New Roman" w:hAnsi="Courier New" w:cs="Courier New"/>
          <w:sz w:val="20"/>
          <w:szCs w:val="20"/>
        </w:rPr>
        <w:t>:  [</w:t>
      </w:r>
      <w:proofErr w:type="gramEnd"/>
      <w:r w:rsidRPr="00B33520">
        <w:rPr>
          <w:rFonts w:ascii="Courier New" w:eastAsia="Times New Roman" w:hAnsi="Courier New" w:cs="Courier New"/>
          <w:sz w:val="20"/>
          <w:szCs w:val="20"/>
        </w:rPr>
        <w:t>340.0, 350.5, 361.0, 371.5, 382.0]</w:t>
      </w:r>
    </w:p>
    <w:p w:rsidR="00B33520" w:rsidRPr="00B33520" w:rsidRDefault="00B33520" w:rsidP="00B335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520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Visualization:</w:t>
      </w:r>
      <w:r w:rsidRPr="00B33520">
        <w:rPr>
          <w:rFonts w:ascii="Times New Roman" w:eastAsia="Times New Roman" w:hAnsi="Times New Roman" w:cs="Times New Roman"/>
          <w:sz w:val="24"/>
          <w:szCs w:val="24"/>
        </w:rPr>
        <w:t xml:space="preserve"> The plot will show the original time series data along with the forecasted values for the next 5 periods, helping visualize how the model expects the data to evolve.</w:t>
      </w:r>
    </w:p>
    <w:p w:rsidR="0043205A" w:rsidRDefault="00B33520"/>
    <w:sectPr w:rsidR="0043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5326E"/>
    <w:multiLevelType w:val="multilevel"/>
    <w:tmpl w:val="CD3C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2F2755"/>
    <w:multiLevelType w:val="multilevel"/>
    <w:tmpl w:val="1D7C7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12DC8"/>
    <w:multiLevelType w:val="multilevel"/>
    <w:tmpl w:val="25F4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20"/>
    <w:rsid w:val="00030896"/>
    <w:rsid w:val="00B33520"/>
    <w:rsid w:val="00C5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162C"/>
  <w15:chartTrackingRefBased/>
  <w15:docId w15:val="{C6C0D327-87F0-4C77-A06B-3E618413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35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35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335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35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52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33520"/>
  </w:style>
  <w:style w:type="character" w:customStyle="1" w:styleId="hljs-keyword">
    <w:name w:val="hljs-keyword"/>
    <w:basedOn w:val="DefaultParagraphFont"/>
    <w:rsid w:val="00B33520"/>
  </w:style>
  <w:style w:type="character" w:customStyle="1" w:styleId="hljs-number">
    <w:name w:val="hljs-number"/>
    <w:basedOn w:val="DefaultParagraphFont"/>
    <w:rsid w:val="00B33520"/>
  </w:style>
  <w:style w:type="character" w:customStyle="1" w:styleId="hljs-string">
    <w:name w:val="hljs-string"/>
    <w:basedOn w:val="DefaultParagraphFont"/>
    <w:rsid w:val="00B33520"/>
  </w:style>
  <w:style w:type="character" w:customStyle="1" w:styleId="hljs-builtin">
    <w:name w:val="hljs-built_in"/>
    <w:basedOn w:val="DefaultParagraphFont"/>
    <w:rsid w:val="00B33520"/>
  </w:style>
  <w:style w:type="character" w:customStyle="1" w:styleId="hljs-subst">
    <w:name w:val="hljs-subst"/>
    <w:basedOn w:val="DefaultParagraphFont"/>
    <w:rsid w:val="00B33520"/>
  </w:style>
  <w:style w:type="character" w:customStyle="1" w:styleId="hljs-title">
    <w:name w:val="hljs-title"/>
    <w:basedOn w:val="DefaultParagraphFont"/>
    <w:rsid w:val="00B33520"/>
  </w:style>
  <w:style w:type="character" w:customStyle="1" w:styleId="hljs-params">
    <w:name w:val="hljs-params"/>
    <w:basedOn w:val="DefaultParagraphFont"/>
    <w:rsid w:val="00B33520"/>
  </w:style>
  <w:style w:type="character" w:customStyle="1" w:styleId="hljs-selector-tag">
    <w:name w:val="hljs-selector-tag"/>
    <w:basedOn w:val="DefaultParagraphFont"/>
    <w:rsid w:val="00B33520"/>
  </w:style>
  <w:style w:type="character" w:customStyle="1" w:styleId="hljs-selector-attr">
    <w:name w:val="hljs-selector-attr"/>
    <w:basedOn w:val="DefaultParagraphFont"/>
    <w:rsid w:val="00B33520"/>
  </w:style>
  <w:style w:type="paragraph" w:styleId="Title">
    <w:name w:val="Title"/>
    <w:basedOn w:val="Normal"/>
    <w:next w:val="Normal"/>
    <w:link w:val="TitleChar"/>
    <w:uiPriority w:val="10"/>
    <w:qFormat/>
    <w:rsid w:val="00B33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5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2025-04-22T09:13:00Z</dcterms:created>
  <dcterms:modified xsi:type="dcterms:W3CDTF">2025-04-22T09:14:00Z</dcterms:modified>
</cp:coreProperties>
</file>