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DCEB" w14:textId="77777777" w:rsidR="00A914A3" w:rsidRPr="00A914A3" w:rsidRDefault="00A914A3" w:rsidP="00A914A3">
      <w:pPr>
        <w:shd w:val="clear" w:color="auto" w:fill="FFFFFF"/>
        <w:spacing w:before="225" w:after="375" w:line="360" w:lineRule="atLeast"/>
        <w:jc w:val="center"/>
        <w:outlineLvl w:val="2"/>
        <w:rPr>
          <w:rFonts w:ascii="Arial" w:eastAsia="Times New Roman" w:hAnsi="Arial" w:cs="Arial"/>
          <w:caps/>
          <w:color w:val="EF643E"/>
          <w:sz w:val="30"/>
          <w:szCs w:val="30"/>
        </w:rPr>
      </w:pP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ERP</w:t>
      </w:r>
      <w:r w:rsidRPr="00A914A3">
        <w:rPr>
          <w:rFonts w:ascii="Arial" w:eastAsia="Times New Roman" w:hAnsi="Arial" w:cs="Arial"/>
          <w:b/>
          <w:bCs/>
          <w:caps/>
          <w:color w:val="999999"/>
          <w:sz w:val="20"/>
          <w:szCs w:val="20"/>
        </w:rPr>
        <w:t>LITE</w:t>
      </w: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 P</w:t>
      </w:r>
      <w:r w:rsidRPr="00A914A3">
        <w:rPr>
          <w:rFonts w:ascii="Arial" w:eastAsia="Times New Roman" w:hAnsi="Arial" w:cs="Arial"/>
          <w:b/>
          <w:bCs/>
          <w:caps/>
          <w:color w:val="999999"/>
          <w:sz w:val="20"/>
          <w:szCs w:val="20"/>
        </w:rPr>
        <w:t>RO</w:t>
      </w: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 FEATURES</w:t>
      </w:r>
    </w:p>
    <w:p w14:paraId="44140C2C" w14:textId="77777777" w:rsid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 w:rsidRPr="00A914A3">
        <w:rPr>
          <w:rFonts w:ascii="Arial" w:eastAsia="Times New Roman" w:hAnsi="Arial" w:cs="Arial"/>
          <w:color w:val="FFFFFF"/>
          <w:sz w:val="21"/>
          <w:szCs w:val="21"/>
        </w:rPr>
        <w:t xml:space="preserve">download </w:t>
      </w:r>
      <w:proofErr w:type="spellStart"/>
      <w:r w:rsidRPr="00A914A3">
        <w:rPr>
          <w:rFonts w:ascii="Arial" w:eastAsia="Times New Roman" w:hAnsi="Arial" w:cs="Arial"/>
          <w:color w:val="FFFFFF"/>
          <w:sz w:val="21"/>
          <w:szCs w:val="21"/>
        </w:rPr>
        <w:t>ERPlite</w:t>
      </w:r>
      <w:proofErr w:type="spellEnd"/>
      <w:r w:rsidRPr="00A914A3">
        <w:rPr>
          <w:rFonts w:ascii="Arial" w:eastAsia="Times New Roman" w:hAnsi="Arial" w:cs="Arial"/>
          <w:color w:val="FFFFFF"/>
          <w:sz w:val="21"/>
          <w:szCs w:val="21"/>
        </w:rPr>
        <w:t xml:space="preserve"> </w:t>
      </w:r>
      <w:proofErr w:type="spellStart"/>
      <w:r w:rsidRPr="00A914A3">
        <w:rPr>
          <w:rFonts w:ascii="Arial" w:eastAsia="Times New Roman" w:hAnsi="Arial" w:cs="Arial"/>
          <w:color w:val="FFFFFF"/>
          <w:sz w:val="21"/>
          <w:szCs w:val="21"/>
        </w:rPr>
        <w:t>Pr</w:t>
      </w:r>
      <w:proofErr w:type="spellEnd"/>
    </w:p>
    <w:p w14:paraId="06FB1C15" w14:textId="77777777" w:rsid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</w:p>
    <w:p w14:paraId="7915194E" w14:textId="2811AE0F" w:rsidR="00A914A3" w:rsidRP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494F4639" wp14:editId="3F351014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4A3">
        <w:rPr>
          <w:rFonts w:ascii="Arial" w:eastAsia="Times New Roman" w:hAnsi="Arial" w:cs="Arial"/>
          <w:color w:val="FFFFFF"/>
          <w:sz w:val="21"/>
          <w:szCs w:val="21"/>
        </w:rPr>
        <w:t>o free trial.</w:t>
      </w:r>
    </w:p>
    <w:p w14:paraId="1A7589E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Track inventory in multiple locations and bins</w:t>
      </w:r>
    </w:p>
    <w:p w14:paraId="2A37AE9F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Track inventory by serial/lot number by location</w:t>
      </w:r>
    </w:p>
    <w:p w14:paraId="3532C57B" w14:textId="1ECC55F8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barcode reading/writing</w:t>
      </w:r>
    </w:p>
    <w:p w14:paraId="200AD08E" w14:textId="59EF99AC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7E73D44" w14:textId="5D26351D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1DD08A74" w14:textId="645C53B6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45046993" w14:textId="5552FAED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6B713DB9" w14:textId="7259C410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8C37C57" w14:textId="77777777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7CED09A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Quickbooks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3978C1CB" w14:textId="185D5820" w:rsidR="00A914A3" w:rsidRPr="00A914A3" w:rsidRDefault="00FB7D51" w:rsidP="00A914A3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00A729B" wp14:editId="015886CA">
            <wp:extent cx="5943600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5758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Multi-user in Windows PCs or in the Cloud</w:t>
      </w:r>
    </w:p>
    <w:p w14:paraId="29B6B991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unlimited Bill of Materials levels</w:t>
      </w:r>
    </w:p>
    <w:p w14:paraId="61F9A70C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multiple units of measure</w:t>
      </w:r>
    </w:p>
    <w:p w14:paraId="418A5A1D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multi-currency</w:t>
      </w:r>
    </w:p>
    <w:p w14:paraId="693DAF15" w14:textId="3C37A1B0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Shipping Automation</w:t>
      </w:r>
    </w:p>
    <w:p w14:paraId="3D42C085" w14:textId="5DB54050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D711568" wp14:editId="0DAE1EE9">
            <wp:extent cx="5943600" cy="65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89A" w14:textId="4CB6E06B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Open Source</w:t>
      </w:r>
      <w:proofErr w:type="gramStart"/>
      <w:r w:rsidR="00FB7D51">
        <w:rPr>
          <w:rFonts w:ascii="Arial" w:eastAsia="Times New Roman" w:hAnsi="Arial" w:cs="Arial"/>
          <w:color w:val="555555"/>
          <w:sz w:val="21"/>
          <w:szCs w:val="21"/>
        </w:rPr>
        <w:t>…..</w:t>
      </w:r>
      <w:proofErr w:type="gram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 xml:space="preserve">so, 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>you can customize</w:t>
      </w:r>
    </w:p>
    <w:p w14:paraId="78308141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3E451BE1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4A7C9B5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B30205F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AA40098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26A39DD0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1220F571" w14:textId="00B7CF98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hyperlink r:id="rId8" w:history="1"/>
      <w:r w:rsidR="00FB7D51">
        <w:rPr>
          <w:rFonts w:ascii="Arial" w:eastAsia="Times New Roman" w:hAnsi="Arial" w:cs="Arial"/>
          <w:color w:val="555555"/>
          <w:sz w:val="21"/>
          <w:szCs w:val="21"/>
        </w:rPr>
        <w:t xml:space="preserve"> Manufacturing Requirements Planning</w:t>
      </w:r>
    </w:p>
    <w:p w14:paraId="20375726" w14:textId="56F41978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D81EC74" wp14:editId="2C591281">
            <wp:extent cx="5514286" cy="39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F85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routing lists</w:t>
      </w:r>
    </w:p>
    <w:p w14:paraId="5BDECB60" w14:textId="6FA127D9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Add us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e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rs as needed </w:t>
      </w:r>
    </w:p>
    <w:p w14:paraId="0D2D05AF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Cycle Counting</w:t>
      </w:r>
    </w:p>
    <w:p w14:paraId="133FBBF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RMA (Return Materials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Managment</w:t>
      </w:r>
      <w:proofErr w:type="spellEnd"/>
    </w:p>
    <w:p w14:paraId="0F1A4E05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Repair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Serice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Order</w:t>
      </w:r>
    </w:p>
    <w:p w14:paraId="7F2FC92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Customize easily...using MS Access</w:t>
      </w:r>
    </w:p>
    <w:p w14:paraId="6744542D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autocreate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PO's from shortages list</w:t>
      </w:r>
    </w:p>
    <w:p w14:paraId="435E23FB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barcode data entry</w:t>
      </w:r>
    </w:p>
    <w:p w14:paraId="0D9721AA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MS Access, SQL Server or MYSQL</w:t>
      </w:r>
    </w:p>
    <w:p w14:paraId="79F32330" w14:textId="1922D77C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Desktop installation or Termi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nal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Services</w:t>
      </w:r>
    </w:p>
    <w:p w14:paraId="7F99DD9F" w14:textId="4E8F7920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install in cloud host (Azure, AWS, Cloud9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, ACE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="00FB7D51">
        <w:rPr>
          <w:rFonts w:ascii="Arial" w:eastAsia="Times New Roman" w:hAnsi="Arial" w:cs="Arial"/>
          <w:color w:val="555555"/>
          <w:sz w:val="21"/>
          <w:szCs w:val="21"/>
        </w:rPr>
        <w:t>)</w:t>
      </w:r>
    </w:p>
    <w:p w14:paraId="4CD82043" w14:textId="2FADC4AA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Auto-populate Excel Template Reports</w:t>
      </w:r>
    </w:p>
    <w:p w14:paraId="385E8A5F" w14:textId="1DEF3C79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DEFBF40" w14:textId="7188FD86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2F72E083" w14:textId="651BCB8B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65C780C" w14:textId="54765B6B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B9E09D6" w14:textId="77777777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4312B250" w14:textId="005DF1C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QuoteWerks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2F110548" w14:textId="4D709AFA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655A741" wp14:editId="6EFE2EAB">
            <wp:extent cx="5380952" cy="4733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F31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830C9B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C5ED6C4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2A28EEA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03D09C92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DD5A2AD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FE2B010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397BDA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BC4C2FC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007A0C02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C93DC0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08CD87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24E9CA18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2C014BE6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6EC0D6A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34D077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31F6ECF3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5DFBF71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057A4D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3F6353F" w14:textId="53C03900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Parts&amp;Vendors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3C017B22" w14:textId="0D5CB9C2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BC1C68A" wp14:editId="33EA72AD">
            <wp:extent cx="5533333" cy="54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A8A" w14:textId="43FC266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Import Multiple Bills of Material</w:t>
      </w:r>
    </w:p>
    <w:p w14:paraId="3B5A0BDE" w14:textId="556C7616" w:rsidR="00470317" w:rsidRPr="00470317" w:rsidRDefault="00470317" w:rsidP="00470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FB1B49" wp14:editId="5F947516">
            <wp:extent cx="5943600" cy="4576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AF7" w14:textId="77777777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</w:p>
    <w:p w14:paraId="7881136A" w14:textId="27323D91" w:rsidR="00D878D9" w:rsidRDefault="00D878D9"/>
    <w:sectPr w:rsidR="00D8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F5052"/>
    <w:multiLevelType w:val="multilevel"/>
    <w:tmpl w:val="608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51F40"/>
    <w:multiLevelType w:val="hybridMultilevel"/>
    <w:tmpl w:val="97EA8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978E5"/>
    <w:multiLevelType w:val="multilevel"/>
    <w:tmpl w:val="984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3"/>
    <w:rsid w:val="00470317"/>
    <w:rsid w:val="00A914A3"/>
    <w:rsid w:val="00D878D9"/>
    <w:rsid w:val="00F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159F"/>
  <w15:chartTrackingRefBased/>
  <w15:docId w15:val="{B60CA1FB-2994-4315-982E-280A7B70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plite.com/manufacturing_mrp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Augustus</dc:creator>
  <cp:keywords/>
  <dc:description/>
  <cp:lastModifiedBy>John Augustus</cp:lastModifiedBy>
  <cp:revision>1</cp:revision>
  <dcterms:created xsi:type="dcterms:W3CDTF">2021-01-13T18:30:00Z</dcterms:created>
  <dcterms:modified xsi:type="dcterms:W3CDTF">2021-01-13T19:45:00Z</dcterms:modified>
</cp:coreProperties>
</file>