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21" w:rsidRPr="00540FD9" w:rsidRDefault="001E3336" w:rsidP="001E3336">
      <w:pPr>
        <w:tabs>
          <w:tab w:val="center" w:pos="4680"/>
          <w:tab w:val="left" w:pos="6255"/>
        </w:tabs>
        <w:rPr>
          <w:b/>
          <w:sz w:val="24"/>
        </w:rPr>
      </w:pPr>
      <w:r w:rsidRPr="00540FD9">
        <w:rPr>
          <w:b/>
          <w:sz w:val="32"/>
        </w:rPr>
        <w:tab/>
      </w:r>
      <w:r w:rsidR="00541B5F" w:rsidRPr="00540FD9">
        <w:rPr>
          <w:b/>
          <w:sz w:val="32"/>
        </w:rPr>
        <w:t>Table of Content</w:t>
      </w:r>
    </w:p>
    <w:tbl>
      <w:tblPr>
        <w:tblStyle w:val="TableGrid"/>
        <w:tblW w:w="8378" w:type="dxa"/>
        <w:tblLook w:val="04A0" w:firstRow="1" w:lastRow="0" w:firstColumn="1" w:lastColumn="0" w:noHBand="0" w:noVBand="1"/>
      </w:tblPr>
      <w:tblGrid>
        <w:gridCol w:w="8378"/>
      </w:tblGrid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0C39AC" w:rsidP="00A83938">
            <w:pPr>
              <w:rPr>
                <w:sz w:val="24"/>
              </w:rPr>
            </w:pPr>
            <w:r>
              <w:rPr>
                <w:sz w:val="24"/>
              </w:rPr>
              <w:t xml:space="preserve">Software </w:t>
            </w:r>
            <w:r w:rsidR="00364158">
              <w:rPr>
                <w:sz w:val="24"/>
              </w:rPr>
              <w:t>Required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322672" w:rsidP="00CA661C">
            <w:pPr>
              <w:rPr>
                <w:sz w:val="24"/>
              </w:rPr>
            </w:pPr>
            <w:r>
              <w:rPr>
                <w:sz w:val="24"/>
              </w:rPr>
              <w:t xml:space="preserve">Oracle </w:t>
            </w:r>
            <w:r w:rsidR="00CA661C">
              <w:rPr>
                <w:sz w:val="24"/>
              </w:rPr>
              <w:t>Functions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613E3C" w:rsidP="00A83938">
            <w:pPr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613E3C">
              <w:rPr>
                <w:sz w:val="24"/>
              </w:rPr>
              <w:t>GEN_INSERT_STATEMENT</w:t>
            </w:r>
          </w:p>
        </w:tc>
      </w:tr>
      <w:tr w:rsidR="009B2A34" w:rsidRPr="007A14DB" w:rsidTr="00BA2D80">
        <w:trPr>
          <w:trHeight w:val="694"/>
        </w:trPr>
        <w:tc>
          <w:tcPr>
            <w:tcW w:w="8378" w:type="dxa"/>
            <w:vAlign w:val="center"/>
          </w:tcPr>
          <w:p w:rsidR="009B2A34" w:rsidRPr="007A14DB" w:rsidRDefault="00FD3182" w:rsidP="00A83938">
            <w:pPr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FD3182">
              <w:rPr>
                <w:sz w:val="24"/>
              </w:rPr>
              <w:t>JUNK_CHAR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2A03E4" w:rsidP="00A83938">
            <w:pPr>
              <w:rPr>
                <w:sz w:val="24"/>
              </w:rPr>
            </w:pPr>
            <w:r>
              <w:rPr>
                <w:sz w:val="24"/>
              </w:rPr>
              <w:t>Create schema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6A7CD7" w:rsidP="006A7CD7">
            <w:pPr>
              <w:rPr>
                <w:sz w:val="24"/>
              </w:rPr>
            </w:pPr>
            <w:r>
              <w:rPr>
                <w:sz w:val="24"/>
              </w:rPr>
              <w:t>Configuration</w:t>
            </w:r>
          </w:p>
        </w:tc>
      </w:tr>
      <w:tr w:rsidR="005F74C0" w:rsidRPr="007A14DB" w:rsidTr="00BA2D80">
        <w:trPr>
          <w:trHeight w:val="655"/>
        </w:trPr>
        <w:tc>
          <w:tcPr>
            <w:tcW w:w="8378" w:type="dxa"/>
            <w:vAlign w:val="center"/>
          </w:tcPr>
          <w:p w:rsidR="005F74C0" w:rsidRDefault="00E24A80" w:rsidP="00E24A80">
            <w:pPr>
              <w:rPr>
                <w:sz w:val="24"/>
              </w:rPr>
            </w:pPr>
            <w:r>
              <w:rPr>
                <w:sz w:val="24"/>
              </w:rPr>
              <w:t>JAR Files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5C3A22" w:rsidP="005C3A22">
            <w:pPr>
              <w:rPr>
                <w:sz w:val="24"/>
              </w:rPr>
            </w:pPr>
            <w:r>
              <w:rPr>
                <w:sz w:val="24"/>
              </w:rPr>
              <w:t xml:space="preserve">Running </w:t>
            </w:r>
            <w:r w:rsidRPr="005C3A22">
              <w:rPr>
                <w:sz w:val="24"/>
              </w:rPr>
              <w:t>OracleToMysqlMigration</w:t>
            </w:r>
            <w:r>
              <w:rPr>
                <w:sz w:val="24"/>
              </w:rPr>
              <w:t>.java</w:t>
            </w:r>
          </w:p>
        </w:tc>
      </w:tr>
    </w:tbl>
    <w:p w:rsidR="009B2A34" w:rsidRDefault="009B2A34" w:rsidP="00977A96"/>
    <w:p w:rsidR="00D6788C" w:rsidRPr="00E92D7C" w:rsidRDefault="00B32B30" w:rsidP="00E92D7C">
      <w:pPr>
        <w:pStyle w:val="Heading1"/>
      </w:pPr>
      <w:r w:rsidRPr="00E92D7C">
        <w:t>Software Required</w:t>
      </w:r>
      <w:r w:rsidR="00E731B3" w:rsidRPr="00E92D7C">
        <w:t>:</w:t>
      </w:r>
    </w:p>
    <w:p w:rsidR="002E2773" w:rsidRDefault="00E92D7C" w:rsidP="00E92D7C">
      <w:pPr>
        <w:pStyle w:val="ListParagraph"/>
        <w:numPr>
          <w:ilvl w:val="1"/>
          <w:numId w:val="11"/>
        </w:numPr>
      </w:pPr>
      <w:r>
        <w:t>MY SQL</w:t>
      </w:r>
      <w:r w:rsidR="00150F3C">
        <w:t xml:space="preserve"> </w:t>
      </w:r>
      <w:bookmarkStart w:id="0" w:name="_GoBack"/>
      <w:bookmarkEnd w:id="0"/>
    </w:p>
    <w:p w:rsidR="00E92D7C" w:rsidRPr="0003076A" w:rsidRDefault="00E92D7C" w:rsidP="00E92D7C">
      <w:pPr>
        <w:pStyle w:val="ListParagraph"/>
        <w:numPr>
          <w:ilvl w:val="1"/>
          <w:numId w:val="11"/>
        </w:numPr>
      </w:pPr>
      <w:r>
        <w:t xml:space="preserve">JAVA 7 </w:t>
      </w:r>
    </w:p>
    <w:p w:rsidR="00E61AB1" w:rsidRPr="00E92D7C" w:rsidRDefault="002E2DA8" w:rsidP="00E92D7C">
      <w:pPr>
        <w:pStyle w:val="Heading1"/>
      </w:pPr>
      <w:r w:rsidRPr="00E92D7C">
        <w:t>Oracle Functions</w:t>
      </w:r>
      <w:r w:rsidR="00F24B61" w:rsidRPr="00E92D7C">
        <w:t>:</w:t>
      </w:r>
    </w:p>
    <w:p w:rsidR="00977A96" w:rsidRDefault="00F94330" w:rsidP="00386A95">
      <w:pPr>
        <w:rPr>
          <w:rStyle w:val="SubtleEmphasis"/>
        </w:rPr>
      </w:pPr>
      <w:r>
        <w:tab/>
      </w:r>
      <w:r w:rsidR="00667A4E">
        <w:t>We have</w:t>
      </w:r>
      <w:r w:rsidR="00386A95">
        <w:t xml:space="preserve"> to run two function </w:t>
      </w:r>
      <w:r w:rsidR="00386A95" w:rsidRPr="00386A95">
        <w:t>JUNK_CHAR</w:t>
      </w:r>
      <w:r w:rsidR="00386A95">
        <w:t xml:space="preserve">, </w:t>
      </w:r>
      <w:r w:rsidR="00386A95" w:rsidRPr="00386A95">
        <w:t>GEN_INSERT_STATEMENT</w:t>
      </w:r>
      <w:r w:rsidR="00386A95">
        <w:t xml:space="preserve"> in oracle database.</w:t>
      </w:r>
      <w:r w:rsidR="00A72C39">
        <w:t xml:space="preserve"> </w:t>
      </w:r>
    </w:p>
    <w:p w:rsidR="007245C9" w:rsidRDefault="00CE5E25" w:rsidP="003B25AA">
      <w:pPr>
        <w:pStyle w:val="Heading2"/>
        <w:ind w:firstLine="720"/>
      </w:pPr>
      <w:r>
        <w:t>GEN_INSERT_STATEMENT</w:t>
      </w:r>
      <w:r w:rsidR="00BF1835">
        <w:t>:</w:t>
      </w:r>
    </w:p>
    <w:p w:rsidR="00BA7996" w:rsidRPr="00BA7996" w:rsidRDefault="00BA7996" w:rsidP="004D4503">
      <w:pPr>
        <w:ind w:left="1440" w:firstLine="720"/>
      </w:pPr>
      <w:r>
        <w:t>T</w:t>
      </w:r>
      <w:r>
        <w:t xml:space="preserve">his function is used to get the select query to get insert statements of all data </w:t>
      </w:r>
      <w:r w:rsidR="00820B44">
        <w:t>in the</w:t>
      </w:r>
      <w:r>
        <w:t xml:space="preserve"> table.</w:t>
      </w:r>
      <w:r w:rsidR="00603570">
        <w:t xml:space="preserve"> Table name is parameter for this function.</w:t>
      </w:r>
      <w:r w:rsidR="00986A4D">
        <w:t xml:space="preserve"> And this function is used inside the oracle to mysql migration java program.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create or replace FUNCTION GEN_INSERT_STATEMENT (IN_TABLE_NAME VARCHAR2)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RETURN CLOB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IS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LC$COLS_SELECT     VARCHAR2 (4000);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LC$COLS_VALUES     CLOB;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LC$COLOUMN      VARCHAR2 (200);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CURSOR LCUR$TAB_COLUMNS (IN_TABLE_NAME VARCHAR2)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IS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SELECT COLUMN_NAME, DATA_TYPE, COLUMN_ID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FROM USER_TAB_COLS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WHERE TABLE_NAME = IN_TABLE_NAME AND COLUMN_ID IS NOT NULL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ORDER BY COLUMN_ID;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lastRenderedPageBreak/>
        <w:t xml:space="preserve"> BEGIN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FOR LREC$TAB_COLUMNS IN LCUR$TAB_COLUMNS (UPPER (IN_TABLE_NAME))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LOOP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IF INSTR (LREC$TAB_COLUMNS.DATA_TYPE, 'BLOB') &lt; 1 AND INSTR (LREC$TAB_COLUMNS.DATA_TYPE, 'CLOB') &lt; 1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THEN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LC$COLS_SELECT :=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LC$COLS_SELECT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CASE LREC$TAB_COLUMNS.COLUMN_ID WHEN 1 THEN '' ELSE ',' END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'`' || LREC$TAB_COLUMNS.COLUMN_NAME || '`';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IF INSTR (LREC$TAB_COLUMNS.DATA_TYPE, 'CHAR') &gt; 0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THEN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LC$COLOUMN :=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 '''''''''||' || 'JUNK_CHAR('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|| LREC$TAB_COLUMNS.COLUMN_NAME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|| ')' || '||''''''''';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ELSIF INSTR (LREC$TAB_COLUMNS.DATA_TYPE, 'DATE') &gt; 0  OR INSTR (LREC$TAB_COLUMNS.DATA_TYPE, 'TIMESTAMP') &gt; 0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THEN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LC$COLOUMN :=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'TO_CHAR(' || LREC$TAB_COLUMNS.COLUMN_NAME  ||',''YYYYMMDDHHMISS'')';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ELSE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LC$COLOUMN := LREC$TAB_COLUMNS.COLUMN_NAME;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END IF;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IF INSTR (LREC$TAB_COLUMNS.DATA_TYPE, 'LONG') &lt; 1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THEN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LC$COLS_VALUES :=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 LC$COLS_VALUES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||  ',' 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|| '''||DECODE('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|| LREC$TAB_COLUMNS.COLUMN_NAME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|| ',NULL,''NULL'','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|| LC$COLOUMN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|| ')||''';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ELSE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 LC$COLS_VALUES :=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 LC$COLS_VALUES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||  ','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       || LC$COLOUMN;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 END IF; 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END IF;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END LOOP;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RETURN  TO_CLOB('SELECT ''INSERT INTO '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IN_TABLE_NAME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' ('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'`ROWID`,'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LC$COLS_SELECT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') VALUES (''''''||ROWID||'''''''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LC$COLS_VALUES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')'' FROM ' 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IN_TABLE_NAME || ' ORDER BY ROWID' </w:t>
      </w:r>
    </w:p>
    <w:p w:rsidR="009F54EA" w:rsidRPr="00B62F2F" w:rsidRDefault="009F54EA" w:rsidP="00B62F2F">
      <w:pPr>
        <w:pStyle w:val="NoSpacing"/>
        <w:ind w:left="1440"/>
        <w:rPr>
          <w:sz w:val="20"/>
          <w:szCs w:val="20"/>
        </w:rPr>
      </w:pPr>
      <w:r w:rsidRPr="00B62F2F">
        <w:rPr>
          <w:sz w:val="20"/>
          <w:szCs w:val="20"/>
        </w:rPr>
        <w:t xml:space="preserve">      || '');  </w:t>
      </w:r>
    </w:p>
    <w:p w:rsidR="001C43ED" w:rsidRPr="0064153A" w:rsidRDefault="009F54EA" w:rsidP="00B62F2F">
      <w:pPr>
        <w:pStyle w:val="NoSpacing"/>
        <w:ind w:left="1440"/>
        <w:rPr>
          <w:i/>
        </w:rPr>
      </w:pPr>
      <w:r w:rsidRPr="00B62F2F">
        <w:rPr>
          <w:sz w:val="20"/>
          <w:szCs w:val="20"/>
        </w:rPr>
        <w:lastRenderedPageBreak/>
        <w:t xml:space="preserve"> END;</w:t>
      </w:r>
      <w:r w:rsidRPr="0064153A">
        <w:rPr>
          <w:i/>
        </w:rPr>
        <w:t xml:space="preserve">  </w:t>
      </w:r>
    </w:p>
    <w:p w:rsidR="00986A4D" w:rsidRDefault="00986A4D" w:rsidP="009F54EA">
      <w:pPr>
        <w:pStyle w:val="NoSpacing"/>
        <w:ind w:left="1440"/>
      </w:pPr>
    </w:p>
    <w:p w:rsidR="0028659A" w:rsidRPr="00987D26" w:rsidRDefault="000D02A8" w:rsidP="00987D26">
      <w:pPr>
        <w:pStyle w:val="Heading2"/>
        <w:ind w:firstLine="720"/>
      </w:pPr>
      <w:r w:rsidRPr="00987D26">
        <w:t>JUNK_CHAR</w:t>
      </w:r>
      <w:r w:rsidR="0028659A" w:rsidRPr="00987D26">
        <w:t>:</w:t>
      </w:r>
    </w:p>
    <w:p w:rsidR="00F807CF" w:rsidRPr="00F807CF" w:rsidRDefault="00F807CF" w:rsidP="0083573C">
      <w:pPr>
        <w:ind w:left="1440" w:firstLine="720"/>
      </w:pPr>
      <w:r>
        <w:t>This function is used to remove the ‘\’ and new lines in the data.</w:t>
      </w:r>
      <w:r w:rsidR="008210E6">
        <w:t xml:space="preserve"> This function is </w:t>
      </w:r>
      <w:r w:rsidR="00B645AB">
        <w:t xml:space="preserve">used </w:t>
      </w:r>
      <w:r w:rsidR="0020328C">
        <w:t>in GEN</w:t>
      </w:r>
      <w:r w:rsidR="00B645AB" w:rsidRPr="00386A95">
        <w:t>_INSERT_STATEMENT</w:t>
      </w:r>
      <w:r w:rsidR="00B645AB">
        <w:t xml:space="preserve"> function. String data is the parameter for this function.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create or replace FUNCTION JUNK_CHAR (STRING_DATA VARCHAR2)  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RETURN VARCHAR2  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IS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 nonewline VARCHAR(4000);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 clean VARCHAR(4000);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BEGIN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 nonewline:=REPLACE(REPLACE(STRING_DATA, '\n', ''), '\r', '');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 clean:=TRIM(REPLACE(REPLACE(nonewline,'\','\\'),'''','\'''));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 IF LENGTH(clean) = 2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   THEN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     clean:=TRIM(REPLACE(clean,'\''',''));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 END IF;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  RETURN  clean;</w:t>
      </w:r>
    </w:p>
    <w:p w:rsidR="00A0307F" w:rsidRPr="007E61D6" w:rsidRDefault="00A0307F" w:rsidP="0083573C">
      <w:pPr>
        <w:pStyle w:val="NoSpacing"/>
        <w:ind w:left="2160"/>
        <w:rPr>
          <w:sz w:val="20"/>
          <w:szCs w:val="20"/>
        </w:rPr>
      </w:pPr>
      <w:r w:rsidRPr="007E61D6">
        <w:rPr>
          <w:sz w:val="20"/>
          <w:szCs w:val="20"/>
        </w:rPr>
        <w:t xml:space="preserve"> END;</w:t>
      </w:r>
    </w:p>
    <w:p w:rsidR="00977A96" w:rsidRDefault="00977A96" w:rsidP="0058433D">
      <w:pPr>
        <w:pStyle w:val="ListParagraph"/>
        <w:ind w:left="1440"/>
      </w:pPr>
    </w:p>
    <w:p w:rsidR="008436FF" w:rsidRPr="0060352D" w:rsidRDefault="002A03E4" w:rsidP="0060352D">
      <w:pPr>
        <w:pStyle w:val="Heading1"/>
      </w:pPr>
      <w:r w:rsidRPr="0060352D">
        <w:t xml:space="preserve">Create </w:t>
      </w:r>
      <w:r w:rsidR="00F547F7" w:rsidRPr="0060352D">
        <w:t>Schema:</w:t>
      </w:r>
      <w:r w:rsidRPr="0060352D">
        <w:t xml:space="preserve"> </w:t>
      </w:r>
    </w:p>
    <w:p w:rsidR="00AD20F2" w:rsidRPr="00AD20F2" w:rsidRDefault="00CD4DA1" w:rsidP="00AD20F2">
      <w:r>
        <w:tab/>
      </w:r>
      <w:r w:rsidR="004C7912">
        <w:t>Create the schema</w:t>
      </w:r>
      <w:r w:rsidR="00840570">
        <w:t xml:space="preserve"> in mysql</w:t>
      </w:r>
      <w:r w:rsidR="004C7912">
        <w:t xml:space="preserve"> which need to be </w:t>
      </w:r>
      <w:r w:rsidR="00451F6A">
        <w:t>migrated.</w:t>
      </w:r>
    </w:p>
    <w:p w:rsidR="001C2CA0" w:rsidRPr="001C2CA0" w:rsidRDefault="00E879ED" w:rsidP="001C2CA0">
      <w:pPr>
        <w:pStyle w:val="Subtitle"/>
      </w:pPr>
      <w:r>
        <w:tab/>
      </w:r>
      <w:r w:rsidR="000376D0">
        <w:t>c</w:t>
      </w:r>
      <w:r w:rsidR="00371DC0" w:rsidRPr="00E879ED">
        <w:t>reate</w:t>
      </w:r>
      <w:r w:rsidRPr="00E879ED">
        <w:t xml:space="preserve"> schema if not exists </w:t>
      </w:r>
      <w:r w:rsidR="0060352D">
        <w:t>dbname</w:t>
      </w:r>
      <w:r w:rsidRPr="00E879ED">
        <w:t>;</w:t>
      </w:r>
    </w:p>
    <w:p w:rsidR="008436FF" w:rsidRPr="0036315E" w:rsidRDefault="00B743DB" w:rsidP="004E0CD6">
      <w:pPr>
        <w:pStyle w:val="Heading1"/>
      </w:pPr>
      <w:r>
        <w:t>Configuration</w:t>
      </w:r>
      <w:r w:rsidR="00631D24" w:rsidRPr="0036315E">
        <w:t>:</w:t>
      </w:r>
    </w:p>
    <w:p w:rsidR="00631D24" w:rsidRDefault="00884A98" w:rsidP="00884A98">
      <w:pPr>
        <w:ind w:firstLine="720"/>
        <w:rPr>
          <w:rStyle w:val="SubtleEmphasis"/>
          <w:i w:val="0"/>
          <w:sz w:val="22"/>
        </w:rPr>
      </w:pPr>
      <w:r>
        <w:rPr>
          <w:rStyle w:val="SubtleEmphasis"/>
          <w:i w:val="0"/>
          <w:sz w:val="22"/>
        </w:rPr>
        <w:t xml:space="preserve">Do both Oracle and MySql </w:t>
      </w:r>
      <w:r w:rsidR="004E0A3E">
        <w:rPr>
          <w:rStyle w:val="SubtleEmphasis"/>
          <w:i w:val="0"/>
          <w:sz w:val="22"/>
        </w:rPr>
        <w:t xml:space="preserve">DB </w:t>
      </w:r>
      <w:r>
        <w:rPr>
          <w:rStyle w:val="SubtleEmphasis"/>
          <w:i w:val="0"/>
          <w:sz w:val="22"/>
        </w:rPr>
        <w:t>configurations in the config.properties file.</w:t>
      </w:r>
      <w:r w:rsidR="00455734">
        <w:rPr>
          <w:rStyle w:val="SubtleEmphasis"/>
          <w:i w:val="0"/>
          <w:sz w:val="22"/>
        </w:rPr>
        <w:t xml:space="preserve"> Provide its URL, Username, Password as </w:t>
      </w:r>
      <w:r w:rsidR="00455734" w:rsidRPr="00455734">
        <w:rPr>
          <w:rStyle w:val="SubtleEmphasis"/>
          <w:i w:val="0"/>
          <w:sz w:val="22"/>
        </w:rPr>
        <w:t>oracle_url, oracle_user, oracle_password, mysql_url, mysql_user, mysql_password, database_name, nomig_table</w:t>
      </w:r>
      <w:r w:rsidR="00455734">
        <w:rPr>
          <w:rStyle w:val="SubtleEmphasis"/>
          <w:i w:val="0"/>
          <w:sz w:val="22"/>
        </w:rPr>
        <w:t xml:space="preserve">. Provide tables which need not to be migrated in </w:t>
      </w:r>
      <w:r w:rsidR="00455734" w:rsidRPr="00455734">
        <w:rPr>
          <w:rStyle w:val="SubtleEmphasis"/>
          <w:i w:val="0"/>
          <w:sz w:val="22"/>
        </w:rPr>
        <w:t>nomig_table</w:t>
      </w:r>
      <w:r w:rsidR="00455734">
        <w:rPr>
          <w:rStyle w:val="SubtleEmphasis"/>
          <w:i w:val="0"/>
          <w:sz w:val="22"/>
        </w:rPr>
        <w:t xml:space="preserve"> with comma (,) separator.</w:t>
      </w:r>
    </w:p>
    <w:p w:rsidR="00F62EB2" w:rsidRPr="005555BC" w:rsidRDefault="00F62EB2" w:rsidP="00884A98">
      <w:pPr>
        <w:ind w:firstLine="720"/>
        <w:rPr>
          <w:rStyle w:val="SubtleEmphasis"/>
          <w:i w:val="0"/>
          <w:color w:val="C45911" w:themeColor="accent2" w:themeShade="BF"/>
          <w:sz w:val="22"/>
        </w:rPr>
      </w:pPr>
      <w:r w:rsidRPr="005555BC">
        <w:rPr>
          <w:color w:val="C45911" w:themeColor="accent2" w:themeShade="BF"/>
        </w:rPr>
        <w:t>File:</w:t>
      </w:r>
      <w:r w:rsidR="00615E2E">
        <w:rPr>
          <w:color w:val="C45911" w:themeColor="accent2" w:themeShade="BF"/>
        </w:rPr>
        <w:t>Migration</w:t>
      </w:r>
      <w:r w:rsidRPr="005555BC">
        <w:rPr>
          <w:color w:val="C45911" w:themeColor="accent2" w:themeShade="BF"/>
        </w:rPr>
        <w:t>\</w:t>
      </w:r>
      <w:r w:rsidR="00F53B61">
        <w:rPr>
          <w:color w:val="C45911" w:themeColor="accent2" w:themeShade="BF"/>
        </w:rPr>
        <w:t>config.properties</w:t>
      </w:r>
    </w:p>
    <w:p w:rsidR="000F14F6" w:rsidRDefault="000F14F6" w:rsidP="002B78AC">
      <w:pPr>
        <w:rPr>
          <w:rStyle w:val="SubtleEmphasis"/>
          <w:i w:val="0"/>
          <w:sz w:val="22"/>
        </w:rPr>
      </w:pPr>
      <w:r>
        <w:rPr>
          <w:rStyle w:val="SubtleEmphasis"/>
          <w:i w:val="0"/>
          <w:sz w:val="22"/>
        </w:rPr>
        <w:t xml:space="preserve">Example : </w:t>
      </w:r>
    </w:p>
    <w:p w:rsidR="000F14F6" w:rsidRPr="000F14F6" w:rsidRDefault="000F14F6" w:rsidP="002B78AC">
      <w:pPr>
        <w:pStyle w:val="NoSpacing"/>
        <w:ind w:firstLine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oracle_url=jdbcde:oracle:thin:@10.8.18.25:1521:bsro</w:t>
      </w:r>
    </w:p>
    <w:p w:rsidR="000F14F6" w:rsidRPr="000F14F6" w:rsidRDefault="000F14F6" w:rsidP="002B78AC">
      <w:pPr>
        <w:pStyle w:val="NoSpacing"/>
        <w:ind w:firstLine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oracle_user=RTMS_WEBDB</w:t>
      </w:r>
    </w:p>
    <w:p w:rsidR="000F14F6" w:rsidRPr="000F14F6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oracle_password=RTMS_WEBDB</w:t>
      </w:r>
    </w:p>
    <w:p w:rsidR="000F14F6" w:rsidRPr="000F14F6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mysql_url=jdbc:mysql://localhost/RTMS_WEBDB</w:t>
      </w:r>
    </w:p>
    <w:p w:rsidR="000F14F6" w:rsidRPr="000F14F6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mysql_user=root</w:t>
      </w:r>
    </w:p>
    <w:p w:rsidR="000F14F6" w:rsidRPr="000F14F6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mysql_password=bsro</w:t>
      </w:r>
    </w:p>
    <w:p w:rsidR="000F14F6" w:rsidRPr="000F14F6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database_name=RTMS_WEBDB</w:t>
      </w:r>
    </w:p>
    <w:p w:rsidR="000F14F6" w:rsidRPr="00884A98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nomig_table=STORE_DATA_EXTRACTS,APPT_DATA_EXTRACTS,CUSTOMER_CONTACTUSEMAIL_LOG</w:t>
      </w:r>
    </w:p>
    <w:p w:rsidR="00BB5F3C" w:rsidRDefault="00BB5F3C" w:rsidP="00384A15">
      <w:pPr>
        <w:pStyle w:val="Heading1"/>
        <w:tabs>
          <w:tab w:val="left" w:pos="3237"/>
        </w:tabs>
      </w:pPr>
      <w:r w:rsidRPr="002367CD">
        <w:lastRenderedPageBreak/>
        <w:t>JAR file</w:t>
      </w:r>
      <w:r w:rsidR="007C672A">
        <w:t>s</w:t>
      </w:r>
      <w:r w:rsidRPr="002367CD">
        <w:t>:</w:t>
      </w:r>
    </w:p>
    <w:p w:rsidR="00AB7758" w:rsidRDefault="00384A15" w:rsidP="00082EB6">
      <w:r>
        <w:tab/>
      </w:r>
      <w:r w:rsidR="00082EB6">
        <w:t xml:space="preserve">We need to </w:t>
      </w:r>
      <w:r w:rsidR="00F12865">
        <w:t>add</w:t>
      </w:r>
      <w:r w:rsidR="00082EB6">
        <w:t xml:space="preserve"> two jar files </w:t>
      </w:r>
      <w:r w:rsidR="00082EB6" w:rsidRPr="00082EB6">
        <w:rPr>
          <w:b/>
        </w:rPr>
        <w:t>com.mysql.jdbc_5.1.5</w:t>
      </w:r>
      <w:r w:rsidR="00082EB6">
        <w:t xml:space="preserve"> and </w:t>
      </w:r>
      <w:r w:rsidR="00082EB6" w:rsidRPr="00082EB6">
        <w:rPr>
          <w:b/>
        </w:rPr>
        <w:t>ojdbc14-10.2.0.5</w:t>
      </w:r>
      <w:r w:rsidR="00082EB6">
        <w:rPr>
          <w:b/>
        </w:rPr>
        <w:t xml:space="preserve"> </w:t>
      </w:r>
      <w:r w:rsidR="00D915D4" w:rsidRPr="00D915D4">
        <w:t>for the database connection through Java</w:t>
      </w:r>
      <w:r w:rsidR="00D915D4">
        <w:t>.</w:t>
      </w:r>
    </w:p>
    <w:p w:rsidR="007E7A96" w:rsidRPr="005555BC" w:rsidRDefault="007E7A96" w:rsidP="007E7A96">
      <w:pPr>
        <w:ind w:firstLine="720"/>
        <w:rPr>
          <w:rStyle w:val="SubtleEmphasis"/>
          <w:i w:val="0"/>
          <w:color w:val="C45911" w:themeColor="accent2" w:themeShade="BF"/>
          <w:sz w:val="22"/>
        </w:rPr>
      </w:pPr>
      <w:r>
        <w:tab/>
      </w:r>
      <w:r w:rsidR="008C22E2">
        <w:rPr>
          <w:color w:val="C45911" w:themeColor="accent2" w:themeShade="BF"/>
        </w:rPr>
        <w:t>Location</w:t>
      </w:r>
      <w:r w:rsidRPr="005555BC">
        <w:rPr>
          <w:color w:val="C45911" w:themeColor="accent2" w:themeShade="BF"/>
        </w:rPr>
        <w:t>:</w:t>
      </w:r>
      <w:r w:rsidR="00985F92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Migration</w:t>
      </w:r>
      <w:r w:rsidRPr="005555BC">
        <w:rPr>
          <w:color w:val="C45911" w:themeColor="accent2" w:themeShade="BF"/>
        </w:rPr>
        <w:t>\</w:t>
      </w:r>
      <w:r>
        <w:rPr>
          <w:color w:val="C45911" w:themeColor="accent2" w:themeShade="BF"/>
        </w:rPr>
        <w:t>lib\</w:t>
      </w:r>
      <w:r w:rsidR="001B3A15">
        <w:rPr>
          <w:color w:val="C45911" w:themeColor="accent2" w:themeShade="BF"/>
        </w:rPr>
        <w:t>com.mysql.jdbc_5.1.5</w:t>
      </w:r>
      <w:r w:rsidR="00F647BE">
        <w:rPr>
          <w:color w:val="C45911" w:themeColor="accent2" w:themeShade="BF"/>
        </w:rPr>
        <w:t>.jar</w:t>
      </w:r>
    </w:p>
    <w:p w:rsidR="007E7A96" w:rsidRDefault="00985F92" w:rsidP="007E7A96">
      <w:pPr>
        <w:ind w:left="720" w:firstLine="720"/>
        <w:rPr>
          <w:color w:val="C45911" w:themeColor="accent2" w:themeShade="BF"/>
        </w:rPr>
      </w:pPr>
      <w:r>
        <w:rPr>
          <w:color w:val="C45911" w:themeColor="accent2" w:themeShade="BF"/>
        </w:rPr>
        <w:t>Location</w:t>
      </w:r>
      <w:r w:rsidRPr="005555BC">
        <w:rPr>
          <w:color w:val="C45911" w:themeColor="accent2" w:themeShade="BF"/>
        </w:rPr>
        <w:t>:</w:t>
      </w:r>
      <w:r>
        <w:rPr>
          <w:color w:val="C45911" w:themeColor="accent2" w:themeShade="BF"/>
        </w:rPr>
        <w:t xml:space="preserve"> </w:t>
      </w:r>
      <w:r w:rsidR="007E7A96">
        <w:rPr>
          <w:color w:val="C45911" w:themeColor="accent2" w:themeShade="BF"/>
        </w:rPr>
        <w:t>Migration</w:t>
      </w:r>
      <w:r w:rsidR="007E7A96" w:rsidRPr="005555BC">
        <w:rPr>
          <w:color w:val="C45911" w:themeColor="accent2" w:themeShade="BF"/>
        </w:rPr>
        <w:t>\</w:t>
      </w:r>
      <w:r w:rsidR="007E7A96">
        <w:rPr>
          <w:color w:val="C45911" w:themeColor="accent2" w:themeShade="BF"/>
        </w:rPr>
        <w:t>lib\</w:t>
      </w:r>
      <w:r w:rsidR="0022592B">
        <w:rPr>
          <w:color w:val="C45911" w:themeColor="accent2" w:themeShade="BF"/>
        </w:rPr>
        <w:t>oidbc14-10.2.0.5</w:t>
      </w:r>
      <w:r w:rsidR="008658AB">
        <w:rPr>
          <w:color w:val="C45911" w:themeColor="accent2" w:themeShade="BF"/>
        </w:rPr>
        <w:t>.jar</w:t>
      </w:r>
    </w:p>
    <w:p w:rsidR="00671563" w:rsidRDefault="00CC7857" w:rsidP="00CE10E1">
      <w:pPr>
        <w:pStyle w:val="Heading1"/>
      </w:pPr>
      <w:r>
        <w:t>Running Java Program</w:t>
      </w:r>
      <w:r w:rsidR="0066388B" w:rsidRPr="002367CD">
        <w:t>:</w:t>
      </w:r>
    </w:p>
    <w:p w:rsidR="003B2AAC" w:rsidRDefault="003B2AAC" w:rsidP="003B2AAC">
      <w:pPr>
        <w:ind w:firstLine="720"/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set classpath for above two jars</w:t>
      </w:r>
      <w:r w:rsidR="00B66A5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executing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command prompt like below,</w:t>
      </w:r>
    </w:p>
    <w:p w:rsidR="003B2AAC" w:rsidRPr="003B2AAC" w:rsidRDefault="003B2AAC" w:rsidP="003B2AAC">
      <w:pPr>
        <w:rPr>
          <w:color w:val="C45911" w:themeColor="accent2" w:themeShade="BF"/>
        </w:rPr>
      </w:pPr>
      <w:r>
        <w:tab/>
      </w:r>
      <w:r w:rsidR="00E84D56">
        <w:rPr>
          <w:color w:val="C45911" w:themeColor="accent2" w:themeShade="BF"/>
        </w:rPr>
        <w:t>javac -cp ".:</w:t>
      </w:r>
      <w:r w:rsidRPr="003B2AAC">
        <w:rPr>
          <w:color w:val="C45911" w:themeColor="accent2" w:themeShade="BF"/>
        </w:rPr>
        <w:t>./lib/</w:t>
      </w:r>
      <w:r w:rsidR="0033257A">
        <w:rPr>
          <w:color w:val="C45911" w:themeColor="accent2" w:themeShade="BF"/>
        </w:rPr>
        <w:t>*</w:t>
      </w:r>
      <w:r w:rsidRPr="003B2AAC">
        <w:rPr>
          <w:color w:val="C45911" w:themeColor="accent2" w:themeShade="BF"/>
        </w:rPr>
        <w:t>" OracleToMysqlMigration.java</w:t>
      </w:r>
    </w:p>
    <w:p w:rsidR="003B2AAC" w:rsidRDefault="003B2AAC" w:rsidP="003B2AAC">
      <w:pPr>
        <w:rPr>
          <w:color w:val="C45911" w:themeColor="accent2" w:themeShade="BF"/>
        </w:rPr>
      </w:pPr>
      <w:r w:rsidRPr="003B2AAC">
        <w:rPr>
          <w:color w:val="C45911" w:themeColor="accent2" w:themeShade="BF"/>
        </w:rPr>
        <w:tab/>
      </w:r>
      <w:r w:rsidR="00E84D56">
        <w:rPr>
          <w:color w:val="C45911" w:themeColor="accent2" w:themeShade="BF"/>
        </w:rPr>
        <w:t>java -cp ".:</w:t>
      </w:r>
      <w:r w:rsidRPr="003B2AAC">
        <w:rPr>
          <w:color w:val="C45911" w:themeColor="accent2" w:themeShade="BF"/>
        </w:rPr>
        <w:t>./lib/</w:t>
      </w:r>
      <w:r w:rsidR="0033257A">
        <w:rPr>
          <w:color w:val="C45911" w:themeColor="accent2" w:themeShade="BF"/>
        </w:rPr>
        <w:t>*</w:t>
      </w:r>
      <w:r w:rsidRPr="003B2AAC">
        <w:rPr>
          <w:color w:val="C45911" w:themeColor="accent2" w:themeShade="BF"/>
        </w:rPr>
        <w:t>" OracleToMysqlMigration</w:t>
      </w:r>
    </w:p>
    <w:p w:rsidR="00E84D56" w:rsidRDefault="00E84D56" w:rsidP="003B2AAC">
      <w:pPr>
        <w:rPr>
          <w:color w:val="C45911" w:themeColor="accent2" w:themeShade="BF"/>
        </w:rPr>
      </w:pPr>
      <w:r>
        <w:rPr>
          <w:color w:val="C45911" w:themeColor="accent2" w:themeShade="BF"/>
        </w:rPr>
        <w:tab/>
        <w:t xml:space="preserve">for Windows use semicolon </w:t>
      </w:r>
      <w:r w:rsidR="00226797">
        <w:rPr>
          <w:color w:val="C45911" w:themeColor="accent2" w:themeShade="BF"/>
        </w:rPr>
        <w:t xml:space="preserve">; instead of colon </w:t>
      </w:r>
      <w:r>
        <w:rPr>
          <w:color w:val="C45911" w:themeColor="accent2" w:themeShade="BF"/>
        </w:rPr>
        <w:t>:</w:t>
      </w:r>
    </w:p>
    <w:p w:rsidR="00E84D56" w:rsidRPr="003B2AAC" w:rsidRDefault="00E84D56" w:rsidP="003B2AAC">
      <w:pPr>
        <w:rPr>
          <w:color w:val="C45911" w:themeColor="accent2" w:themeShade="BF"/>
        </w:rPr>
      </w:pPr>
    </w:p>
    <w:p w:rsidR="005F1AE0" w:rsidRPr="00C47D55" w:rsidRDefault="005F1AE0" w:rsidP="000177FD">
      <w:pPr>
        <w:ind w:left="720"/>
      </w:pPr>
    </w:p>
    <w:p w:rsidR="00FA2500" w:rsidRPr="00FA2500" w:rsidRDefault="00FA2500" w:rsidP="00FA2500">
      <w:pPr>
        <w:rPr>
          <w:rStyle w:val="SubtleEmphasis"/>
          <w:rFonts w:asciiTheme="majorHAnsi" w:eastAsiaTheme="majorEastAsia" w:hAnsiTheme="majorHAnsi" w:cstheme="majorBidi"/>
          <w:i w:val="0"/>
          <w:spacing w:val="-10"/>
          <w:kern w:val="28"/>
          <w:szCs w:val="56"/>
        </w:rPr>
      </w:pPr>
    </w:p>
    <w:sectPr w:rsidR="00FA2500" w:rsidRPr="00FA2500" w:rsidSect="00F5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6C9" w:rsidRDefault="00D716C9" w:rsidP="00A86726">
      <w:pPr>
        <w:spacing w:after="0" w:line="240" w:lineRule="auto"/>
      </w:pPr>
      <w:r>
        <w:separator/>
      </w:r>
    </w:p>
  </w:endnote>
  <w:endnote w:type="continuationSeparator" w:id="0">
    <w:p w:rsidR="00D716C9" w:rsidRDefault="00D716C9" w:rsidP="00A8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6C9" w:rsidRDefault="00D716C9" w:rsidP="00A86726">
      <w:pPr>
        <w:spacing w:after="0" w:line="240" w:lineRule="auto"/>
      </w:pPr>
      <w:r>
        <w:separator/>
      </w:r>
    </w:p>
  </w:footnote>
  <w:footnote w:type="continuationSeparator" w:id="0">
    <w:p w:rsidR="00D716C9" w:rsidRDefault="00D716C9" w:rsidP="00A86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92F9E"/>
    <w:multiLevelType w:val="hybridMultilevel"/>
    <w:tmpl w:val="0284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848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B6F65"/>
    <w:multiLevelType w:val="hybridMultilevel"/>
    <w:tmpl w:val="E9EE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8413C"/>
    <w:multiLevelType w:val="multilevel"/>
    <w:tmpl w:val="B4A6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B396E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0436B"/>
    <w:multiLevelType w:val="hybridMultilevel"/>
    <w:tmpl w:val="332EE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1E12D8"/>
    <w:multiLevelType w:val="hybridMultilevel"/>
    <w:tmpl w:val="831A1E0E"/>
    <w:lvl w:ilvl="0" w:tplc="09A69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831CEC"/>
    <w:multiLevelType w:val="hybridMultilevel"/>
    <w:tmpl w:val="64F22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AC23B9"/>
    <w:multiLevelType w:val="hybridMultilevel"/>
    <w:tmpl w:val="403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54EBB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6FA7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5F"/>
    <w:rsid w:val="000129E0"/>
    <w:rsid w:val="000177FD"/>
    <w:rsid w:val="0002071D"/>
    <w:rsid w:val="00024F50"/>
    <w:rsid w:val="00027245"/>
    <w:rsid w:val="0003076A"/>
    <w:rsid w:val="000376D0"/>
    <w:rsid w:val="0005027F"/>
    <w:rsid w:val="0005228C"/>
    <w:rsid w:val="00055DBD"/>
    <w:rsid w:val="00070057"/>
    <w:rsid w:val="00080F3D"/>
    <w:rsid w:val="00082EB6"/>
    <w:rsid w:val="000978BC"/>
    <w:rsid w:val="000A325F"/>
    <w:rsid w:val="000C39AC"/>
    <w:rsid w:val="000C3C57"/>
    <w:rsid w:val="000C68ED"/>
    <w:rsid w:val="000C71C4"/>
    <w:rsid w:val="000D02A8"/>
    <w:rsid w:val="000D091C"/>
    <w:rsid w:val="000D20D8"/>
    <w:rsid w:val="000D4085"/>
    <w:rsid w:val="000E4976"/>
    <w:rsid w:val="000F14F6"/>
    <w:rsid w:val="000F74B5"/>
    <w:rsid w:val="00100BE6"/>
    <w:rsid w:val="00100E5E"/>
    <w:rsid w:val="001118AE"/>
    <w:rsid w:val="00122DC4"/>
    <w:rsid w:val="001238BE"/>
    <w:rsid w:val="00133F28"/>
    <w:rsid w:val="00141F87"/>
    <w:rsid w:val="00142A8D"/>
    <w:rsid w:val="00150F3C"/>
    <w:rsid w:val="00154973"/>
    <w:rsid w:val="00161E26"/>
    <w:rsid w:val="00167B48"/>
    <w:rsid w:val="0018044B"/>
    <w:rsid w:val="001A1920"/>
    <w:rsid w:val="001A1F96"/>
    <w:rsid w:val="001B3A15"/>
    <w:rsid w:val="001B7DF9"/>
    <w:rsid w:val="001C2CA0"/>
    <w:rsid w:val="001C43ED"/>
    <w:rsid w:val="001D49FD"/>
    <w:rsid w:val="001E1228"/>
    <w:rsid w:val="001E2052"/>
    <w:rsid w:val="001E2436"/>
    <w:rsid w:val="001E3336"/>
    <w:rsid w:val="001F4B05"/>
    <w:rsid w:val="001F4D8C"/>
    <w:rsid w:val="001F57D9"/>
    <w:rsid w:val="001F5CE8"/>
    <w:rsid w:val="001F6884"/>
    <w:rsid w:val="00201EF7"/>
    <w:rsid w:val="00202C0F"/>
    <w:rsid w:val="0020328C"/>
    <w:rsid w:val="00204C4F"/>
    <w:rsid w:val="00206610"/>
    <w:rsid w:val="00212D07"/>
    <w:rsid w:val="00214E9C"/>
    <w:rsid w:val="00223424"/>
    <w:rsid w:val="0022407A"/>
    <w:rsid w:val="0022592B"/>
    <w:rsid w:val="00226797"/>
    <w:rsid w:val="00231BAF"/>
    <w:rsid w:val="002321EA"/>
    <w:rsid w:val="002367CD"/>
    <w:rsid w:val="00250A86"/>
    <w:rsid w:val="00253B70"/>
    <w:rsid w:val="00256FCC"/>
    <w:rsid w:val="00262D36"/>
    <w:rsid w:val="0026422F"/>
    <w:rsid w:val="002655D4"/>
    <w:rsid w:val="00282CA7"/>
    <w:rsid w:val="0028659A"/>
    <w:rsid w:val="002874DA"/>
    <w:rsid w:val="002907DA"/>
    <w:rsid w:val="002A03E4"/>
    <w:rsid w:val="002A09B3"/>
    <w:rsid w:val="002B78AC"/>
    <w:rsid w:val="002C14A6"/>
    <w:rsid w:val="002C463C"/>
    <w:rsid w:val="002D0BD9"/>
    <w:rsid w:val="002D11C7"/>
    <w:rsid w:val="002D4D29"/>
    <w:rsid w:val="002E1D5F"/>
    <w:rsid w:val="002E2773"/>
    <w:rsid w:val="002E2DA8"/>
    <w:rsid w:val="002E63B2"/>
    <w:rsid w:val="002F193E"/>
    <w:rsid w:val="00312B64"/>
    <w:rsid w:val="003155BF"/>
    <w:rsid w:val="00321E95"/>
    <w:rsid w:val="00322672"/>
    <w:rsid w:val="00323EC7"/>
    <w:rsid w:val="003277F0"/>
    <w:rsid w:val="00331CD4"/>
    <w:rsid w:val="0033257A"/>
    <w:rsid w:val="00343409"/>
    <w:rsid w:val="0034582E"/>
    <w:rsid w:val="00356092"/>
    <w:rsid w:val="0036104A"/>
    <w:rsid w:val="00362E98"/>
    <w:rsid w:val="0036315E"/>
    <w:rsid w:val="00364158"/>
    <w:rsid w:val="0036754E"/>
    <w:rsid w:val="00371DC0"/>
    <w:rsid w:val="0038242F"/>
    <w:rsid w:val="00382FD7"/>
    <w:rsid w:val="00383BDF"/>
    <w:rsid w:val="00384A15"/>
    <w:rsid w:val="0038510F"/>
    <w:rsid w:val="00386A95"/>
    <w:rsid w:val="003926A8"/>
    <w:rsid w:val="00397650"/>
    <w:rsid w:val="00397D9A"/>
    <w:rsid w:val="003A61ED"/>
    <w:rsid w:val="003A6B5C"/>
    <w:rsid w:val="003B25AA"/>
    <w:rsid w:val="003B2AAC"/>
    <w:rsid w:val="003C708E"/>
    <w:rsid w:val="003D54E1"/>
    <w:rsid w:val="003E330A"/>
    <w:rsid w:val="003F1DD8"/>
    <w:rsid w:val="00403B30"/>
    <w:rsid w:val="00413BE8"/>
    <w:rsid w:val="00415C25"/>
    <w:rsid w:val="00422B1A"/>
    <w:rsid w:val="00425D4E"/>
    <w:rsid w:val="004329F2"/>
    <w:rsid w:val="00433B3F"/>
    <w:rsid w:val="00435D81"/>
    <w:rsid w:val="00446921"/>
    <w:rsid w:val="00446BE3"/>
    <w:rsid w:val="00451F6A"/>
    <w:rsid w:val="00455493"/>
    <w:rsid w:val="00455734"/>
    <w:rsid w:val="004637C6"/>
    <w:rsid w:val="00470AA1"/>
    <w:rsid w:val="004735BF"/>
    <w:rsid w:val="00487721"/>
    <w:rsid w:val="004915D6"/>
    <w:rsid w:val="00497C49"/>
    <w:rsid w:val="004A2BDE"/>
    <w:rsid w:val="004A31EE"/>
    <w:rsid w:val="004A683F"/>
    <w:rsid w:val="004C2E30"/>
    <w:rsid w:val="004C74B6"/>
    <w:rsid w:val="004C7912"/>
    <w:rsid w:val="004D0735"/>
    <w:rsid w:val="004D4503"/>
    <w:rsid w:val="004E09EE"/>
    <w:rsid w:val="004E0A3E"/>
    <w:rsid w:val="004E0CD6"/>
    <w:rsid w:val="004E27F9"/>
    <w:rsid w:val="004E371F"/>
    <w:rsid w:val="004E5FC9"/>
    <w:rsid w:val="004F2683"/>
    <w:rsid w:val="004F4E21"/>
    <w:rsid w:val="004F699D"/>
    <w:rsid w:val="004F6A7C"/>
    <w:rsid w:val="00514C31"/>
    <w:rsid w:val="0051650F"/>
    <w:rsid w:val="005168C2"/>
    <w:rsid w:val="005303C0"/>
    <w:rsid w:val="00531D90"/>
    <w:rsid w:val="005338D4"/>
    <w:rsid w:val="005369EA"/>
    <w:rsid w:val="00536CA4"/>
    <w:rsid w:val="00540FD9"/>
    <w:rsid w:val="00541B5F"/>
    <w:rsid w:val="00543D93"/>
    <w:rsid w:val="00546DFB"/>
    <w:rsid w:val="00551A36"/>
    <w:rsid w:val="00553A92"/>
    <w:rsid w:val="005555BC"/>
    <w:rsid w:val="0055589E"/>
    <w:rsid w:val="005642AA"/>
    <w:rsid w:val="00572598"/>
    <w:rsid w:val="00572921"/>
    <w:rsid w:val="00572965"/>
    <w:rsid w:val="00574505"/>
    <w:rsid w:val="005802D0"/>
    <w:rsid w:val="0058433D"/>
    <w:rsid w:val="00591330"/>
    <w:rsid w:val="005A7EA9"/>
    <w:rsid w:val="005B4AE1"/>
    <w:rsid w:val="005B57B6"/>
    <w:rsid w:val="005B5AA6"/>
    <w:rsid w:val="005C3A22"/>
    <w:rsid w:val="005D5686"/>
    <w:rsid w:val="005D65D0"/>
    <w:rsid w:val="005D6B7F"/>
    <w:rsid w:val="005F0A07"/>
    <w:rsid w:val="005F1AE0"/>
    <w:rsid w:val="005F306A"/>
    <w:rsid w:val="005F3646"/>
    <w:rsid w:val="005F48FA"/>
    <w:rsid w:val="005F74C0"/>
    <w:rsid w:val="0060352D"/>
    <w:rsid w:val="00603570"/>
    <w:rsid w:val="00613E3C"/>
    <w:rsid w:val="00614256"/>
    <w:rsid w:val="00615E2E"/>
    <w:rsid w:val="0061645F"/>
    <w:rsid w:val="00616EF2"/>
    <w:rsid w:val="0062053A"/>
    <w:rsid w:val="00621226"/>
    <w:rsid w:val="0062536B"/>
    <w:rsid w:val="0062717D"/>
    <w:rsid w:val="00627290"/>
    <w:rsid w:val="00631D24"/>
    <w:rsid w:val="00632859"/>
    <w:rsid w:val="0064153A"/>
    <w:rsid w:val="00642A32"/>
    <w:rsid w:val="00661585"/>
    <w:rsid w:val="0066388B"/>
    <w:rsid w:val="00667A4E"/>
    <w:rsid w:val="00670E54"/>
    <w:rsid w:val="00671563"/>
    <w:rsid w:val="00684FB8"/>
    <w:rsid w:val="00686BF9"/>
    <w:rsid w:val="006938E0"/>
    <w:rsid w:val="006A7CD7"/>
    <w:rsid w:val="006B2052"/>
    <w:rsid w:val="006B4C8F"/>
    <w:rsid w:val="006C04B4"/>
    <w:rsid w:val="006C1E8E"/>
    <w:rsid w:val="006C39C7"/>
    <w:rsid w:val="006D4676"/>
    <w:rsid w:val="006D49FA"/>
    <w:rsid w:val="006E2F9F"/>
    <w:rsid w:val="006E431C"/>
    <w:rsid w:val="006F2794"/>
    <w:rsid w:val="00706FB6"/>
    <w:rsid w:val="00707791"/>
    <w:rsid w:val="00710D37"/>
    <w:rsid w:val="00715E19"/>
    <w:rsid w:val="007214C4"/>
    <w:rsid w:val="007245C9"/>
    <w:rsid w:val="00730794"/>
    <w:rsid w:val="00743EFA"/>
    <w:rsid w:val="00745457"/>
    <w:rsid w:val="00745628"/>
    <w:rsid w:val="007465B6"/>
    <w:rsid w:val="00754A78"/>
    <w:rsid w:val="00755F49"/>
    <w:rsid w:val="00766937"/>
    <w:rsid w:val="007717D9"/>
    <w:rsid w:val="00773399"/>
    <w:rsid w:val="00777F85"/>
    <w:rsid w:val="00781E4D"/>
    <w:rsid w:val="00792E16"/>
    <w:rsid w:val="007A14DB"/>
    <w:rsid w:val="007A2C24"/>
    <w:rsid w:val="007B697C"/>
    <w:rsid w:val="007C1C7C"/>
    <w:rsid w:val="007C672A"/>
    <w:rsid w:val="007C700C"/>
    <w:rsid w:val="007D6105"/>
    <w:rsid w:val="007E247F"/>
    <w:rsid w:val="007E61D6"/>
    <w:rsid w:val="007E7A96"/>
    <w:rsid w:val="00800303"/>
    <w:rsid w:val="00803B71"/>
    <w:rsid w:val="00805D6C"/>
    <w:rsid w:val="00814A67"/>
    <w:rsid w:val="00820B44"/>
    <w:rsid w:val="008210E6"/>
    <w:rsid w:val="00824E24"/>
    <w:rsid w:val="0082592D"/>
    <w:rsid w:val="00830357"/>
    <w:rsid w:val="0083573C"/>
    <w:rsid w:val="00836304"/>
    <w:rsid w:val="00840570"/>
    <w:rsid w:val="00840577"/>
    <w:rsid w:val="008420DE"/>
    <w:rsid w:val="008436FF"/>
    <w:rsid w:val="00845AF6"/>
    <w:rsid w:val="00845E40"/>
    <w:rsid w:val="00856ED6"/>
    <w:rsid w:val="00860A3A"/>
    <w:rsid w:val="0086218A"/>
    <w:rsid w:val="0086343D"/>
    <w:rsid w:val="008658AB"/>
    <w:rsid w:val="008668E8"/>
    <w:rsid w:val="0088117D"/>
    <w:rsid w:val="00882434"/>
    <w:rsid w:val="00884A98"/>
    <w:rsid w:val="008900A6"/>
    <w:rsid w:val="008906B5"/>
    <w:rsid w:val="00890DE4"/>
    <w:rsid w:val="008977A4"/>
    <w:rsid w:val="008A27DE"/>
    <w:rsid w:val="008B3E67"/>
    <w:rsid w:val="008C1472"/>
    <w:rsid w:val="008C1B25"/>
    <w:rsid w:val="008C22E2"/>
    <w:rsid w:val="008C53B7"/>
    <w:rsid w:val="008C5671"/>
    <w:rsid w:val="008C7AEB"/>
    <w:rsid w:val="008D0ED0"/>
    <w:rsid w:val="008F1A7E"/>
    <w:rsid w:val="008F1EDC"/>
    <w:rsid w:val="008F767E"/>
    <w:rsid w:val="008F7EF4"/>
    <w:rsid w:val="00902093"/>
    <w:rsid w:val="0090664A"/>
    <w:rsid w:val="00907946"/>
    <w:rsid w:val="0091107C"/>
    <w:rsid w:val="0091337D"/>
    <w:rsid w:val="0093351C"/>
    <w:rsid w:val="0093586C"/>
    <w:rsid w:val="00936687"/>
    <w:rsid w:val="00954A5D"/>
    <w:rsid w:val="009555C8"/>
    <w:rsid w:val="009567D5"/>
    <w:rsid w:val="00961908"/>
    <w:rsid w:val="009735F2"/>
    <w:rsid w:val="0097743B"/>
    <w:rsid w:val="00977A96"/>
    <w:rsid w:val="0098356A"/>
    <w:rsid w:val="00985F92"/>
    <w:rsid w:val="00986A4D"/>
    <w:rsid w:val="00987D26"/>
    <w:rsid w:val="00993409"/>
    <w:rsid w:val="009939A7"/>
    <w:rsid w:val="009A094F"/>
    <w:rsid w:val="009B2A34"/>
    <w:rsid w:val="009B2B47"/>
    <w:rsid w:val="009B46EC"/>
    <w:rsid w:val="009B6EAB"/>
    <w:rsid w:val="009C7496"/>
    <w:rsid w:val="009D4B67"/>
    <w:rsid w:val="009D7EF3"/>
    <w:rsid w:val="009F2DCE"/>
    <w:rsid w:val="009F54EA"/>
    <w:rsid w:val="00A01516"/>
    <w:rsid w:val="00A0307F"/>
    <w:rsid w:val="00A14244"/>
    <w:rsid w:val="00A1551C"/>
    <w:rsid w:val="00A1719A"/>
    <w:rsid w:val="00A2109D"/>
    <w:rsid w:val="00A27978"/>
    <w:rsid w:val="00A31584"/>
    <w:rsid w:val="00A507F4"/>
    <w:rsid w:val="00A50F77"/>
    <w:rsid w:val="00A64D2B"/>
    <w:rsid w:val="00A72C39"/>
    <w:rsid w:val="00A749F8"/>
    <w:rsid w:val="00A77CEC"/>
    <w:rsid w:val="00A82432"/>
    <w:rsid w:val="00A83938"/>
    <w:rsid w:val="00A85573"/>
    <w:rsid w:val="00A8601A"/>
    <w:rsid w:val="00A86726"/>
    <w:rsid w:val="00A90CE2"/>
    <w:rsid w:val="00A912E8"/>
    <w:rsid w:val="00AA68CE"/>
    <w:rsid w:val="00AA7BD4"/>
    <w:rsid w:val="00AB7758"/>
    <w:rsid w:val="00AC1176"/>
    <w:rsid w:val="00AD20F2"/>
    <w:rsid w:val="00AD2FF7"/>
    <w:rsid w:val="00AD65F3"/>
    <w:rsid w:val="00AE1C32"/>
    <w:rsid w:val="00AE718F"/>
    <w:rsid w:val="00B01C82"/>
    <w:rsid w:val="00B04163"/>
    <w:rsid w:val="00B042C6"/>
    <w:rsid w:val="00B10F05"/>
    <w:rsid w:val="00B32B30"/>
    <w:rsid w:val="00B32E8D"/>
    <w:rsid w:val="00B46E1E"/>
    <w:rsid w:val="00B5474B"/>
    <w:rsid w:val="00B56080"/>
    <w:rsid w:val="00B62F2F"/>
    <w:rsid w:val="00B645AB"/>
    <w:rsid w:val="00B66A5A"/>
    <w:rsid w:val="00B733AB"/>
    <w:rsid w:val="00B733B7"/>
    <w:rsid w:val="00B743DB"/>
    <w:rsid w:val="00B83E10"/>
    <w:rsid w:val="00B85A6B"/>
    <w:rsid w:val="00B864F6"/>
    <w:rsid w:val="00B958FB"/>
    <w:rsid w:val="00BA2D80"/>
    <w:rsid w:val="00BA644D"/>
    <w:rsid w:val="00BA7996"/>
    <w:rsid w:val="00BB11E1"/>
    <w:rsid w:val="00BB55F3"/>
    <w:rsid w:val="00BB5F3C"/>
    <w:rsid w:val="00BC29A5"/>
    <w:rsid w:val="00BC64E9"/>
    <w:rsid w:val="00BF1835"/>
    <w:rsid w:val="00C045D5"/>
    <w:rsid w:val="00C077BB"/>
    <w:rsid w:val="00C300D3"/>
    <w:rsid w:val="00C417E5"/>
    <w:rsid w:val="00C421D2"/>
    <w:rsid w:val="00C47D55"/>
    <w:rsid w:val="00C50DC9"/>
    <w:rsid w:val="00C544F9"/>
    <w:rsid w:val="00C62BA2"/>
    <w:rsid w:val="00C7127A"/>
    <w:rsid w:val="00C862C7"/>
    <w:rsid w:val="00C87879"/>
    <w:rsid w:val="00C90089"/>
    <w:rsid w:val="00C95CFF"/>
    <w:rsid w:val="00CA2620"/>
    <w:rsid w:val="00CA661C"/>
    <w:rsid w:val="00CC277F"/>
    <w:rsid w:val="00CC7857"/>
    <w:rsid w:val="00CD0DF7"/>
    <w:rsid w:val="00CD4DA1"/>
    <w:rsid w:val="00CE10E1"/>
    <w:rsid w:val="00CE5E25"/>
    <w:rsid w:val="00CE6A7E"/>
    <w:rsid w:val="00CE7651"/>
    <w:rsid w:val="00D02365"/>
    <w:rsid w:val="00D024B3"/>
    <w:rsid w:val="00D1394A"/>
    <w:rsid w:val="00D15EC0"/>
    <w:rsid w:val="00D2432C"/>
    <w:rsid w:val="00D25B1B"/>
    <w:rsid w:val="00D3037F"/>
    <w:rsid w:val="00D324D1"/>
    <w:rsid w:val="00D32DA9"/>
    <w:rsid w:val="00D3374C"/>
    <w:rsid w:val="00D461AE"/>
    <w:rsid w:val="00D47070"/>
    <w:rsid w:val="00D61F8E"/>
    <w:rsid w:val="00D62683"/>
    <w:rsid w:val="00D6428C"/>
    <w:rsid w:val="00D65285"/>
    <w:rsid w:val="00D6788C"/>
    <w:rsid w:val="00D716C9"/>
    <w:rsid w:val="00D760A3"/>
    <w:rsid w:val="00D832FD"/>
    <w:rsid w:val="00D915D4"/>
    <w:rsid w:val="00D9183B"/>
    <w:rsid w:val="00DA0F3D"/>
    <w:rsid w:val="00DC16C6"/>
    <w:rsid w:val="00DC288D"/>
    <w:rsid w:val="00DD57BF"/>
    <w:rsid w:val="00DD7892"/>
    <w:rsid w:val="00DE2707"/>
    <w:rsid w:val="00DE582C"/>
    <w:rsid w:val="00DE58F4"/>
    <w:rsid w:val="00DE7BD0"/>
    <w:rsid w:val="00DF0004"/>
    <w:rsid w:val="00E00295"/>
    <w:rsid w:val="00E01F9A"/>
    <w:rsid w:val="00E13C9E"/>
    <w:rsid w:val="00E1430E"/>
    <w:rsid w:val="00E24A80"/>
    <w:rsid w:val="00E2703A"/>
    <w:rsid w:val="00E530FD"/>
    <w:rsid w:val="00E60B9C"/>
    <w:rsid w:val="00E61AB1"/>
    <w:rsid w:val="00E6582A"/>
    <w:rsid w:val="00E70E33"/>
    <w:rsid w:val="00E712AD"/>
    <w:rsid w:val="00E731B3"/>
    <w:rsid w:val="00E817B8"/>
    <w:rsid w:val="00E84AA9"/>
    <w:rsid w:val="00E84D56"/>
    <w:rsid w:val="00E879ED"/>
    <w:rsid w:val="00E9124A"/>
    <w:rsid w:val="00E92D7C"/>
    <w:rsid w:val="00EB6664"/>
    <w:rsid w:val="00EC4208"/>
    <w:rsid w:val="00EE0CEC"/>
    <w:rsid w:val="00EE794B"/>
    <w:rsid w:val="00EF5A63"/>
    <w:rsid w:val="00F0199D"/>
    <w:rsid w:val="00F06314"/>
    <w:rsid w:val="00F1184D"/>
    <w:rsid w:val="00F12865"/>
    <w:rsid w:val="00F21593"/>
    <w:rsid w:val="00F23AAD"/>
    <w:rsid w:val="00F242D7"/>
    <w:rsid w:val="00F24B61"/>
    <w:rsid w:val="00F34624"/>
    <w:rsid w:val="00F365FB"/>
    <w:rsid w:val="00F37FF0"/>
    <w:rsid w:val="00F4105F"/>
    <w:rsid w:val="00F4405E"/>
    <w:rsid w:val="00F53B61"/>
    <w:rsid w:val="00F547F7"/>
    <w:rsid w:val="00F55DA2"/>
    <w:rsid w:val="00F56C98"/>
    <w:rsid w:val="00F5786C"/>
    <w:rsid w:val="00F62EB2"/>
    <w:rsid w:val="00F6321A"/>
    <w:rsid w:val="00F647BE"/>
    <w:rsid w:val="00F774B4"/>
    <w:rsid w:val="00F77EF3"/>
    <w:rsid w:val="00F807CF"/>
    <w:rsid w:val="00F82306"/>
    <w:rsid w:val="00F868D3"/>
    <w:rsid w:val="00F94330"/>
    <w:rsid w:val="00F9709F"/>
    <w:rsid w:val="00F97CC6"/>
    <w:rsid w:val="00FA2500"/>
    <w:rsid w:val="00FA77A3"/>
    <w:rsid w:val="00FB07CA"/>
    <w:rsid w:val="00FB2540"/>
    <w:rsid w:val="00FB3F2F"/>
    <w:rsid w:val="00FD0F2D"/>
    <w:rsid w:val="00FD3182"/>
    <w:rsid w:val="00FD78FF"/>
    <w:rsid w:val="00FE02AE"/>
    <w:rsid w:val="00FF3E39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33790-5E65-4EB0-954A-6A7A0997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A6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5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0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874DA"/>
    <w:rPr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CA0"/>
    <w:pPr>
      <w:numPr>
        <w:ilvl w:val="1"/>
      </w:numPr>
    </w:pPr>
    <w:rPr>
      <w:rFonts w:eastAsiaTheme="minorEastAsia"/>
      <w:color w:val="C45911" w:themeColor="accent2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CA0"/>
    <w:rPr>
      <w:rFonts w:eastAsiaTheme="minorEastAsia"/>
      <w:color w:val="C45911" w:themeColor="accent2" w:themeShade="B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56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B2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E2773"/>
  </w:style>
  <w:style w:type="paragraph" w:styleId="Header">
    <w:name w:val="header"/>
    <w:basedOn w:val="Normal"/>
    <w:link w:val="HeaderChar"/>
    <w:uiPriority w:val="99"/>
    <w:unhideWhenUsed/>
    <w:rsid w:val="00A86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726"/>
  </w:style>
  <w:style w:type="paragraph" w:styleId="Footer">
    <w:name w:val="footer"/>
    <w:basedOn w:val="Normal"/>
    <w:link w:val="FooterChar"/>
    <w:uiPriority w:val="99"/>
    <w:unhideWhenUsed/>
    <w:rsid w:val="00A86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726"/>
  </w:style>
  <w:style w:type="paragraph" w:styleId="NoSpacing">
    <w:name w:val="No Spacing"/>
    <w:uiPriority w:val="1"/>
    <w:qFormat/>
    <w:rsid w:val="009F54E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92D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Jaya Kumar</dc:creator>
  <cp:keywords/>
  <dc:description/>
  <cp:lastModifiedBy>Rambrabu Jaganathan</cp:lastModifiedBy>
  <cp:revision>799</cp:revision>
  <dcterms:created xsi:type="dcterms:W3CDTF">2015-10-27T06:56:00Z</dcterms:created>
  <dcterms:modified xsi:type="dcterms:W3CDTF">2016-01-05T11:52:00Z</dcterms:modified>
</cp:coreProperties>
</file>