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9E1" w:rsidRDefault="008B29E1" w:rsidP="008B29E1">
      <w:pPr>
        <w:pStyle w:val="Heading2"/>
      </w:pPr>
      <w:bookmarkStart w:id="0" w:name="_GoBack"/>
      <w:bookmarkEnd w:id="0"/>
      <w:r>
        <w:t>What countries border Italy?</w:t>
      </w:r>
    </w:p>
    <w:p w:rsidR="008B29E1" w:rsidRDefault="008B29E1" w:rsidP="008B29E1">
      <w:r>
        <w:t>The countries that border Italy inc</w:t>
      </w:r>
      <w:r w:rsidR="009901ED">
        <w:t xml:space="preserve">lude Austria, France, Slovenia </w:t>
      </w:r>
      <w:r>
        <w:t>and Switzerland.</w:t>
      </w:r>
    </w:p>
    <w:p w:rsidR="008B29E1" w:rsidRDefault="00F43EC2" w:rsidP="008B29E1">
      <w:pPr>
        <w:pStyle w:val="Heading2"/>
      </w:pPr>
      <w:r>
        <w:t xml:space="preserve">Which are </w:t>
      </w:r>
      <w:r w:rsidR="00CE455A">
        <w:t xml:space="preserve">Italy’s </w:t>
      </w:r>
      <w:r>
        <w:t>largest</w:t>
      </w:r>
      <w:r w:rsidR="008B29E1">
        <w:t xml:space="preserve"> lakes?</w:t>
      </w:r>
    </w:p>
    <w:p w:rsidR="008B29E1" w:rsidRDefault="008B29E1" w:rsidP="008B29E1">
      <w:r>
        <w:t xml:space="preserve">The five largest lakes in Italy include Garda, Maggiore, Como, Trasimeno, and Bolsena. </w:t>
      </w:r>
    </w:p>
    <w:p w:rsidR="008B29E1" w:rsidRPr="000453D8" w:rsidRDefault="008B29E1" w:rsidP="008B29E1">
      <w:r>
        <w:t xml:space="preserve">For more information on other lakes around </w:t>
      </w:r>
      <w:r w:rsidR="00DF07E3">
        <w:t>Italy.</w:t>
      </w:r>
    </w:p>
    <w:p w:rsidR="008B29E1" w:rsidRDefault="00F43EC2" w:rsidP="008B29E1">
      <w:pPr>
        <w:pStyle w:val="Heading2"/>
      </w:pPr>
      <w:r>
        <w:t xml:space="preserve">How about the </w:t>
      </w:r>
      <w:r w:rsidR="008B29E1">
        <w:t xml:space="preserve">Longest </w:t>
      </w:r>
      <w:r>
        <w:t>River</w:t>
      </w:r>
      <w:r w:rsidR="00DF07E3">
        <w:t xml:space="preserve"> in Italy</w:t>
      </w:r>
      <w:r w:rsidR="008B29E1">
        <w:t>?</w:t>
      </w:r>
    </w:p>
    <w:p w:rsidR="008B29E1" w:rsidRPr="0094543E" w:rsidRDefault="008B29E1" w:rsidP="008B29E1">
      <w:r>
        <w:t xml:space="preserve">The longest river in Italy is called The Po. Flowing approximately 405 miles long, it runs from the </w:t>
      </w:r>
      <w:r w:rsidR="00064CA2">
        <w:t>North-western</w:t>
      </w:r>
      <w:r>
        <w:t xml:space="preserve"> side of the A</w:t>
      </w:r>
      <w:r w:rsidR="00AA7B6F">
        <w:t>lps, ending in the Adriatic Sea.</w:t>
      </w:r>
    </w:p>
    <w:p w:rsidR="008B29E1" w:rsidRPr="002A079C" w:rsidRDefault="008B29E1" w:rsidP="008B29E1">
      <w:pPr>
        <w:pStyle w:val="Heading2"/>
      </w:pPr>
      <w:r>
        <w:t>W</w:t>
      </w:r>
      <w:r w:rsidR="00D362D5">
        <w:t>hat are the different regions in</w:t>
      </w:r>
      <w:r>
        <w:t xml:space="preserve"> Italy?</w:t>
      </w:r>
    </w:p>
    <w:p w:rsidR="008B29E1" w:rsidRDefault="008B29E1" w:rsidP="008B29E1">
      <w:r>
        <w:t xml:space="preserve">There are 20 regions throughout Italy. Here is a map showing the name of each region, as well as where it is located within Italy. </w:t>
      </w:r>
    </w:p>
    <w:p w:rsidR="008B29E1" w:rsidRDefault="00F442EF" w:rsidP="008B29E1">
      <w:pPr>
        <w:pStyle w:val="Heading2"/>
      </w:pPr>
      <w:r>
        <w:t xml:space="preserve">Can you describe the </w:t>
      </w:r>
      <w:r w:rsidR="008B29E1">
        <w:t>Climate</w:t>
      </w:r>
      <w:r>
        <w:t xml:space="preserve"> of Italy</w:t>
      </w:r>
      <w:r w:rsidR="008B29E1">
        <w:t>?</w:t>
      </w:r>
    </w:p>
    <w:p w:rsidR="008B29E1" w:rsidRDefault="008B29E1" w:rsidP="008B29E1">
      <w:r>
        <w:t xml:space="preserve">The climate around Italy varies dramatically from the northern to the southern regions. </w:t>
      </w:r>
    </w:p>
    <w:p w:rsidR="008B29E1" w:rsidRDefault="008B29E1" w:rsidP="008B29E1">
      <w:r>
        <w:t>In Northern Italy the climate is usually very harsh with extremely hot, and humid summers and very cold winters.</w:t>
      </w:r>
    </w:p>
    <w:p w:rsidR="008B29E1" w:rsidRDefault="008B29E1" w:rsidP="008B29E1">
      <w:r>
        <w:t>Typically, central Italy has a milder climate. The intense cold winters are shorter</w:t>
      </w:r>
      <w:r w:rsidR="00533084">
        <w:t>.</w:t>
      </w:r>
    </w:p>
    <w:p w:rsidR="008B29E1" w:rsidRDefault="008B29E1" w:rsidP="008B29E1">
      <w:pPr>
        <w:pStyle w:val="Heading2"/>
      </w:pPr>
      <w:r>
        <w:t>What is the population of Italy?</w:t>
      </w:r>
    </w:p>
    <w:p w:rsidR="008B29E1" w:rsidRPr="009E7E10" w:rsidRDefault="008B29E1" w:rsidP="008B29E1">
      <w:r>
        <w:t xml:space="preserve">At the beginning of 2016 it was recorded that about 60,656,000 people live in Italy. That means approximately 201 people live per square </w:t>
      </w:r>
      <w:r w:rsidR="00E93F0F">
        <w:t>kilometre</w:t>
      </w:r>
      <w:r>
        <w:t xml:space="preserve">. However, the population is very uneven throughout the land, with a surplus of people populating major metropolitan cities and less living in the rural areas.  </w:t>
      </w:r>
    </w:p>
    <w:p w:rsidR="008B29E1" w:rsidRDefault="00F868BD" w:rsidP="008B29E1">
      <w:pPr>
        <w:pStyle w:val="Heading2"/>
      </w:pPr>
      <w:r>
        <w:t xml:space="preserve">What is Italy’s </w:t>
      </w:r>
      <w:r w:rsidR="00782EF6">
        <w:t xml:space="preserve">Official </w:t>
      </w:r>
      <w:r w:rsidR="00E93F0F">
        <w:t>Languages</w:t>
      </w:r>
      <w:r>
        <w:t>?</w:t>
      </w:r>
    </w:p>
    <w:p w:rsidR="008B29E1" w:rsidRPr="009D09C9" w:rsidRDefault="008B29E1" w:rsidP="008B29E1">
      <w:r>
        <w:t xml:space="preserve">The official language of Italy is </w:t>
      </w:r>
      <w:r w:rsidRPr="000C05E4">
        <w:t>Italian.</w:t>
      </w:r>
    </w:p>
    <w:p w:rsidR="008B29E1" w:rsidRPr="00F868BD" w:rsidRDefault="00DE1617" w:rsidP="008B29E1">
      <w:pPr>
        <w:pStyle w:val="Heading3"/>
        <w:rPr>
          <w:rFonts w:ascii="Arial" w:hAnsi="Arial" w:cs="Arial"/>
          <w:sz w:val="26"/>
          <w:szCs w:val="26"/>
        </w:rPr>
      </w:pPr>
      <w:r w:rsidRPr="00F868BD">
        <w:rPr>
          <w:rFonts w:ascii="Arial" w:hAnsi="Arial" w:cs="Arial"/>
          <w:sz w:val="26"/>
          <w:szCs w:val="26"/>
        </w:rPr>
        <w:t xml:space="preserve">Tell me about </w:t>
      </w:r>
      <w:r w:rsidR="001E598B" w:rsidRPr="00F868BD">
        <w:rPr>
          <w:rFonts w:ascii="Arial" w:hAnsi="Arial" w:cs="Arial"/>
          <w:sz w:val="26"/>
          <w:szCs w:val="26"/>
        </w:rPr>
        <w:t xml:space="preserve">Italian </w:t>
      </w:r>
      <w:r w:rsidR="008B29E1" w:rsidRPr="00F868BD">
        <w:rPr>
          <w:rFonts w:ascii="Arial" w:hAnsi="Arial" w:cs="Arial"/>
          <w:sz w:val="26"/>
          <w:szCs w:val="26"/>
        </w:rPr>
        <w:t>Dialects?</w:t>
      </w:r>
    </w:p>
    <w:p w:rsidR="008B29E1" w:rsidRDefault="008B29E1" w:rsidP="008B29E1">
      <w:pPr>
        <w:rPr>
          <w:rFonts w:cs="Arial"/>
        </w:rPr>
      </w:pPr>
      <w:r>
        <w:t>Dialects were more common before the turn of the 20</w:t>
      </w:r>
      <w:r w:rsidRPr="00232035">
        <w:rPr>
          <w:vertAlign w:val="superscript"/>
        </w:rPr>
        <w:t>th</w:t>
      </w:r>
      <w:r>
        <w:t xml:space="preserve"> century. Different regions would have slight variations in the way they would word something. </w:t>
      </w:r>
      <w:r w:rsidRPr="000C05E4">
        <w:rPr>
          <w:i/>
        </w:rPr>
        <w:t>For example,</w:t>
      </w:r>
      <w:r>
        <w:t xml:space="preserve"> people from Venice might say “we are arriving” as “s</w:t>
      </w:r>
      <w:r>
        <w:rPr>
          <w:rFonts w:cs="Arial"/>
        </w:rPr>
        <w:t xml:space="preserve">émo drio rivàr” which is quite different than the standard Italian “stiamo arrivando.” </w:t>
      </w:r>
    </w:p>
    <w:p w:rsidR="008B29E1" w:rsidRPr="009E7E10" w:rsidRDefault="008B29E1" w:rsidP="008B29E1">
      <w:pPr>
        <w:rPr>
          <w:rFonts w:cs="Arial"/>
        </w:rPr>
      </w:pPr>
      <w:r>
        <w:rPr>
          <w:rFonts w:cs="Arial"/>
        </w:rPr>
        <w:t xml:space="preserve">Today, multiple dialects are not as common. With the establishment of a national education system, and the popularity of television and mass media in the 1950’s, a noticeable decrease in dialect followed. </w:t>
      </w:r>
    </w:p>
    <w:p w:rsidR="008B29E1" w:rsidRDefault="008B29E1" w:rsidP="008B29E1">
      <w:pPr>
        <w:pStyle w:val="Heading2"/>
      </w:pPr>
      <w:r>
        <w:t>Is there an official religion of Italy?</w:t>
      </w:r>
    </w:p>
    <w:p w:rsidR="008B29E1" w:rsidRDefault="008B29E1" w:rsidP="008B29E1">
      <w:r>
        <w:t xml:space="preserve">While the majority of people in Italy identify as Roman Catholic (~80%), it is no longer officially the state religion. Although, in the past two decades, the number of minority religions has increased significantly, creating more diversity among communities. </w:t>
      </w:r>
    </w:p>
    <w:p w:rsidR="008B29E1" w:rsidRDefault="008B29E1" w:rsidP="008B29E1">
      <w:pPr>
        <w:pStyle w:val="Heading2"/>
      </w:pPr>
      <w:r>
        <w:t>How does Italy’s economy compare to others?</w:t>
      </w:r>
    </w:p>
    <w:p w:rsidR="008B29E1" w:rsidRDefault="008B29E1" w:rsidP="008B29E1">
      <w:r>
        <w:t xml:space="preserve">Italy is recognized as one of the world’s most industrialized countries. Here are a few facts about how Italy’s economy ranks compared to the rest of the world. </w:t>
      </w:r>
    </w:p>
    <w:p w:rsidR="008B29E1" w:rsidRDefault="008B29E1" w:rsidP="008B29E1">
      <w:pPr>
        <w:pStyle w:val="ListParagraph"/>
        <w:numPr>
          <w:ilvl w:val="0"/>
          <w:numId w:val="1"/>
        </w:numPr>
      </w:pPr>
      <w:r>
        <w:t>Italy is ranked as the 3</w:t>
      </w:r>
      <w:r w:rsidRPr="00B56975">
        <w:rPr>
          <w:vertAlign w:val="superscript"/>
        </w:rPr>
        <w:t>rd</w:t>
      </w:r>
      <w:r>
        <w:t xml:space="preserve"> largest economy in the Euro Zone, 8</w:t>
      </w:r>
      <w:r w:rsidRPr="00B56975">
        <w:rPr>
          <w:vertAlign w:val="superscript"/>
        </w:rPr>
        <w:t>th</w:t>
      </w:r>
      <w:r>
        <w:t xml:space="preserve"> largest by nominal GDP in the world and 12</w:t>
      </w:r>
      <w:r w:rsidRPr="00B56975">
        <w:rPr>
          <w:vertAlign w:val="superscript"/>
        </w:rPr>
        <w:t>th</w:t>
      </w:r>
      <w:r>
        <w:t xml:space="preserve"> largest by GDP. </w:t>
      </w:r>
    </w:p>
    <w:p w:rsidR="008B29E1" w:rsidRDefault="008B29E1" w:rsidP="008B29E1">
      <w:pPr>
        <w:pStyle w:val="ListParagraph"/>
        <w:numPr>
          <w:ilvl w:val="0"/>
          <w:numId w:val="1"/>
        </w:numPr>
      </w:pPr>
      <w:r>
        <w:t>Italy is the world’s 6</w:t>
      </w:r>
      <w:r w:rsidRPr="00145E34">
        <w:rPr>
          <w:vertAlign w:val="superscript"/>
        </w:rPr>
        <w:t>th</w:t>
      </w:r>
      <w:r>
        <w:t xml:space="preserve"> largest manufacturing nation.</w:t>
      </w:r>
    </w:p>
    <w:p w:rsidR="008B29E1" w:rsidRDefault="008B29E1" w:rsidP="008B29E1">
      <w:pPr>
        <w:pStyle w:val="ListParagraph"/>
        <w:numPr>
          <w:ilvl w:val="0"/>
          <w:numId w:val="1"/>
        </w:numPr>
      </w:pPr>
      <w:r>
        <w:t>As of 2016, Italy is the world’s 8</w:t>
      </w:r>
      <w:r w:rsidRPr="00145E34">
        <w:rPr>
          <w:vertAlign w:val="superscript"/>
        </w:rPr>
        <w:t>th</w:t>
      </w:r>
      <w:r>
        <w:t xml:space="preserve"> largest exporter.</w:t>
      </w:r>
    </w:p>
    <w:p w:rsidR="008B29E1" w:rsidRDefault="008B29E1" w:rsidP="008B29E1">
      <w:pPr>
        <w:pStyle w:val="ListParagraph"/>
        <w:numPr>
          <w:ilvl w:val="0"/>
          <w:numId w:val="1"/>
        </w:numPr>
      </w:pPr>
      <w:r>
        <w:t>Italy is considered a highly developed country, ranking as the 8</w:t>
      </w:r>
      <w:r w:rsidRPr="00145E34">
        <w:rPr>
          <w:vertAlign w:val="superscript"/>
        </w:rPr>
        <w:t>th</w:t>
      </w:r>
      <w:r>
        <w:t xml:space="preserve"> highest in quality of life. </w:t>
      </w:r>
    </w:p>
    <w:p w:rsidR="008B29E1" w:rsidRDefault="008B29E1" w:rsidP="008B29E1">
      <w:pPr>
        <w:pStyle w:val="Heading2"/>
      </w:pPr>
      <w:r>
        <w:t>What type of currency is used in Italy?</w:t>
      </w:r>
    </w:p>
    <w:p w:rsidR="008B29E1" w:rsidRDefault="008B29E1" w:rsidP="008B29E1">
      <w:r>
        <w:t>Italy has been using the Euro since 2002. Before that it was the Lira.</w:t>
      </w:r>
    </w:p>
    <w:p w:rsidR="008B29E1" w:rsidRDefault="00E57D9C" w:rsidP="008B29E1">
      <w:pPr>
        <w:pStyle w:val="Heading2"/>
      </w:pPr>
      <w:r>
        <w:t xml:space="preserve">How is Italy’s </w:t>
      </w:r>
      <w:r w:rsidR="008B29E1">
        <w:t>Unemployment rate?</w:t>
      </w:r>
    </w:p>
    <w:p w:rsidR="006B3D79" w:rsidRDefault="008B29E1">
      <w:r>
        <w:t>As of April 2015, the unemployment rate is 11.4%. To compare Italy’s unemployment</w:t>
      </w:r>
      <w:r w:rsidR="00BB02FC">
        <w:t xml:space="preserve"> rate to other countries.</w:t>
      </w:r>
    </w:p>
    <w:sectPr w:rsidR="006B3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6F7D51"/>
    <w:multiLevelType w:val="hybridMultilevel"/>
    <w:tmpl w:val="D6E23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D79"/>
    <w:rsid w:val="00014A45"/>
    <w:rsid w:val="00041D50"/>
    <w:rsid w:val="00064CA2"/>
    <w:rsid w:val="00147048"/>
    <w:rsid w:val="001E598B"/>
    <w:rsid w:val="001F1FBC"/>
    <w:rsid w:val="003F5773"/>
    <w:rsid w:val="00531BCF"/>
    <w:rsid w:val="00533084"/>
    <w:rsid w:val="005622BE"/>
    <w:rsid w:val="005968E9"/>
    <w:rsid w:val="006B3D79"/>
    <w:rsid w:val="00782EF6"/>
    <w:rsid w:val="008B29E1"/>
    <w:rsid w:val="00915EC5"/>
    <w:rsid w:val="009901ED"/>
    <w:rsid w:val="009A2396"/>
    <w:rsid w:val="009D73C9"/>
    <w:rsid w:val="00AA7B6F"/>
    <w:rsid w:val="00B413DF"/>
    <w:rsid w:val="00BB02FC"/>
    <w:rsid w:val="00BE4A7C"/>
    <w:rsid w:val="00BF45E4"/>
    <w:rsid w:val="00CE455A"/>
    <w:rsid w:val="00D362D5"/>
    <w:rsid w:val="00DE03CF"/>
    <w:rsid w:val="00DE1617"/>
    <w:rsid w:val="00DF07E3"/>
    <w:rsid w:val="00E57D9C"/>
    <w:rsid w:val="00E91B9D"/>
    <w:rsid w:val="00E93F0F"/>
    <w:rsid w:val="00F43EC2"/>
    <w:rsid w:val="00F442EF"/>
    <w:rsid w:val="00F70174"/>
    <w:rsid w:val="00F868BD"/>
    <w:rsid w:val="00FD5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53AFB-B11B-4AC4-841D-EC7B9FB1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773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5B9BD5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5773"/>
    <w:rPr>
      <w:rFonts w:ascii="Arial" w:eastAsiaTheme="majorEastAsia" w:hAnsi="Arial" w:cstheme="majorBidi"/>
      <w:color w:val="5B9BD5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3F57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29E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29E1"/>
    <w:pPr>
      <w:ind w:left="720"/>
      <w:contextualSpacing/>
    </w:pPr>
    <w:rPr>
      <w:rFonts w:ascii="Arial" w:hAnsi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Pandey</dc:creator>
  <cp:keywords/>
  <dc:description/>
  <cp:lastModifiedBy>Prashant Pandey</cp:lastModifiedBy>
  <cp:revision>38</cp:revision>
  <dcterms:created xsi:type="dcterms:W3CDTF">2016-12-12T09:41:00Z</dcterms:created>
  <dcterms:modified xsi:type="dcterms:W3CDTF">2017-02-20T04:12:00Z</dcterms:modified>
</cp:coreProperties>
</file>