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t>Srihari Rao and Sagar Patel</w:t>
      </w:r>
    </w:p>
    <w:p>
      <w:pPr>
        <w:pStyle w:val="style0"/>
      </w:pPr>
      <w:r>
        <w:rPr/>
        <w:t>flickrMap Project</w:t>
      </w:r>
    </w:p>
    <w:p>
      <w:pPr>
        <w:pStyle w:val="style0"/>
      </w:pPr>
      <w:r>
        <w:rPr/>
      </w:r>
    </w:p>
    <w:p>
      <w:pPr>
        <w:pStyle w:val="style0"/>
      </w:pPr>
      <w:r>
        <w:rPr/>
        <w:t>GitHub: https://github.com/kinghenry8/flickrMap</w:t>
      </w:r>
    </w:p>
    <w:p>
      <w:pPr>
        <w:pStyle w:val="style0"/>
      </w:pPr>
      <w:r>
        <w:rPr/>
      </w:r>
    </w:p>
    <w:p>
      <w:pPr>
        <w:pStyle w:val="style20"/>
      </w:pPr>
      <w:bookmarkStart w:id="0" w:name="line1"/>
      <w:bookmarkEnd w:id="0"/>
      <w:r>
        <w:rPr/>
        <w:t xml:space="preserve">This map project was created using the mapbox API and integrated </w:t>
      </w:r>
      <w:r>
        <w:rPr/>
        <w:t>with the flickr API. Using the photo.search and photo.get.geo methods</w:t>
      </w:r>
      <w:bookmarkStart w:id="1" w:name="line37"/>
      <w:bookmarkEnd w:id="1"/>
      <w:r>
        <w:rPr/>
        <w:t xml:space="preserve"> we are able to retrieve public photos within a bounding area def</w:t>
      </w:r>
      <w:bookmarkStart w:id="2" w:name="line38"/>
      <w:bookmarkEnd w:id="2"/>
      <w:r>
        <w:rPr/>
        <w:t>ined by the initial mapbox viewport with a degree of accuracy representing how wide want to search for public phot</w:t>
      </w:r>
      <w:bookmarkStart w:id="3" w:name="line39"/>
      <w:bookmarkEnd w:id="3"/>
      <w:r>
        <w:rPr/>
        <w:t>os. The data retrieved from flickr was retrieved using jQuery ajax calls and the data was parsed to JSON allowin</w:t>
      </w:r>
      <w:bookmarkStart w:id="4" w:name="line40"/>
      <w:bookmarkEnd w:id="4"/>
      <w:r>
        <w:rPr/>
        <w:t xml:space="preserve">g </w:t>
      </w:r>
      <w:r>
        <w:rPr/>
        <w:t>us to rebuild the flickr info into the map</w:t>
      </w:r>
      <w:bookmarkStart w:id="5" w:name="line41"/>
      <w:bookmarkEnd w:id="5"/>
      <w:r>
        <w:rPr/>
        <w:t>box markers. If a new image is added into the flickr database in our viewport we can see it just by clicking show flickr photos again. Rather than using backbone to handle our delete and addFaves method calls to store/retrieve data into mongoDB we simply used two separate get requests.</w:t>
      </w:r>
    </w:p>
    <w:p>
      <w:pPr>
        <w:pStyle w:val="style20"/>
      </w:pPr>
      <w:r>
        <w:rPr/>
      </w:r>
    </w:p>
    <w:p>
      <w:pPr>
        <w:pStyle w:val="style20"/>
      </w:pPr>
      <w:r>
        <w:rPr/>
      </w:r>
    </w:p>
    <w:p>
      <w:pPr>
        <w:pStyle w:val="style20"/>
        <w:spacing w:after="283" w:before="0"/>
        <w:contextualSpacing w:val="false"/>
      </w:pPr>
      <w:bookmarkStart w:id="6" w:name="line42"/>
      <w:bookmarkEnd w:id="6"/>
      <w:r>
        <w:rPr/>
        <w:t xml:space="preserve">      </w:t>
      </w:r>
    </w:p>
    <w:p>
      <w:pPr>
        <w:pStyle w:val="style20"/>
        <w:spacing w:after="283" w:before="0"/>
        <w:contextualSpacing w:val="false"/>
      </w:pPr>
      <w:r>
        <w:rPr/>
        <w:t>Sagar Patel was responsible for the front end. He got the mapbox API initially figured out and provided the CSS structure and added some jquery UI stuff to polish out the presentation. Srihari Rao was responsible for flickr API research and integrating the two APIS to work together. Most of the JavaScript was done by Srihari and front end work done by Sagar.</w:t>
      </w:r>
    </w:p>
    <w:p>
      <w:pPr>
        <w:pStyle w:val="style0"/>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6332220" cy="300418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6332220" cy="3004185"/>
                    </a:xfrm>
                    <a:prstGeom prst="rect">
                      <a:avLst/>
                    </a:prstGeom>
                    <a:noFill/>
                    <a:ln w="9525">
                      <a:noFill/>
                      <a:miter lim="800000"/>
                      <a:headEnd/>
                      <a:tailEnd/>
                    </a:ln>
                  </pic:spPr>
                </pic:pic>
              </a:graphicData>
            </a:graphic>
          </wp:anchor>
        </w:drawing>
      </w:r>
    </w:p>
    <w:p>
      <w:pPr>
        <w:pStyle w:val="style0"/>
      </w:pPr>
      <w:r>
        <w:rPr/>
      </w:r>
    </w:p>
    <w:p>
      <w:pPr>
        <w:pStyle w:val="style0"/>
      </w:pPr>
      <w:r>
        <w:rPr/>
        <w:t>Here we see all the public flickr photos selected to be viewed.</w:t>
      </w:r>
    </w:p>
    <w:p>
      <w:pPr>
        <w:pStyle w:val="style0"/>
      </w:pPr>
      <w:r>
        <w:rPr/>
        <w:drawing>
          <wp:anchor allowOverlap="1" behindDoc="0" distB="0" distL="0" distR="0" distT="0" layoutInCell="1" locked="0" relativeHeight="1" simplePos="0">
            <wp:simplePos x="0" y="0"/>
            <wp:positionH relativeFrom="column">
              <wp:posOffset>0</wp:posOffset>
            </wp:positionH>
            <wp:positionV relativeFrom="paragraph">
              <wp:posOffset>0</wp:posOffset>
            </wp:positionV>
            <wp:extent cx="6332220" cy="3559810"/>
            <wp:effectExtent b="0" l="0" r="0" t="0"/>
            <wp:wrapSquare wrapText="largest"/>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style0"/>
      </w:pPr>
      <w:r>
        <w:rPr/>
      </w:r>
    </w:p>
    <w:p>
      <w:pPr>
        <w:pStyle w:val="style0"/>
      </w:pPr>
      <w:r>
        <w:rPr/>
        <w:t>Here wee see that the tooltips contain an add to favorites link.</w:t>
      </w:r>
    </w:p>
    <w:p>
      <w:pPr>
        <w:pStyle w:val="style0"/>
      </w:pPr>
      <w:r>
        <w:rPr/>
        <w:t>Here we see a javascript alert confirmation of the favorite being succesfully added to mongoDB.</w:t>
        <w:drawing>
          <wp:anchor allowOverlap="1" behindDoc="0" distB="0" distL="0" distR="0" distT="0" layoutInCell="1" locked="0" relativeHeight="2" simplePos="0">
            <wp:simplePos x="0" y="0"/>
            <wp:positionH relativeFrom="column">
              <wp:posOffset>0</wp:posOffset>
            </wp:positionH>
            <wp:positionV relativeFrom="paragraph">
              <wp:posOffset>0</wp:posOffset>
            </wp:positionV>
            <wp:extent cx="6332220" cy="3559810"/>
            <wp:effectExtent b="0" l="0" r="0" t="0"/>
            <wp:wrapSquare wrapText="largest"/>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style0"/>
      </w:pPr>
      <w:r>
        <w:rPr/>
        <w:t>Here wee see just the favorites selected.</w:t>
        <w:drawing>
          <wp:anchor allowOverlap="1" behindDoc="0" distB="0" distL="0" distR="0" distT="0" layoutInCell="1" locked="0" relativeHeight="3" simplePos="0">
            <wp:simplePos x="0" y="0"/>
            <wp:positionH relativeFrom="column">
              <wp:posOffset>0</wp:posOffset>
            </wp:positionH>
            <wp:positionV relativeFrom="paragraph">
              <wp:posOffset>0</wp:posOffset>
            </wp:positionV>
            <wp:extent cx="6332220" cy="3559810"/>
            <wp:effectExtent b="0" l="0" r="0" t="0"/>
            <wp:wrapSquare wrapText="largest"/>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style0"/>
      </w:pPr>
      <w:r>
        <w:rPr/>
        <w:t>Here we see the favorites cleared.</w:t>
        <w:drawing>
          <wp:anchor allowOverlap="1" behindDoc="0" distB="0" distL="0" distR="0" distT="0" layoutInCell="1" locked="0" relativeHeight="4" simplePos="0">
            <wp:simplePos x="0" y="0"/>
            <wp:positionH relativeFrom="column">
              <wp:posOffset>0</wp:posOffset>
            </wp:positionH>
            <wp:positionV relativeFrom="paragraph">
              <wp:posOffset>0</wp:posOffset>
            </wp:positionV>
            <wp:extent cx="6332220" cy="3559810"/>
            <wp:effectExtent b="0" l="0" r="0" t="0"/>
            <wp:wrapSquare wrapText="largest"/>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6332220" cy="3559810"/>
                    </a:xfrm>
                    <a:prstGeom prst="rect">
                      <a:avLst/>
                    </a:prstGeom>
                    <a:noFill/>
                    <a:ln w="9525">
                      <a:noFill/>
                      <a:miter lim="800000"/>
                      <a:headEnd/>
                      <a:tailEnd/>
                    </a:ln>
                  </pic:spPr>
                </pic:pic>
              </a:graphicData>
            </a:graphic>
          </wp:anchor>
        </w:drawing>
      </w:r>
    </w:p>
    <w:sectPr>
      <w:type w:val="nextPage"/>
      <w:pgSz w:h="15840" w:w="12240"/>
      <w:pgMar w:bottom="1134" w:footer="0" w:gutter="0" w:header="0" w:left="1134" w:right="1134" w:top="1134"/>
      <w:pgNumType w:fmt="decimal"/>
      <w:formProt w:val="false"/>
      <w:textDirection w:val="lrTb"/>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Arial">
    <w:charset w:val="80"/>
    <w:family w:val="swiss"/>
    <w:pitch w:val="variable"/>
  </w:font>
  <w:font w:name="DejaVu Sans Mono">
    <w:charset w:val="80"/>
    <w:family w:val="modern"/>
    <w:pitch w:val="fixed"/>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style w:styleId="style0" w:type="paragraph">
    <w:name w:val="Default Style"/>
    <w:next w:val="style0"/>
    <w:pPr>
      <w:widowControl w:val="false"/>
      <w:suppressAutoHyphens w:val="true"/>
    </w:pPr>
    <w:rPr>
      <w:rFonts w:ascii="Times New Roman" w:cs="Lohit Hindi" w:eastAsia="DejaVu Sans" w:hAnsi="Times New Roman"/>
      <w:color w:val="auto"/>
      <w:sz w:val="24"/>
      <w:szCs w:val="24"/>
      <w:lang w:bidi="hi-IN" w:eastAsia="zh-CN" w:val="en-US"/>
    </w:rPr>
  </w:style>
  <w:style w:styleId="style15" w:type="paragraph">
    <w:name w:val="Heading"/>
    <w:basedOn w:val="style0"/>
    <w:next w:val="style16"/>
    <w:pPr>
      <w:keepNext/>
      <w:spacing w:after="120" w:before="240"/>
      <w:contextualSpacing w:val="false"/>
    </w:pPr>
    <w:rPr>
      <w:rFonts w:ascii="Arial" w:cs="Lohit Hindi" w:eastAsia="DejaVu Sans" w:hAnsi="Arial"/>
      <w:sz w:val="28"/>
      <w:szCs w:val="28"/>
    </w:rPr>
  </w:style>
  <w:style w:styleId="style16" w:type="paragraph">
    <w:name w:val="Text Body"/>
    <w:basedOn w:val="style0"/>
    <w:next w:val="style16"/>
    <w:pPr>
      <w:spacing w:after="120" w:before="0"/>
      <w:contextualSpacing w:val="false"/>
    </w:pPr>
    <w:rPr/>
  </w:style>
  <w:style w:styleId="style17" w:type="paragraph">
    <w:name w:val="List"/>
    <w:basedOn w:val="style16"/>
    <w:next w:val="style17"/>
    <w:pPr/>
    <w:rPr>
      <w:rFonts w:cs="Lohit Hindi"/>
    </w:rPr>
  </w:style>
  <w:style w:styleId="style18" w:type="paragraph">
    <w:name w:val="Caption"/>
    <w:basedOn w:val="style0"/>
    <w:next w:val="style18"/>
    <w:pPr>
      <w:suppressLineNumbers/>
      <w:spacing w:after="120" w:before="120"/>
      <w:contextualSpacing w:val="false"/>
    </w:pPr>
    <w:rPr>
      <w:rFonts w:cs="Lohit Hindi"/>
      <w:i/>
      <w:iCs/>
      <w:sz w:val="24"/>
      <w:szCs w:val="24"/>
    </w:rPr>
  </w:style>
  <w:style w:styleId="style19" w:type="paragraph">
    <w:name w:val="Index"/>
    <w:basedOn w:val="style0"/>
    <w:next w:val="style19"/>
    <w:pPr>
      <w:suppressLineNumbers/>
    </w:pPr>
    <w:rPr>
      <w:rFonts w:cs="Lohit Hindi"/>
    </w:rPr>
  </w:style>
  <w:style w:styleId="style20" w:type="paragraph">
    <w:name w:val="Preformatted Text"/>
    <w:basedOn w:val="style0"/>
    <w:next w:val="style20"/>
    <w:pPr>
      <w:spacing w:after="0" w:before="0"/>
      <w:contextualSpacing w:val="false"/>
    </w:pPr>
    <w:rPr>
      <w:rFonts w:ascii="DejaVu Sans Mono" w:cs="Lohit Hindi" w:eastAsia="DejaVu Sans Mono" w:hAnsi="DejaVu Sans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2013-05-15T07:15:38.00Z</dcterms:created>
  <dc:creator>kinghenry </dc:creator>
  <cp:revision>0</cp:revision>
</cp:coreProperties>
</file>