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67D8" w14:textId="77777777" w:rsidR="000B1FA6" w:rsidRDefault="006804D3">
      <w:pPr>
        <w:pStyle w:val="Heading1"/>
      </w:pPr>
      <w:r>
        <w:t>Phase 1: Problem Definition and Design Thinking</w:t>
      </w:r>
    </w:p>
    <w:p w14:paraId="4C8F94C5" w14:textId="63A154DC" w:rsidR="000B1FA6" w:rsidRDefault="006804D3">
      <w:pPr>
        <w:jc w:val="both"/>
      </w:pPr>
      <w:r>
        <w:t xml:space="preserve">The scope of this document is to identify the problem and find solution for </w:t>
      </w:r>
      <w:r w:rsidR="00154BC8">
        <w:t xml:space="preserve">Air Quality Monitoring for internet of things focused on developing </w:t>
      </w:r>
      <w:r w:rsidR="0065382D">
        <w:t>for monitoring and managing air quality using IoT.</w:t>
      </w:r>
    </w:p>
    <w:p w14:paraId="3B4B3876" w14:textId="77777777" w:rsidR="000B1FA6" w:rsidRDefault="000B1FA6">
      <w:pPr>
        <w:jc w:val="both"/>
      </w:pPr>
    </w:p>
    <w:p w14:paraId="4FC1DA1D" w14:textId="77777777" w:rsidR="000B1FA6" w:rsidRDefault="000B1FA6">
      <w:pPr>
        <w:jc w:val="both"/>
      </w:pPr>
    </w:p>
    <w:p w14:paraId="5AD95CCE" w14:textId="77777777" w:rsidR="000B1FA6" w:rsidRDefault="006804D3">
      <w:pPr>
        <w:pStyle w:val="Heading2"/>
      </w:pPr>
      <w:r>
        <w:t>Problem Definition:</w:t>
      </w:r>
    </w:p>
    <w:p w14:paraId="5FCA359B" w14:textId="782195F4" w:rsidR="000B1FA6" w:rsidRDefault="006804D3">
      <w:pPr>
        <w:pStyle w:val="BodyText"/>
      </w:pPr>
      <w:r>
        <w:t xml:space="preserve">It has been researched and </w:t>
      </w:r>
      <w:r>
        <w:t xml:space="preserve">found that there </w:t>
      </w:r>
      <w:proofErr w:type="gramStart"/>
      <w:r>
        <w:t>has</w:t>
      </w:r>
      <w:proofErr w:type="gramEnd"/>
      <w:r>
        <w:t xml:space="preserve"> been the following issues with </w:t>
      </w:r>
      <w:r w:rsidR="0065382D">
        <w:t>Air Quality Monitoring</w:t>
      </w:r>
      <w:r>
        <w:t xml:space="preserve"> The issues or problems are listed below:</w:t>
      </w:r>
    </w:p>
    <w:p w14:paraId="7A7CA68C" w14:textId="77777777" w:rsidR="0065382D" w:rsidRDefault="0065382D" w:rsidP="0065382D">
      <w:pPr>
        <w:pStyle w:val="BodyText"/>
        <w:numPr>
          <w:ilvl w:val="0"/>
          <w:numId w:val="5"/>
        </w:numPr>
      </w:pPr>
      <w:r>
        <w:t>Widespread air pollution poses severe health and environmental risks.</w:t>
      </w:r>
    </w:p>
    <w:p w14:paraId="59FD2879" w14:textId="107B70B5" w:rsidR="0065382D" w:rsidRDefault="0065382D" w:rsidP="0065382D">
      <w:pPr>
        <w:pStyle w:val="BodyText"/>
        <w:numPr>
          <w:ilvl w:val="0"/>
          <w:numId w:val="5"/>
        </w:numPr>
      </w:pPr>
      <w:r>
        <w:t>Existing systems are limited, costly, and lack coverage.</w:t>
      </w:r>
    </w:p>
    <w:p w14:paraId="3E54C564" w14:textId="6A9F8E9E" w:rsidR="0065382D" w:rsidRDefault="0065382D" w:rsidP="0065382D">
      <w:pPr>
        <w:pStyle w:val="BodyText"/>
        <w:numPr>
          <w:ilvl w:val="0"/>
          <w:numId w:val="5"/>
        </w:numPr>
      </w:pPr>
      <w:r>
        <w:t>Delays in reporting compromise timely responses to poor air quality.</w:t>
      </w:r>
    </w:p>
    <w:p w14:paraId="6C158471" w14:textId="062F2C74" w:rsidR="0065382D" w:rsidRDefault="0065382D" w:rsidP="0065382D">
      <w:pPr>
        <w:pStyle w:val="BodyText"/>
        <w:numPr>
          <w:ilvl w:val="0"/>
          <w:numId w:val="5"/>
        </w:numPr>
      </w:pPr>
      <w:r>
        <w:t>Data access is restricted, hindering public awareness.</w:t>
      </w:r>
    </w:p>
    <w:p w14:paraId="31926FEA" w14:textId="5AC90494" w:rsidR="000B1FA6" w:rsidRDefault="0065382D" w:rsidP="0065382D">
      <w:pPr>
        <w:pStyle w:val="BodyText"/>
        <w:numPr>
          <w:ilvl w:val="0"/>
          <w:numId w:val="5"/>
        </w:numPr>
      </w:pPr>
      <w:r>
        <w:t>Traditional stations are expensive to deploy and maintain, limiting monitoring reach.</w:t>
      </w:r>
    </w:p>
    <w:p w14:paraId="59DC2040" w14:textId="77777777" w:rsidR="000B1FA6" w:rsidRDefault="006804D3">
      <w:pPr>
        <w:pStyle w:val="Heading1"/>
      </w:pPr>
      <w:r>
        <w:t>Design Thinking:</w:t>
      </w:r>
    </w:p>
    <w:p w14:paraId="6CCE1296" w14:textId="77777777" w:rsidR="000B1FA6" w:rsidRDefault="006804D3">
      <w:pPr>
        <w:jc w:val="both"/>
      </w:pPr>
      <w:r>
        <w:t xml:space="preserve">Having understood the above problem. We would designing a solution which would be able to </w:t>
      </w:r>
      <w:proofErr w:type="gramStart"/>
      <w:r>
        <w:t>solve  the</w:t>
      </w:r>
      <w:proofErr w:type="gramEnd"/>
      <w:r>
        <w:t xml:space="preserve"> same. </w:t>
      </w:r>
    </w:p>
    <w:p w14:paraId="38ABEE71" w14:textId="77777777" w:rsidR="000B1FA6" w:rsidRDefault="000B1FA6">
      <w:pPr>
        <w:jc w:val="both"/>
      </w:pPr>
    </w:p>
    <w:p w14:paraId="013AAA14" w14:textId="3DF5CA3D" w:rsidR="0065382D" w:rsidRDefault="0065382D" w:rsidP="0065382D">
      <w:pPr>
        <w:pStyle w:val="ListParagraph"/>
        <w:numPr>
          <w:ilvl w:val="0"/>
          <w:numId w:val="9"/>
        </w:numPr>
        <w:jc w:val="both"/>
      </w:pPr>
      <w:r>
        <w:t>Deploy cost-effective, real-time IoT sensors measuring PM2.5, PM10, NO2, SO2, CO, O3, and VOCs for comprehensive air quality monitoring.</w:t>
      </w:r>
    </w:p>
    <w:p w14:paraId="5ACCA100" w14:textId="77777777" w:rsidR="0065382D" w:rsidRDefault="0065382D" w:rsidP="0065382D">
      <w:pPr>
        <w:jc w:val="both"/>
      </w:pPr>
    </w:p>
    <w:p w14:paraId="60DA6EB2" w14:textId="51FBF508" w:rsidR="0065382D" w:rsidRDefault="0065382D" w:rsidP="0065382D">
      <w:pPr>
        <w:pStyle w:val="ListParagraph"/>
        <w:numPr>
          <w:ilvl w:val="0"/>
          <w:numId w:val="9"/>
        </w:numPr>
        <w:jc w:val="both"/>
      </w:pPr>
      <w:r>
        <w:t>Use a secure, scalable cloud platform for efficient storage, retrieval, and backup of air quality data.</w:t>
      </w:r>
    </w:p>
    <w:p w14:paraId="36D58785" w14:textId="77777777" w:rsidR="0065382D" w:rsidRDefault="0065382D" w:rsidP="0065382D">
      <w:pPr>
        <w:jc w:val="both"/>
      </w:pPr>
    </w:p>
    <w:p w14:paraId="38BCBF86" w14:textId="016F7504" w:rsidR="0065382D" w:rsidRDefault="0065382D" w:rsidP="0065382D">
      <w:pPr>
        <w:pStyle w:val="ListParagraph"/>
        <w:numPr>
          <w:ilvl w:val="0"/>
          <w:numId w:val="9"/>
        </w:numPr>
        <w:jc w:val="both"/>
      </w:pPr>
      <w:r>
        <w:t>Develop user-friendly apps with real-time visualization, historical trends, and alert mechanisms for authorities and the public.</w:t>
      </w:r>
    </w:p>
    <w:p w14:paraId="3C0C5916" w14:textId="77777777" w:rsidR="0065382D" w:rsidRDefault="0065382D" w:rsidP="0065382D">
      <w:pPr>
        <w:jc w:val="both"/>
      </w:pPr>
    </w:p>
    <w:p w14:paraId="40C27FED" w14:textId="5BD6EAB6" w:rsidR="0065382D" w:rsidRDefault="0065382D" w:rsidP="0065382D">
      <w:pPr>
        <w:pStyle w:val="ListParagraph"/>
        <w:numPr>
          <w:ilvl w:val="0"/>
          <w:numId w:val="9"/>
        </w:numPr>
        <w:jc w:val="both"/>
      </w:pPr>
      <w:r>
        <w:t>Apply analytics and machine learning for trend identification, enabling informed decisions on air quality.</w:t>
      </w:r>
    </w:p>
    <w:p w14:paraId="00B28643" w14:textId="77777777" w:rsidR="0065382D" w:rsidRDefault="0065382D" w:rsidP="0065382D">
      <w:pPr>
        <w:jc w:val="both"/>
      </w:pPr>
    </w:p>
    <w:p w14:paraId="5BD55FAD" w14:textId="5EF74180" w:rsidR="0065382D" w:rsidRDefault="0065382D" w:rsidP="0065382D">
      <w:pPr>
        <w:pStyle w:val="ListParagraph"/>
        <w:numPr>
          <w:ilvl w:val="0"/>
          <w:numId w:val="9"/>
        </w:numPr>
        <w:jc w:val="both"/>
      </w:pPr>
      <w:r>
        <w:t>Consider environmental impact, regulatory compliance, and public engagement while continually improving the system's accuracy and usability</w:t>
      </w:r>
    </w:p>
    <w:p w14:paraId="19A91552" w14:textId="77777777" w:rsidR="000B1FA6" w:rsidRDefault="000B1FA6" w:rsidP="0065382D">
      <w:pPr>
        <w:jc w:val="both"/>
      </w:pPr>
    </w:p>
    <w:p w14:paraId="386AA843" w14:textId="77777777" w:rsidR="000B1FA6" w:rsidRDefault="000B1FA6">
      <w:pPr>
        <w:jc w:val="both"/>
      </w:pPr>
    </w:p>
    <w:sectPr w:rsidR="000B1FA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8E5"/>
    <w:multiLevelType w:val="hybridMultilevel"/>
    <w:tmpl w:val="2ADA4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34F78"/>
    <w:multiLevelType w:val="multilevel"/>
    <w:tmpl w:val="F6F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47604E"/>
    <w:multiLevelType w:val="hybridMultilevel"/>
    <w:tmpl w:val="AECE8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D55DB"/>
    <w:multiLevelType w:val="hybridMultilevel"/>
    <w:tmpl w:val="FFE80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3528D"/>
    <w:multiLevelType w:val="hybridMultilevel"/>
    <w:tmpl w:val="C4C073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202A8"/>
    <w:multiLevelType w:val="multilevel"/>
    <w:tmpl w:val="413E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C1E07"/>
    <w:multiLevelType w:val="multilevel"/>
    <w:tmpl w:val="72C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24367FF"/>
    <w:multiLevelType w:val="multilevel"/>
    <w:tmpl w:val="FA9AAAB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D271837"/>
    <w:multiLevelType w:val="hybridMultilevel"/>
    <w:tmpl w:val="7A5A6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052447">
    <w:abstractNumId w:val="7"/>
  </w:num>
  <w:num w:numId="2" w16cid:durableId="683632599">
    <w:abstractNumId w:val="6"/>
  </w:num>
  <w:num w:numId="3" w16cid:durableId="966087731">
    <w:abstractNumId w:val="1"/>
  </w:num>
  <w:num w:numId="4" w16cid:durableId="1625383457">
    <w:abstractNumId w:val="5"/>
  </w:num>
  <w:num w:numId="5" w16cid:durableId="1321928794">
    <w:abstractNumId w:val="0"/>
  </w:num>
  <w:num w:numId="6" w16cid:durableId="1278297349">
    <w:abstractNumId w:val="2"/>
  </w:num>
  <w:num w:numId="7" w16cid:durableId="2059745474">
    <w:abstractNumId w:val="3"/>
  </w:num>
  <w:num w:numId="8" w16cid:durableId="1475757537">
    <w:abstractNumId w:val="8"/>
  </w:num>
  <w:num w:numId="9" w16cid:durableId="690956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A6"/>
    <w:rsid w:val="000B1FA6"/>
    <w:rsid w:val="00154BC8"/>
    <w:rsid w:val="0065382D"/>
    <w:rsid w:val="006804D3"/>
    <w:rsid w:val="00B4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83F9"/>
  <w15:docId w15:val="{5BDA670A-4DFF-4205-B8C8-C3B8D038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NormalWeb">
    <w:name w:val="Normal (Web)"/>
    <w:basedOn w:val="Normal"/>
    <w:uiPriority w:val="99"/>
    <w:unhideWhenUsed/>
    <w:rsid w:val="0065382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character" w:styleId="Strong">
    <w:name w:val="Strong"/>
    <w:basedOn w:val="DefaultParagraphFont"/>
    <w:uiPriority w:val="22"/>
    <w:qFormat/>
    <w:rsid w:val="0065382D"/>
    <w:rPr>
      <w:b/>
      <w:bCs/>
    </w:rPr>
  </w:style>
  <w:style w:type="paragraph" w:styleId="ListParagraph">
    <w:name w:val="List Paragraph"/>
    <w:basedOn w:val="Normal"/>
    <w:uiPriority w:val="34"/>
    <w:qFormat/>
    <w:rsid w:val="006538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Iyengar</dc:creator>
  <dc:description/>
  <cp:lastModifiedBy>hari s.d.s</cp:lastModifiedBy>
  <cp:revision>2</cp:revision>
  <dcterms:created xsi:type="dcterms:W3CDTF">2023-09-29T06:57:00Z</dcterms:created>
  <dcterms:modified xsi:type="dcterms:W3CDTF">2023-09-29T06:57:00Z</dcterms:modified>
  <dc:language>en-IN</dc:language>
</cp:coreProperties>
</file>