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EDD3" w14:textId="77777777" w:rsidR="00C348E4" w:rsidRPr="00470802" w:rsidRDefault="00C348E4" w:rsidP="00470802">
      <w:pPr>
        <w:pStyle w:val="Heading1"/>
        <w:spacing w:before="300" w:after="200" w:line="360" w:lineRule="auto"/>
        <w:jc w:val="center"/>
        <w:rPr>
          <w:b/>
          <w:bCs/>
        </w:rPr>
      </w:pPr>
      <w:r w:rsidRPr="00470802">
        <w:rPr>
          <w:b/>
          <w:bCs/>
        </w:rPr>
        <w:t>Phase 5: Project Development Phase</w:t>
      </w:r>
    </w:p>
    <w:p w14:paraId="6CCC9CCE" w14:textId="77777777" w:rsidR="00C348E4" w:rsidRPr="00470802" w:rsidRDefault="00C348E4" w:rsidP="00470802">
      <w:pPr>
        <w:pStyle w:val="Heading2"/>
        <w:spacing w:before="200" w:after="120" w:line="360" w:lineRule="auto"/>
        <w:rPr>
          <w:b/>
          <w:bCs/>
        </w:rPr>
      </w:pPr>
      <w:r w:rsidRPr="00470802">
        <w:rPr>
          <w:b/>
          <w:bCs/>
        </w:rPr>
        <w:t>5.1 Building the Catalog Item</w:t>
      </w:r>
    </w:p>
    <w:p w14:paraId="00A86CEC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Navigate to Service Catalog &gt; Catalog Definitions &gt; Maintain Items and create a new item, 'Standard Laptop Order'.</w:t>
      </w:r>
    </w:p>
    <w:p w14:paraId="5867445E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Add the variables defined in Phase 3 (Requested For, Department, Laptop Model, Business Justification, Preferred Delivery Date).</w:t>
      </w:r>
    </w:p>
    <w:p w14:paraId="0CB6B18E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Set the appropriate mandatory fields and validation rules.</w:t>
      </w:r>
    </w:p>
    <w:p w14:paraId="57C646A3" w14:textId="77777777" w:rsidR="00C348E4" w:rsidRPr="00470802" w:rsidRDefault="00C348E4" w:rsidP="00470802">
      <w:pPr>
        <w:pStyle w:val="Heading2"/>
        <w:spacing w:before="200" w:after="120" w:line="360" w:lineRule="auto"/>
        <w:rPr>
          <w:b/>
          <w:bCs/>
        </w:rPr>
      </w:pPr>
      <w:r w:rsidRPr="00470802">
        <w:rPr>
          <w:b/>
          <w:bCs/>
        </w:rPr>
        <w:t>5.2 Building the Flow in Flow Designer</w:t>
      </w:r>
    </w:p>
    <w:p w14:paraId="6C90C1F0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Create a new Flow and set the trigger to 'Service Catalog: Requested Item Created' for the 'Standard Laptop Order' item.</w:t>
      </w:r>
    </w:p>
    <w:p w14:paraId="086D1584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Add an 'Ask for Approval' action, targeting the requester's manager, with the request details passed into the approval record.</w:t>
      </w:r>
    </w:p>
    <w:p w14:paraId="5BDF3035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Add a decision (If/Else) block based on the approval outcome.</w:t>
      </w:r>
    </w:p>
    <w:p w14:paraId="1C49577E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On the Approved path, add a 'Create Record' action to generate a Catalog Task (sc_task) assigned to the IT/Asset Management assignment group.</w:t>
      </w:r>
    </w:p>
    <w:p w14:paraId="44AE4860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Add a 'Send Notification' action to inform the requester of the approval and task creation.</w:t>
      </w:r>
    </w:p>
    <w:p w14:paraId="6D1B6F47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On the Rejected path, add a 'Send Notification' action and update the request state to Closed Incomplete.</w:t>
      </w:r>
    </w:p>
    <w:p w14:paraId="5088DFEB" w14:textId="77777777" w:rsidR="00C348E4" w:rsidRPr="00470802" w:rsidRDefault="00C348E4" w:rsidP="00470802">
      <w:pPr>
        <w:pStyle w:val="ListParagraph"/>
        <w:numPr>
          <w:ilvl w:val="0"/>
          <w:numId w:val="2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Add a final trigger/subflow on Catalog Task completion to auto-close the parent request and notify the requester.</w:t>
      </w:r>
    </w:p>
    <w:p w14:paraId="2E030E38" w14:textId="77777777" w:rsidR="00C348E4" w:rsidRPr="00470802" w:rsidRDefault="00C348E4" w:rsidP="00470802">
      <w:pPr>
        <w:pStyle w:val="Heading2"/>
        <w:spacing w:before="200" w:after="120" w:line="360" w:lineRule="auto"/>
        <w:rPr>
          <w:b/>
          <w:bCs/>
        </w:rPr>
      </w:pPr>
      <w:r w:rsidRPr="00470802">
        <w:rPr>
          <w:b/>
          <w:bCs/>
        </w:rPr>
        <w:t>5.3 Testing</w:t>
      </w:r>
    </w:p>
    <w:p w14:paraId="464537A3" w14:textId="77777777" w:rsidR="00C348E4" w:rsidRPr="00470802" w:rsidRDefault="00C348E4" w:rsidP="00470802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Unit testing of the catalog item form (all variables render and validate correctly).</w:t>
      </w:r>
    </w:p>
    <w:p w14:paraId="68743204" w14:textId="77777777" w:rsidR="00C348E4" w:rsidRPr="00470802" w:rsidRDefault="00C348E4" w:rsidP="00470802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lastRenderedPageBreak/>
        <w:t>Positive test case: request approved, task created, requester notified, request closed.</w:t>
      </w:r>
    </w:p>
    <w:p w14:paraId="4CAFC06F" w14:textId="77777777" w:rsidR="00C348E4" w:rsidRPr="00470802" w:rsidRDefault="00C348E4" w:rsidP="00470802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>Negative test case: request rejected, requester notified, request closed without a task.</w:t>
      </w:r>
    </w:p>
    <w:p w14:paraId="0D763B44" w14:textId="1A565A74" w:rsidR="00C348E4" w:rsidRPr="00470802" w:rsidRDefault="00C348E4" w:rsidP="00470802">
      <w:pPr>
        <w:pStyle w:val="ListParagraph"/>
        <w:numPr>
          <w:ilvl w:val="0"/>
          <w:numId w:val="1"/>
        </w:numPr>
        <w:spacing w:after="60" w:line="360" w:lineRule="auto"/>
        <w:contextualSpacing w:val="0"/>
        <w:rPr>
          <w:sz w:val="28"/>
          <w:szCs w:val="28"/>
        </w:rPr>
      </w:pPr>
      <w:r w:rsidRPr="00470802">
        <w:rPr>
          <w:sz w:val="28"/>
          <w:szCs w:val="28"/>
        </w:rPr>
        <w:t xml:space="preserve">Edge case: manager unavailable — verify approval delegation/escalation </w:t>
      </w:r>
      <w:r w:rsidR="00470802" w:rsidRPr="00470802">
        <w:rPr>
          <w:sz w:val="28"/>
          <w:szCs w:val="28"/>
        </w:rPr>
        <w:t>behaviour</w:t>
      </w:r>
      <w:r w:rsidRPr="00470802">
        <w:rPr>
          <w:sz w:val="28"/>
          <w:szCs w:val="28"/>
        </w:rPr>
        <w:t>.</w:t>
      </w:r>
    </w:p>
    <w:p w14:paraId="0BCC6A7C" w14:textId="77777777" w:rsidR="00C348E4" w:rsidRDefault="00C348E4" w:rsidP="00470802">
      <w:pPr>
        <w:pStyle w:val="Heading2"/>
        <w:spacing w:before="200" w:after="120" w:line="360" w:lineRule="auto"/>
      </w:pPr>
      <w:r w:rsidRPr="00470802">
        <w:rPr>
          <w:b/>
          <w:bCs/>
        </w:rPr>
        <w:t>5.4</w:t>
      </w:r>
      <w:r>
        <w:t xml:space="preserve"> </w:t>
      </w:r>
      <w:r w:rsidRPr="00470802">
        <w:rPr>
          <w:b/>
          <w:bCs/>
        </w:rPr>
        <w:t>Deployment Environment</w:t>
      </w:r>
    </w:p>
    <w:p w14:paraId="3C1DD52A" w14:textId="77777777" w:rsidR="00C348E4" w:rsidRPr="00470802" w:rsidRDefault="00C348E4" w:rsidP="00470802">
      <w:pPr>
        <w:spacing w:after="140" w:line="360" w:lineRule="auto"/>
        <w:rPr>
          <w:sz w:val="28"/>
          <w:szCs w:val="28"/>
        </w:rPr>
      </w:pPr>
      <w:r w:rsidRPr="00470802">
        <w:rPr>
          <w:sz w:val="28"/>
          <w:szCs w:val="28"/>
        </w:rPr>
        <w:t>Built and tested on a ServiceNow Personal Developer Instance (PDI) before being proposed for promotion to a production-equivalent instance.</w:t>
      </w:r>
    </w:p>
    <w:p w14:paraId="5F8775FC" w14:textId="77777777" w:rsidR="00C348E4" w:rsidRDefault="00C348E4" w:rsidP="00470802">
      <w:pPr>
        <w:spacing w:line="360" w:lineRule="auto"/>
      </w:pPr>
      <w:r>
        <w:br w:type="page"/>
      </w:r>
    </w:p>
    <w:p w14:paraId="551E1F83" w14:textId="77777777" w:rsidR="00C348E4" w:rsidRDefault="00C348E4" w:rsidP="00470802">
      <w:pPr>
        <w:spacing w:line="360" w:lineRule="auto"/>
      </w:pPr>
    </w:p>
    <w:p w14:paraId="4757AAB7" w14:textId="77777777" w:rsidR="00C348E4" w:rsidRDefault="00C348E4" w:rsidP="00470802">
      <w:pPr>
        <w:spacing w:line="360" w:lineRule="auto"/>
      </w:pPr>
    </w:p>
    <w:sectPr w:rsidR="00C348E4" w:rsidSect="00C348E4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225D" w14:textId="77777777" w:rsidR="00304BFC" w:rsidRDefault="00304BFC" w:rsidP="00255707">
      <w:r>
        <w:separator/>
      </w:r>
    </w:p>
  </w:endnote>
  <w:endnote w:type="continuationSeparator" w:id="0">
    <w:p w14:paraId="0F02E526" w14:textId="77777777" w:rsidR="00304BFC" w:rsidRDefault="00304BFC" w:rsidP="00255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72D87" w14:textId="77777777" w:rsidR="00304BFC" w:rsidRDefault="00304BFC" w:rsidP="00255707">
      <w:r>
        <w:separator/>
      </w:r>
    </w:p>
  </w:footnote>
  <w:footnote w:type="continuationSeparator" w:id="0">
    <w:p w14:paraId="4ECE10BC" w14:textId="77777777" w:rsidR="00304BFC" w:rsidRDefault="00304BFC" w:rsidP="00255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2B3A1" w14:textId="754B51C8" w:rsidR="00255707" w:rsidRPr="00255707" w:rsidRDefault="00255707">
    <w:pPr>
      <w:pStyle w:val="Header"/>
      <w:rPr>
        <w:b/>
        <w:bCs/>
        <w:sz w:val="28"/>
        <w:szCs w:val="28"/>
      </w:rPr>
    </w:pPr>
    <w:r w:rsidRPr="00255707">
      <w:rPr>
        <w:b/>
        <w:bCs/>
        <w:sz w:val="28"/>
        <w:szCs w:val="28"/>
      </w:rPr>
      <w:t xml:space="preserve">Team ID: </w:t>
    </w:r>
    <w:r w:rsidRPr="00255707">
      <w:rPr>
        <w:b/>
        <w:bCs/>
        <w:sz w:val="28"/>
        <w:szCs w:val="28"/>
      </w:rPr>
      <w:t>SWUID2026389547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D50"/>
    <w:multiLevelType w:val="hybridMultilevel"/>
    <w:tmpl w:val="EC2027A6"/>
    <w:lvl w:ilvl="0" w:tplc="7FB84576">
      <w:start w:val="1"/>
      <w:numFmt w:val="bullet"/>
      <w:lvlText w:val="•"/>
      <w:lvlJc w:val="left"/>
      <w:pPr>
        <w:ind w:left="420" w:hanging="260"/>
      </w:pPr>
    </w:lvl>
    <w:lvl w:ilvl="1" w:tplc="20F81874">
      <w:numFmt w:val="decimal"/>
      <w:lvlText w:val=""/>
      <w:lvlJc w:val="left"/>
    </w:lvl>
    <w:lvl w:ilvl="2" w:tplc="71EA7B9C">
      <w:numFmt w:val="decimal"/>
      <w:lvlText w:val=""/>
      <w:lvlJc w:val="left"/>
    </w:lvl>
    <w:lvl w:ilvl="3" w:tplc="7A4672CE">
      <w:numFmt w:val="decimal"/>
      <w:lvlText w:val=""/>
      <w:lvlJc w:val="left"/>
    </w:lvl>
    <w:lvl w:ilvl="4" w:tplc="DC3A3E04">
      <w:numFmt w:val="decimal"/>
      <w:lvlText w:val=""/>
      <w:lvlJc w:val="left"/>
    </w:lvl>
    <w:lvl w:ilvl="5" w:tplc="83862DE8">
      <w:numFmt w:val="decimal"/>
      <w:lvlText w:val=""/>
      <w:lvlJc w:val="left"/>
    </w:lvl>
    <w:lvl w:ilvl="6" w:tplc="AB22C6DC">
      <w:numFmt w:val="decimal"/>
      <w:lvlText w:val=""/>
      <w:lvlJc w:val="left"/>
    </w:lvl>
    <w:lvl w:ilvl="7" w:tplc="669AA646">
      <w:numFmt w:val="decimal"/>
      <w:lvlText w:val=""/>
      <w:lvlJc w:val="left"/>
    </w:lvl>
    <w:lvl w:ilvl="8" w:tplc="4E626B1A">
      <w:numFmt w:val="decimal"/>
      <w:lvlText w:val=""/>
      <w:lvlJc w:val="left"/>
    </w:lvl>
  </w:abstractNum>
  <w:abstractNum w:abstractNumId="1" w15:restartNumberingAfterBreak="0">
    <w:nsid w:val="542C7140"/>
    <w:multiLevelType w:val="hybridMultilevel"/>
    <w:tmpl w:val="EA5662C6"/>
    <w:lvl w:ilvl="0" w:tplc="9B24417C">
      <w:start w:val="1"/>
      <w:numFmt w:val="decimal"/>
      <w:lvlText w:val="%1."/>
      <w:lvlJc w:val="left"/>
      <w:pPr>
        <w:ind w:left="420" w:hanging="260"/>
      </w:pPr>
    </w:lvl>
    <w:lvl w:ilvl="1" w:tplc="C6ECFD34">
      <w:numFmt w:val="decimal"/>
      <w:lvlText w:val=""/>
      <w:lvlJc w:val="left"/>
    </w:lvl>
    <w:lvl w:ilvl="2" w:tplc="39A83EC6">
      <w:numFmt w:val="decimal"/>
      <w:lvlText w:val=""/>
      <w:lvlJc w:val="left"/>
    </w:lvl>
    <w:lvl w:ilvl="3" w:tplc="A3126D44">
      <w:numFmt w:val="decimal"/>
      <w:lvlText w:val=""/>
      <w:lvlJc w:val="left"/>
    </w:lvl>
    <w:lvl w:ilvl="4" w:tplc="314A2DF2">
      <w:numFmt w:val="decimal"/>
      <w:lvlText w:val=""/>
      <w:lvlJc w:val="left"/>
    </w:lvl>
    <w:lvl w:ilvl="5" w:tplc="FFD8B8EE">
      <w:numFmt w:val="decimal"/>
      <w:lvlText w:val=""/>
      <w:lvlJc w:val="left"/>
    </w:lvl>
    <w:lvl w:ilvl="6" w:tplc="30C09C1A">
      <w:numFmt w:val="decimal"/>
      <w:lvlText w:val=""/>
      <w:lvlJc w:val="left"/>
    </w:lvl>
    <w:lvl w:ilvl="7" w:tplc="19485A76">
      <w:numFmt w:val="decimal"/>
      <w:lvlText w:val=""/>
      <w:lvlJc w:val="left"/>
    </w:lvl>
    <w:lvl w:ilvl="8" w:tplc="CC22C49E">
      <w:numFmt w:val="decimal"/>
      <w:lvlText w:val=""/>
      <w:lvlJc w:val="left"/>
    </w:lvl>
  </w:abstractNum>
  <w:num w:numId="1" w16cid:durableId="2050447882">
    <w:abstractNumId w:val="0"/>
    <w:lvlOverride w:ilvl="0">
      <w:startOverride w:val="1"/>
    </w:lvlOverride>
  </w:num>
  <w:num w:numId="2" w16cid:durableId="635642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E4"/>
    <w:rsid w:val="00031BC1"/>
    <w:rsid w:val="00185327"/>
    <w:rsid w:val="00255707"/>
    <w:rsid w:val="00304BFC"/>
    <w:rsid w:val="00470802"/>
    <w:rsid w:val="00635AAF"/>
    <w:rsid w:val="00C3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3877C795"/>
  <w15:chartTrackingRefBased/>
  <w15:docId w15:val="{15D81558-AB27-4D77-B29C-F9CECE15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8E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E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3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7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707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57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707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S0867972</dc:creator>
  <cp:keywords/>
  <dc:description/>
  <cp:lastModifiedBy>S0867955</cp:lastModifiedBy>
  <cp:revision>2</cp:revision>
  <dcterms:created xsi:type="dcterms:W3CDTF">2026-09-30T13:06:00Z</dcterms:created>
  <dcterms:modified xsi:type="dcterms:W3CDTF">2026-09-30T13:06:00Z</dcterms:modified>
</cp:coreProperties>
</file>