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A07" w:rsidRPr="0001324C" w:rsidRDefault="00572A07" w:rsidP="002B5FE1">
      <w:pPr>
        <w:pStyle w:val="PlainText"/>
        <w:ind w:left="0" w:firstLine="0"/>
        <w:jc w:val="center"/>
        <w:rPr>
          <w:rFonts w:cs="Arial"/>
          <w:b/>
          <w:bCs/>
          <w:sz w:val="40"/>
          <w:szCs w:val="40"/>
        </w:rPr>
      </w:pPr>
      <w:r w:rsidRPr="0001324C">
        <w:rPr>
          <w:rFonts w:cs="Arial"/>
          <w:b/>
          <w:bCs/>
          <w:sz w:val="40"/>
          <w:szCs w:val="40"/>
        </w:rPr>
        <w:t>S O F T   O N E   E N T E R P R I S E</w:t>
      </w:r>
    </w:p>
    <w:p w:rsidR="005846BB" w:rsidRPr="00B151CE" w:rsidRDefault="005846BB" w:rsidP="005846BB">
      <w:pPr>
        <w:pStyle w:val="PlainText"/>
        <w:spacing w:before="240"/>
        <w:ind w:left="0" w:firstLine="0"/>
        <w:jc w:val="center"/>
        <w:rPr>
          <w:rFonts w:ascii="Arial" w:hAnsi="Arial" w:cs="Arial"/>
          <w:b/>
          <w:bCs/>
          <w:sz w:val="32"/>
          <w:szCs w:val="32"/>
          <w:u w:val="single"/>
        </w:rPr>
      </w:pPr>
      <w:r>
        <w:rPr>
          <w:rFonts w:ascii="Arial" w:hAnsi="Arial" w:cs="Arial"/>
          <w:b/>
          <w:bCs/>
          <w:sz w:val="32"/>
          <w:szCs w:val="32"/>
          <w:u w:val="single"/>
        </w:rPr>
        <w:t>Debtor Master Updation Guide</w:t>
      </w:r>
    </w:p>
    <w:p w:rsidR="005846BB" w:rsidRDefault="005846BB" w:rsidP="00C33772">
      <w:pPr>
        <w:pStyle w:val="PlainText"/>
        <w:spacing w:before="240"/>
        <w:ind w:left="0" w:firstLine="0"/>
        <w:rPr>
          <w:rFonts w:asciiTheme="minorHAnsi" w:hAnsiTheme="minorHAnsi" w:cs="Courier New"/>
          <w:sz w:val="32"/>
          <w:szCs w:val="32"/>
        </w:rPr>
      </w:pPr>
      <w:r>
        <w:rPr>
          <w:rFonts w:asciiTheme="minorHAnsi" w:hAnsiTheme="minorHAnsi" w:cs="Courier New"/>
          <w:sz w:val="32"/>
          <w:szCs w:val="32"/>
        </w:rPr>
        <w:t>Using Debtor Master Updation module</w:t>
      </w:r>
      <w:r w:rsidR="002A26D9" w:rsidRPr="002A26D9">
        <w:rPr>
          <w:rFonts w:asciiTheme="minorHAnsi" w:hAnsiTheme="minorHAnsi" w:cs="Courier New"/>
          <w:sz w:val="32"/>
          <w:szCs w:val="32"/>
        </w:rPr>
        <w:t xml:space="preserve">, you can update Debtor's information such as address, TIN and </w:t>
      </w:r>
      <w:r w:rsidR="00C54EB1">
        <w:rPr>
          <w:rFonts w:asciiTheme="minorHAnsi" w:hAnsiTheme="minorHAnsi" w:cs="Courier New"/>
          <w:sz w:val="32"/>
          <w:szCs w:val="32"/>
        </w:rPr>
        <w:t xml:space="preserve">all </w:t>
      </w:r>
      <w:r w:rsidR="002A26D9" w:rsidRPr="002A26D9">
        <w:rPr>
          <w:rFonts w:asciiTheme="minorHAnsi" w:hAnsiTheme="minorHAnsi" w:cs="Courier New"/>
          <w:sz w:val="32"/>
          <w:szCs w:val="32"/>
        </w:rPr>
        <w:t>other</w:t>
      </w:r>
      <w:r>
        <w:rPr>
          <w:rFonts w:asciiTheme="minorHAnsi" w:hAnsiTheme="minorHAnsi" w:cs="Courier New"/>
          <w:sz w:val="32"/>
          <w:szCs w:val="32"/>
        </w:rPr>
        <w:t xml:space="preserve"> fields in any year of any firm.</w:t>
      </w:r>
    </w:p>
    <w:p w:rsidR="002A26D9" w:rsidRPr="002A26D9" w:rsidRDefault="002A26D9" w:rsidP="00C33772">
      <w:pPr>
        <w:pStyle w:val="PlainText"/>
        <w:spacing w:before="240"/>
        <w:ind w:left="0" w:firstLine="0"/>
        <w:rPr>
          <w:rFonts w:asciiTheme="minorHAnsi" w:hAnsiTheme="minorHAnsi" w:cs="Courier New"/>
          <w:sz w:val="32"/>
          <w:szCs w:val="32"/>
        </w:rPr>
      </w:pPr>
      <w:r>
        <w:rPr>
          <w:rFonts w:asciiTheme="minorHAnsi" w:hAnsiTheme="minorHAnsi" w:cs="Courier New"/>
          <w:sz w:val="32"/>
          <w:szCs w:val="32"/>
        </w:rPr>
        <w:t>A</w:t>
      </w:r>
      <w:r w:rsidRPr="002A26D9">
        <w:rPr>
          <w:rFonts w:asciiTheme="minorHAnsi" w:hAnsiTheme="minorHAnsi" w:cs="Courier New"/>
          <w:sz w:val="32"/>
          <w:szCs w:val="32"/>
        </w:rPr>
        <w:t>gainst Target Year and Target Firm, enter the year and select the firm whose debtor master is to be updated.</w:t>
      </w:r>
    </w:p>
    <w:p w:rsidR="002A26D9"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 xml:space="preserve">Against Source Year and Source Firm, enter the year and select the firm whose debtor master is to be used to update the fields in target </w:t>
      </w:r>
      <w:r>
        <w:rPr>
          <w:rFonts w:asciiTheme="minorHAnsi" w:hAnsiTheme="minorHAnsi" w:cs="Courier New"/>
          <w:sz w:val="32"/>
          <w:szCs w:val="32"/>
        </w:rPr>
        <w:t>debtor master.</w:t>
      </w:r>
    </w:p>
    <w:p w:rsidR="00411946"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 xml:space="preserve">For e.g. </w:t>
      </w:r>
      <w:r>
        <w:rPr>
          <w:rFonts w:asciiTheme="minorHAnsi" w:hAnsiTheme="minorHAnsi" w:cs="Courier New"/>
          <w:sz w:val="32"/>
          <w:szCs w:val="32"/>
        </w:rPr>
        <w:t>a</w:t>
      </w:r>
      <w:r w:rsidRPr="002A26D9">
        <w:rPr>
          <w:rFonts w:asciiTheme="minorHAnsi" w:hAnsiTheme="minorHAnsi" w:cs="Courier New"/>
          <w:sz w:val="32"/>
          <w:szCs w:val="32"/>
        </w:rPr>
        <w:t xml:space="preserve">ssume that you have manually entered Address, TIN Nos, Telephone Nos and other information in </w:t>
      </w:r>
      <w:r w:rsidR="00411946">
        <w:rPr>
          <w:rFonts w:asciiTheme="minorHAnsi" w:hAnsiTheme="minorHAnsi" w:cs="Courier New"/>
          <w:sz w:val="32"/>
          <w:szCs w:val="32"/>
        </w:rPr>
        <w:t xml:space="preserve">your firm </w:t>
      </w:r>
      <w:r w:rsidRPr="002A26D9">
        <w:rPr>
          <w:rFonts w:asciiTheme="minorHAnsi" w:hAnsiTheme="minorHAnsi" w:cs="Courier New"/>
          <w:sz w:val="32"/>
          <w:szCs w:val="32"/>
        </w:rPr>
        <w:t>ABC &amp; Co</w:t>
      </w:r>
      <w:r>
        <w:rPr>
          <w:rFonts w:asciiTheme="minorHAnsi" w:hAnsiTheme="minorHAnsi" w:cs="Courier New"/>
          <w:sz w:val="32"/>
          <w:szCs w:val="32"/>
        </w:rPr>
        <w:t>. in the year 2011.</w:t>
      </w:r>
      <w:r w:rsidR="00411946">
        <w:rPr>
          <w:rFonts w:asciiTheme="minorHAnsi" w:hAnsiTheme="minorHAnsi" w:cs="Courier New"/>
          <w:sz w:val="32"/>
          <w:szCs w:val="32"/>
        </w:rPr>
        <w:t xml:space="preserve"> Now, you wish to update the same data in debtor master of the same firm in the year 2012. However, instead of entering the data manually again in the debtor master in the year 2012, you can update it automatically using data of ABC &amp; Co. in the year 2011. To achieve this, </w:t>
      </w:r>
      <w:r w:rsidRPr="002A26D9">
        <w:rPr>
          <w:rFonts w:asciiTheme="minorHAnsi" w:hAnsiTheme="minorHAnsi" w:cs="Courier New"/>
          <w:sz w:val="32"/>
          <w:szCs w:val="32"/>
        </w:rPr>
        <w:t>against Target Year and Target Firm, enter 2012 and select ABC &amp; Co</w:t>
      </w:r>
      <w:r>
        <w:rPr>
          <w:rFonts w:asciiTheme="minorHAnsi" w:hAnsiTheme="minorHAnsi" w:cs="Courier New"/>
          <w:sz w:val="32"/>
          <w:szCs w:val="32"/>
        </w:rPr>
        <w:t>,</w:t>
      </w:r>
      <w:r w:rsidRPr="002A26D9">
        <w:rPr>
          <w:rFonts w:asciiTheme="minorHAnsi" w:hAnsiTheme="minorHAnsi" w:cs="Courier New"/>
          <w:sz w:val="32"/>
          <w:szCs w:val="32"/>
        </w:rPr>
        <w:t xml:space="preserve"> respectively and against Source Year and Source Firm, enter 2011 and select ABC &amp; Co</w:t>
      </w:r>
      <w:r>
        <w:rPr>
          <w:rFonts w:asciiTheme="minorHAnsi" w:hAnsiTheme="minorHAnsi" w:cs="Courier New"/>
          <w:sz w:val="32"/>
          <w:szCs w:val="32"/>
        </w:rPr>
        <w:t>,</w:t>
      </w:r>
      <w:r w:rsidRPr="002A26D9">
        <w:rPr>
          <w:rFonts w:asciiTheme="minorHAnsi" w:hAnsiTheme="minorHAnsi" w:cs="Courier New"/>
          <w:sz w:val="32"/>
          <w:szCs w:val="32"/>
        </w:rPr>
        <w:t xml:space="preserve"> respectively.</w:t>
      </w:r>
      <w:r w:rsidR="00411946">
        <w:rPr>
          <w:rFonts w:asciiTheme="minorHAnsi" w:hAnsiTheme="minorHAnsi" w:cs="Courier New"/>
          <w:sz w:val="32"/>
          <w:szCs w:val="32"/>
        </w:rPr>
        <w:t xml:space="preserve"> </w:t>
      </w:r>
      <w:r w:rsidR="00B752CD">
        <w:rPr>
          <w:rFonts w:asciiTheme="minorHAnsi" w:hAnsiTheme="minorHAnsi" w:cs="Courier New"/>
          <w:sz w:val="32"/>
          <w:szCs w:val="32"/>
        </w:rPr>
        <w:t>Similarly, i</w:t>
      </w:r>
      <w:r w:rsidR="00411946">
        <w:rPr>
          <w:rFonts w:asciiTheme="minorHAnsi" w:hAnsiTheme="minorHAnsi" w:cs="Courier New"/>
          <w:sz w:val="32"/>
          <w:szCs w:val="32"/>
        </w:rPr>
        <w:t xml:space="preserve">f you wish to update data in another firm, say XYZ &amp; Co, in the year 2011 or 2012 using the data of ABC &amp; Co in the year 2011 then, against target year enter 2011 or 2012, as the case may be, select XYZ &amp; Co against target firm </w:t>
      </w:r>
      <w:r w:rsidR="00411946" w:rsidRPr="002A26D9">
        <w:rPr>
          <w:rFonts w:asciiTheme="minorHAnsi" w:hAnsiTheme="minorHAnsi" w:cs="Courier New"/>
          <w:sz w:val="32"/>
          <w:szCs w:val="32"/>
        </w:rPr>
        <w:t>and against Source Year and Source Firm, enter 2011 and select ABC &amp; Co</w:t>
      </w:r>
      <w:r w:rsidR="00411946">
        <w:rPr>
          <w:rFonts w:asciiTheme="minorHAnsi" w:hAnsiTheme="minorHAnsi" w:cs="Courier New"/>
          <w:sz w:val="32"/>
          <w:szCs w:val="32"/>
        </w:rPr>
        <w:t>,</w:t>
      </w:r>
      <w:r w:rsidR="00411946" w:rsidRPr="002A26D9">
        <w:rPr>
          <w:rFonts w:asciiTheme="minorHAnsi" w:hAnsiTheme="minorHAnsi" w:cs="Courier New"/>
          <w:sz w:val="32"/>
          <w:szCs w:val="32"/>
        </w:rPr>
        <w:t xml:space="preserve"> respectively.</w:t>
      </w:r>
    </w:p>
    <w:p w:rsidR="002A26D9" w:rsidRPr="002A26D9" w:rsidRDefault="00B8076D" w:rsidP="00C33772">
      <w:pPr>
        <w:pStyle w:val="PlainText"/>
        <w:spacing w:before="240"/>
        <w:ind w:left="0" w:firstLine="0"/>
        <w:rPr>
          <w:rFonts w:asciiTheme="minorHAnsi" w:hAnsiTheme="minorHAnsi" w:cs="Courier New"/>
          <w:sz w:val="32"/>
          <w:szCs w:val="32"/>
        </w:rPr>
      </w:pPr>
      <w:r>
        <w:rPr>
          <w:rFonts w:asciiTheme="minorHAnsi" w:hAnsiTheme="minorHAnsi" w:cs="Courier New"/>
          <w:sz w:val="32"/>
          <w:szCs w:val="32"/>
        </w:rPr>
        <w:t xml:space="preserve">In this manner, </w:t>
      </w:r>
      <w:r w:rsidR="00783904">
        <w:rPr>
          <w:rFonts w:asciiTheme="minorHAnsi" w:hAnsiTheme="minorHAnsi" w:cs="Courier New"/>
          <w:sz w:val="32"/>
          <w:szCs w:val="32"/>
        </w:rPr>
        <w:t xml:space="preserve">using this module, </w:t>
      </w:r>
      <w:r w:rsidR="002A26D9" w:rsidRPr="002A26D9">
        <w:rPr>
          <w:rFonts w:asciiTheme="minorHAnsi" w:hAnsiTheme="minorHAnsi" w:cs="Courier New"/>
          <w:sz w:val="32"/>
          <w:szCs w:val="32"/>
        </w:rPr>
        <w:t>you can update the data of debtor master of any firm of any year using the data of debtor master of any firm of any year.</w:t>
      </w:r>
    </w:p>
    <w:p w:rsidR="002A26D9" w:rsidRPr="002A26D9" w:rsidRDefault="007639FF" w:rsidP="00C33772">
      <w:pPr>
        <w:pStyle w:val="PlainText"/>
        <w:spacing w:before="240"/>
        <w:ind w:left="0" w:firstLine="0"/>
        <w:rPr>
          <w:rFonts w:asciiTheme="minorHAnsi" w:hAnsiTheme="minorHAnsi" w:cs="Courier New"/>
          <w:sz w:val="32"/>
          <w:szCs w:val="32"/>
        </w:rPr>
      </w:pPr>
      <w:r>
        <w:rPr>
          <w:rFonts w:asciiTheme="minorHAnsi" w:hAnsiTheme="minorHAnsi" w:cs="Courier New"/>
          <w:sz w:val="32"/>
          <w:szCs w:val="32"/>
        </w:rPr>
        <w:t xml:space="preserve">Now, </w:t>
      </w:r>
      <w:r w:rsidR="002A26D9" w:rsidRPr="002A26D9">
        <w:rPr>
          <w:rFonts w:asciiTheme="minorHAnsi" w:hAnsiTheme="minorHAnsi" w:cs="Courier New"/>
          <w:sz w:val="32"/>
          <w:szCs w:val="32"/>
        </w:rPr>
        <w:t>select the fields</w:t>
      </w:r>
      <w:r>
        <w:rPr>
          <w:rFonts w:asciiTheme="minorHAnsi" w:hAnsiTheme="minorHAnsi" w:cs="Courier New"/>
          <w:sz w:val="32"/>
          <w:szCs w:val="32"/>
        </w:rPr>
        <w:t xml:space="preserve">, such as Address, Tin Nos, etc. </w:t>
      </w:r>
      <w:r w:rsidR="002A26D9" w:rsidRPr="002A26D9">
        <w:rPr>
          <w:rFonts w:asciiTheme="minorHAnsi" w:hAnsiTheme="minorHAnsi" w:cs="Courier New"/>
          <w:sz w:val="32"/>
          <w:szCs w:val="32"/>
        </w:rPr>
        <w:t xml:space="preserve">you wish to update. By default all the fields will be selected for updating. Use </w:t>
      </w:r>
      <w:r w:rsidR="002A26D9" w:rsidRPr="0047271F">
        <w:rPr>
          <w:rFonts w:asciiTheme="minorHAnsi" w:hAnsiTheme="minorHAnsi" w:cs="Courier New"/>
          <w:b/>
          <w:bCs/>
          <w:sz w:val="32"/>
          <w:szCs w:val="32"/>
        </w:rPr>
        <w:t>Space</w:t>
      </w:r>
      <w:r w:rsidRPr="0047271F">
        <w:rPr>
          <w:rFonts w:asciiTheme="minorHAnsi" w:hAnsiTheme="minorHAnsi" w:cs="Courier New"/>
          <w:b/>
          <w:bCs/>
          <w:sz w:val="32"/>
          <w:szCs w:val="32"/>
        </w:rPr>
        <w:t>Bar</w:t>
      </w:r>
      <w:r>
        <w:rPr>
          <w:rFonts w:asciiTheme="minorHAnsi" w:hAnsiTheme="minorHAnsi" w:cs="Courier New"/>
          <w:sz w:val="32"/>
          <w:szCs w:val="32"/>
        </w:rPr>
        <w:t xml:space="preserve"> </w:t>
      </w:r>
      <w:r w:rsidR="002A26D9" w:rsidRPr="002A26D9">
        <w:rPr>
          <w:rFonts w:asciiTheme="minorHAnsi" w:hAnsiTheme="minorHAnsi" w:cs="Courier New"/>
          <w:sz w:val="32"/>
          <w:szCs w:val="32"/>
        </w:rPr>
        <w:t>to select / deselect the fields</w:t>
      </w:r>
      <w:r>
        <w:rPr>
          <w:rFonts w:asciiTheme="minorHAnsi" w:hAnsiTheme="minorHAnsi" w:cs="Courier New"/>
          <w:sz w:val="32"/>
          <w:szCs w:val="32"/>
        </w:rPr>
        <w:t xml:space="preserve"> as per your needs</w:t>
      </w:r>
      <w:r w:rsidR="002A26D9" w:rsidRPr="002A26D9">
        <w:rPr>
          <w:rFonts w:asciiTheme="minorHAnsi" w:hAnsiTheme="minorHAnsi" w:cs="Courier New"/>
          <w:sz w:val="32"/>
          <w:szCs w:val="32"/>
        </w:rPr>
        <w:t>.</w:t>
      </w:r>
    </w:p>
    <w:p w:rsidR="002A26D9" w:rsidRPr="002A26D9"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lastRenderedPageBreak/>
        <w:t>Thereafter, select the update option for each field. If you do not wish to update the field/s in target file which already has/have some data in it/them, then select the option "only if blank in target"</w:t>
      </w:r>
      <w:r w:rsidR="0047271F">
        <w:rPr>
          <w:rFonts w:asciiTheme="minorHAnsi" w:hAnsiTheme="minorHAnsi" w:cs="Courier New"/>
          <w:sz w:val="32"/>
          <w:szCs w:val="32"/>
        </w:rPr>
        <w:t xml:space="preserve"> using </w:t>
      </w:r>
      <w:r w:rsidR="0047271F" w:rsidRPr="0047271F">
        <w:rPr>
          <w:rFonts w:asciiTheme="minorHAnsi" w:hAnsiTheme="minorHAnsi" w:cs="Courier New"/>
          <w:b/>
          <w:bCs/>
          <w:sz w:val="32"/>
          <w:szCs w:val="32"/>
        </w:rPr>
        <w:t>SpaceBar</w:t>
      </w:r>
      <w:r w:rsidRPr="002A26D9">
        <w:rPr>
          <w:rFonts w:asciiTheme="minorHAnsi" w:hAnsiTheme="minorHAnsi" w:cs="Courier New"/>
          <w:sz w:val="32"/>
          <w:szCs w:val="32"/>
        </w:rPr>
        <w:t>. However, if you wish to update the field in target irrespective of whether it is blank or not, choose "Always" option.</w:t>
      </w:r>
      <w:r w:rsidR="00B8076D">
        <w:rPr>
          <w:rFonts w:asciiTheme="minorHAnsi" w:hAnsiTheme="minorHAnsi" w:cs="Courier New"/>
          <w:sz w:val="32"/>
          <w:szCs w:val="32"/>
        </w:rPr>
        <w:t xml:space="preserve"> Default option is </w:t>
      </w:r>
      <w:r w:rsidR="00B8076D" w:rsidRPr="002A26D9">
        <w:rPr>
          <w:rFonts w:asciiTheme="minorHAnsi" w:hAnsiTheme="minorHAnsi" w:cs="Courier New"/>
          <w:sz w:val="32"/>
          <w:szCs w:val="32"/>
        </w:rPr>
        <w:t>"only if blank in target"</w:t>
      </w:r>
      <w:r w:rsidR="00B8076D">
        <w:rPr>
          <w:rFonts w:asciiTheme="minorHAnsi" w:hAnsiTheme="minorHAnsi" w:cs="Courier New"/>
          <w:sz w:val="32"/>
          <w:szCs w:val="32"/>
        </w:rPr>
        <w:t>.</w:t>
      </w:r>
    </w:p>
    <w:p w:rsidR="009B16B1"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You can choose different</w:t>
      </w:r>
      <w:r w:rsidRPr="007639FF">
        <w:rPr>
          <w:rFonts w:asciiTheme="minorHAnsi" w:hAnsiTheme="minorHAnsi" w:cs="Courier New"/>
          <w:sz w:val="32"/>
          <w:szCs w:val="32"/>
        </w:rPr>
        <w:t xml:space="preserve"> updation</w:t>
      </w:r>
      <w:r w:rsidRPr="002A26D9">
        <w:rPr>
          <w:rFonts w:asciiTheme="minorHAnsi" w:hAnsiTheme="minorHAnsi" w:cs="Courier New"/>
          <w:sz w:val="32"/>
          <w:szCs w:val="32"/>
        </w:rPr>
        <w:t xml:space="preserve"> option for different fields. For e.g. you </w:t>
      </w:r>
      <w:r w:rsidR="009B16B1">
        <w:rPr>
          <w:rFonts w:asciiTheme="minorHAnsi" w:hAnsiTheme="minorHAnsi" w:cs="Courier New"/>
          <w:sz w:val="32"/>
          <w:szCs w:val="32"/>
        </w:rPr>
        <w:t xml:space="preserve">can choose </w:t>
      </w:r>
      <w:r w:rsidR="009B16B1" w:rsidRPr="002A26D9">
        <w:rPr>
          <w:rFonts w:asciiTheme="minorHAnsi" w:hAnsiTheme="minorHAnsi" w:cs="Courier New"/>
          <w:sz w:val="32"/>
          <w:szCs w:val="32"/>
        </w:rPr>
        <w:t>"only if blank in target"</w:t>
      </w:r>
      <w:r w:rsidR="009B16B1">
        <w:rPr>
          <w:rFonts w:asciiTheme="minorHAnsi" w:hAnsiTheme="minorHAnsi" w:cs="Courier New"/>
          <w:sz w:val="32"/>
          <w:szCs w:val="32"/>
        </w:rPr>
        <w:t xml:space="preserve"> option for Telephone Nos and </w:t>
      </w:r>
      <w:r w:rsidRPr="002A26D9">
        <w:rPr>
          <w:rFonts w:asciiTheme="minorHAnsi" w:hAnsiTheme="minorHAnsi" w:cs="Courier New"/>
          <w:sz w:val="32"/>
          <w:szCs w:val="32"/>
        </w:rPr>
        <w:t xml:space="preserve">"Always" option </w:t>
      </w:r>
      <w:r w:rsidR="009B16B1">
        <w:rPr>
          <w:rFonts w:asciiTheme="minorHAnsi" w:hAnsiTheme="minorHAnsi" w:cs="Courier New"/>
          <w:sz w:val="32"/>
          <w:szCs w:val="32"/>
        </w:rPr>
        <w:t>to update TIN Nos, whatever is desirable.</w:t>
      </w:r>
    </w:p>
    <w:p w:rsidR="002A26D9" w:rsidRPr="002A26D9"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 xml:space="preserve">Press </w:t>
      </w:r>
      <w:r w:rsidRPr="0047271F">
        <w:rPr>
          <w:rFonts w:asciiTheme="minorHAnsi" w:hAnsiTheme="minorHAnsi" w:cs="Courier New"/>
          <w:b/>
          <w:bCs/>
          <w:sz w:val="32"/>
          <w:szCs w:val="32"/>
        </w:rPr>
        <w:t>F5</w:t>
      </w:r>
      <w:r w:rsidRPr="002A26D9">
        <w:rPr>
          <w:rFonts w:asciiTheme="minorHAnsi" w:hAnsiTheme="minorHAnsi" w:cs="Courier New"/>
          <w:sz w:val="32"/>
          <w:szCs w:val="32"/>
        </w:rPr>
        <w:t xml:space="preserve"> or </w:t>
      </w:r>
      <w:r w:rsidRPr="0047271F">
        <w:rPr>
          <w:rFonts w:asciiTheme="minorHAnsi" w:hAnsiTheme="minorHAnsi" w:cs="Courier New"/>
          <w:b/>
          <w:bCs/>
          <w:sz w:val="32"/>
          <w:szCs w:val="32"/>
        </w:rPr>
        <w:t>Ctrl+W</w:t>
      </w:r>
      <w:r w:rsidRPr="002A26D9">
        <w:rPr>
          <w:rFonts w:asciiTheme="minorHAnsi" w:hAnsiTheme="minorHAnsi" w:cs="Courier New"/>
          <w:sz w:val="32"/>
          <w:szCs w:val="32"/>
        </w:rPr>
        <w:t xml:space="preserve"> to proceed for updation.</w:t>
      </w:r>
    </w:p>
    <w:p w:rsidR="002A26D9" w:rsidRPr="002A26D9"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The selected fields will be updated for those debtors whose name and place in target file exactly matches the name and place in source file. The updation will not take place</w:t>
      </w:r>
      <w:r w:rsidR="00856DA7">
        <w:rPr>
          <w:rFonts w:asciiTheme="minorHAnsi" w:hAnsiTheme="minorHAnsi" w:cs="Courier New"/>
          <w:sz w:val="32"/>
          <w:szCs w:val="32"/>
        </w:rPr>
        <w:t>,</w:t>
      </w:r>
      <w:r w:rsidRPr="002A26D9">
        <w:rPr>
          <w:rFonts w:asciiTheme="minorHAnsi" w:hAnsiTheme="minorHAnsi" w:cs="Courier New"/>
          <w:sz w:val="32"/>
          <w:szCs w:val="32"/>
        </w:rPr>
        <w:t xml:space="preserve"> even if there is slightest difference in name or place or both. For e.g. "ABC Stores" is different</w:t>
      </w:r>
      <w:r w:rsidR="00677DE1">
        <w:rPr>
          <w:rFonts w:asciiTheme="minorHAnsi" w:hAnsiTheme="minorHAnsi" w:cs="Courier New"/>
          <w:sz w:val="32"/>
          <w:szCs w:val="32"/>
        </w:rPr>
        <w:t xml:space="preserve"> </w:t>
      </w:r>
      <w:r w:rsidRPr="002A26D9">
        <w:rPr>
          <w:rFonts w:asciiTheme="minorHAnsi" w:hAnsiTheme="minorHAnsi" w:cs="Courier New"/>
          <w:sz w:val="32"/>
          <w:szCs w:val="32"/>
        </w:rPr>
        <w:t>from</w:t>
      </w:r>
      <w:r w:rsidR="00677DE1">
        <w:rPr>
          <w:rFonts w:asciiTheme="minorHAnsi" w:hAnsiTheme="minorHAnsi" w:cs="Courier New"/>
          <w:sz w:val="32"/>
          <w:szCs w:val="32"/>
        </w:rPr>
        <w:t xml:space="preserve"> </w:t>
      </w:r>
      <w:r w:rsidRPr="002A26D9">
        <w:rPr>
          <w:rFonts w:asciiTheme="minorHAnsi" w:hAnsiTheme="minorHAnsi" w:cs="Courier New"/>
          <w:sz w:val="32"/>
          <w:szCs w:val="32"/>
        </w:rPr>
        <w:t>"ABC Stores."</w:t>
      </w:r>
      <w:r w:rsidR="00B8076D">
        <w:rPr>
          <w:rFonts w:asciiTheme="minorHAnsi" w:hAnsiTheme="minorHAnsi" w:cs="Courier New"/>
          <w:sz w:val="32"/>
          <w:szCs w:val="32"/>
        </w:rPr>
        <w:t xml:space="preserve">. </w:t>
      </w:r>
      <w:r w:rsidRPr="002A26D9">
        <w:rPr>
          <w:rFonts w:asciiTheme="minorHAnsi" w:hAnsiTheme="minorHAnsi" w:cs="Courier New"/>
          <w:sz w:val="32"/>
          <w:szCs w:val="32"/>
        </w:rPr>
        <w:t>The updation will be done automatically if there is only one r</w:t>
      </w:r>
      <w:r w:rsidR="00856DA7">
        <w:rPr>
          <w:rFonts w:asciiTheme="minorHAnsi" w:hAnsiTheme="minorHAnsi" w:cs="Courier New"/>
          <w:sz w:val="32"/>
          <w:szCs w:val="32"/>
        </w:rPr>
        <w:t xml:space="preserve">ecord for </w:t>
      </w:r>
      <w:r w:rsidR="00B8076D">
        <w:rPr>
          <w:rFonts w:asciiTheme="minorHAnsi" w:hAnsiTheme="minorHAnsi" w:cs="Courier New"/>
          <w:sz w:val="32"/>
          <w:szCs w:val="32"/>
        </w:rPr>
        <w:t xml:space="preserve">each </w:t>
      </w:r>
      <w:r w:rsidR="00856DA7">
        <w:rPr>
          <w:rFonts w:asciiTheme="minorHAnsi" w:hAnsiTheme="minorHAnsi" w:cs="Courier New"/>
          <w:sz w:val="32"/>
          <w:szCs w:val="32"/>
        </w:rPr>
        <w:t xml:space="preserve">debtor in the source and one matching record </w:t>
      </w:r>
      <w:r w:rsidR="00B8076D">
        <w:rPr>
          <w:rFonts w:asciiTheme="minorHAnsi" w:hAnsiTheme="minorHAnsi" w:cs="Courier New"/>
          <w:sz w:val="32"/>
          <w:szCs w:val="32"/>
        </w:rPr>
        <w:t xml:space="preserve">for it </w:t>
      </w:r>
      <w:r w:rsidR="00856DA7">
        <w:rPr>
          <w:rFonts w:asciiTheme="minorHAnsi" w:hAnsiTheme="minorHAnsi" w:cs="Courier New"/>
          <w:sz w:val="32"/>
          <w:szCs w:val="32"/>
        </w:rPr>
        <w:t xml:space="preserve">in </w:t>
      </w:r>
      <w:r w:rsidRPr="002A26D9">
        <w:rPr>
          <w:rFonts w:asciiTheme="minorHAnsi" w:hAnsiTheme="minorHAnsi" w:cs="Courier New"/>
          <w:sz w:val="32"/>
          <w:szCs w:val="32"/>
        </w:rPr>
        <w:t>target file.</w:t>
      </w:r>
    </w:p>
    <w:p w:rsidR="002A26D9" w:rsidRPr="002A26D9"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However, if there are multiple records of a debtor in either target file or source file or both the files, then they will be displayed on the screen along</w:t>
      </w:r>
      <w:r w:rsidR="00677DE1">
        <w:rPr>
          <w:rFonts w:asciiTheme="minorHAnsi" w:hAnsiTheme="minorHAnsi" w:cs="Courier New"/>
          <w:sz w:val="32"/>
          <w:szCs w:val="32"/>
        </w:rPr>
        <w:t xml:space="preserve"> </w:t>
      </w:r>
      <w:r w:rsidRPr="002A26D9">
        <w:rPr>
          <w:rFonts w:asciiTheme="minorHAnsi" w:hAnsiTheme="minorHAnsi" w:cs="Courier New"/>
          <w:sz w:val="32"/>
          <w:szCs w:val="32"/>
        </w:rPr>
        <w:t>with their current information</w:t>
      </w:r>
      <w:r w:rsidR="00677DE1">
        <w:rPr>
          <w:rFonts w:asciiTheme="minorHAnsi" w:hAnsiTheme="minorHAnsi" w:cs="Courier New"/>
          <w:sz w:val="32"/>
          <w:szCs w:val="32"/>
        </w:rPr>
        <w:t xml:space="preserve"> such as address, telephone nos, etc.</w:t>
      </w:r>
      <w:r w:rsidRPr="002A26D9">
        <w:rPr>
          <w:rFonts w:asciiTheme="minorHAnsi" w:hAnsiTheme="minorHAnsi" w:cs="Courier New"/>
          <w:sz w:val="32"/>
          <w:szCs w:val="32"/>
        </w:rPr>
        <w:t xml:space="preserve"> In such cases you will have to match the debtor record in target file with that in source file. Use </w:t>
      </w:r>
      <w:r w:rsidRPr="0047271F">
        <w:rPr>
          <w:rFonts w:asciiTheme="minorHAnsi" w:hAnsiTheme="minorHAnsi" w:cs="Courier New"/>
          <w:b/>
          <w:bCs/>
          <w:sz w:val="32"/>
          <w:szCs w:val="32"/>
        </w:rPr>
        <w:t>SpaceBar</w:t>
      </w:r>
      <w:r w:rsidRPr="002A26D9">
        <w:rPr>
          <w:rFonts w:asciiTheme="minorHAnsi" w:hAnsiTheme="minorHAnsi" w:cs="Courier New"/>
          <w:sz w:val="32"/>
          <w:szCs w:val="32"/>
        </w:rPr>
        <w:t xml:space="preserve"> to choose record from source as well as debtor file. Chosen records will have a dot </w:t>
      </w:r>
      <w:r w:rsidR="00B8076D">
        <w:rPr>
          <w:rFonts w:asciiTheme="minorHAnsi" w:hAnsiTheme="minorHAnsi" w:cs="Courier New"/>
          <w:sz w:val="32"/>
          <w:szCs w:val="32"/>
        </w:rPr>
        <w:t xml:space="preserve">mark </w:t>
      </w:r>
      <w:r w:rsidRPr="002A26D9">
        <w:rPr>
          <w:rFonts w:asciiTheme="minorHAnsi" w:hAnsiTheme="minorHAnsi" w:cs="Courier New"/>
          <w:sz w:val="32"/>
          <w:szCs w:val="32"/>
        </w:rPr>
        <w:t xml:space="preserve">on the left hand side of the debtor's name. After selecting records as above, press </w:t>
      </w:r>
      <w:r w:rsidRPr="0047271F">
        <w:rPr>
          <w:rFonts w:asciiTheme="minorHAnsi" w:hAnsiTheme="minorHAnsi" w:cs="Courier New"/>
          <w:b/>
          <w:bCs/>
          <w:sz w:val="32"/>
          <w:szCs w:val="32"/>
        </w:rPr>
        <w:t>U</w:t>
      </w:r>
      <w:r w:rsidRPr="002A26D9">
        <w:rPr>
          <w:rFonts w:asciiTheme="minorHAnsi" w:hAnsiTheme="minorHAnsi" w:cs="Courier New"/>
          <w:sz w:val="32"/>
          <w:szCs w:val="32"/>
        </w:rPr>
        <w:t xml:space="preserve"> to update the target debtor's data with source debtor's data. You may skip the updation of such debtors</w:t>
      </w:r>
      <w:r w:rsidR="00B8076D">
        <w:rPr>
          <w:rFonts w:asciiTheme="minorHAnsi" w:hAnsiTheme="minorHAnsi" w:cs="Courier New"/>
          <w:sz w:val="32"/>
          <w:szCs w:val="32"/>
        </w:rPr>
        <w:t>, if you so desire,</w:t>
      </w:r>
      <w:r w:rsidRPr="002A26D9">
        <w:rPr>
          <w:rFonts w:asciiTheme="minorHAnsi" w:hAnsiTheme="minorHAnsi" w:cs="Courier New"/>
          <w:sz w:val="32"/>
          <w:szCs w:val="32"/>
        </w:rPr>
        <w:t xml:space="preserve"> by pressing </w:t>
      </w:r>
      <w:r w:rsidRPr="0047271F">
        <w:rPr>
          <w:rFonts w:asciiTheme="minorHAnsi" w:hAnsiTheme="minorHAnsi" w:cs="Courier New"/>
          <w:b/>
          <w:bCs/>
          <w:sz w:val="32"/>
          <w:szCs w:val="32"/>
        </w:rPr>
        <w:t>Esc</w:t>
      </w:r>
      <w:r w:rsidRPr="002A26D9">
        <w:rPr>
          <w:rFonts w:asciiTheme="minorHAnsi" w:hAnsiTheme="minorHAnsi" w:cs="Courier New"/>
          <w:sz w:val="32"/>
          <w:szCs w:val="32"/>
        </w:rPr>
        <w:t>.</w:t>
      </w:r>
    </w:p>
    <w:p w:rsidR="00B8076D" w:rsidRDefault="00B8076D" w:rsidP="00B8076D">
      <w:pPr>
        <w:pStyle w:val="PlainText"/>
        <w:spacing w:before="240"/>
        <w:ind w:left="0" w:firstLine="0"/>
        <w:rPr>
          <w:rFonts w:asciiTheme="minorHAnsi" w:hAnsiTheme="minorHAnsi" w:cs="Courier New"/>
          <w:b/>
          <w:bCs/>
          <w:sz w:val="32"/>
          <w:szCs w:val="32"/>
          <w:u w:val="single"/>
        </w:rPr>
      </w:pPr>
      <w:r w:rsidRPr="002A26D9">
        <w:rPr>
          <w:rFonts w:asciiTheme="minorHAnsi" w:hAnsiTheme="minorHAnsi" w:cs="Courier New"/>
          <w:sz w:val="32"/>
          <w:szCs w:val="32"/>
        </w:rPr>
        <w:t>After completing updation as above, a report containing names of the debtors and fields updated for each of them, will be displayed.</w:t>
      </w:r>
      <w:r>
        <w:rPr>
          <w:rFonts w:asciiTheme="minorHAnsi" w:hAnsiTheme="minorHAnsi" w:cs="Courier New"/>
          <w:b/>
          <w:bCs/>
          <w:sz w:val="32"/>
          <w:szCs w:val="32"/>
          <w:u w:val="single"/>
        </w:rPr>
        <w:t xml:space="preserve"> </w:t>
      </w:r>
    </w:p>
    <w:p w:rsidR="00B8076D" w:rsidRPr="005846BB" w:rsidRDefault="002A26D9" w:rsidP="00C33772">
      <w:pPr>
        <w:pStyle w:val="PlainText"/>
        <w:spacing w:before="240"/>
        <w:ind w:left="0" w:firstLine="0"/>
        <w:rPr>
          <w:rFonts w:asciiTheme="minorHAnsi" w:hAnsiTheme="minorHAnsi" w:cs="Courier New"/>
          <w:b/>
          <w:bCs/>
          <w:sz w:val="32"/>
          <w:szCs w:val="32"/>
          <w:u w:val="single"/>
        </w:rPr>
      </w:pPr>
      <w:r w:rsidRPr="005846BB">
        <w:rPr>
          <w:rFonts w:asciiTheme="minorHAnsi" w:hAnsiTheme="minorHAnsi" w:cs="Courier New"/>
          <w:b/>
          <w:bCs/>
          <w:sz w:val="32"/>
          <w:szCs w:val="32"/>
          <w:u w:val="single"/>
        </w:rPr>
        <w:t>Note</w:t>
      </w:r>
      <w:r w:rsidR="005846BB" w:rsidRPr="005846BB">
        <w:rPr>
          <w:rFonts w:asciiTheme="minorHAnsi" w:hAnsiTheme="minorHAnsi" w:cs="Courier New"/>
          <w:b/>
          <w:bCs/>
          <w:sz w:val="32"/>
          <w:szCs w:val="32"/>
          <w:u w:val="single"/>
        </w:rPr>
        <w:t>s</w:t>
      </w:r>
      <w:r w:rsidR="00B8076D" w:rsidRPr="005846BB">
        <w:rPr>
          <w:rFonts w:asciiTheme="minorHAnsi" w:hAnsiTheme="minorHAnsi" w:cs="Courier New"/>
          <w:b/>
          <w:bCs/>
          <w:sz w:val="32"/>
          <w:szCs w:val="32"/>
          <w:u w:val="single"/>
        </w:rPr>
        <w:t xml:space="preserve"> about multiple records of same debtor</w:t>
      </w:r>
    </w:p>
    <w:p w:rsidR="00B8076D" w:rsidRDefault="00B8076D" w:rsidP="00C33772">
      <w:pPr>
        <w:pStyle w:val="PlainText"/>
        <w:ind w:left="0" w:firstLine="0"/>
        <w:rPr>
          <w:rFonts w:asciiTheme="minorHAnsi" w:hAnsiTheme="minorHAnsi" w:cs="Courier New"/>
          <w:sz w:val="32"/>
          <w:szCs w:val="32"/>
        </w:rPr>
      </w:pPr>
      <w:r>
        <w:rPr>
          <w:rFonts w:asciiTheme="minorHAnsi" w:hAnsiTheme="minorHAnsi" w:cs="Courier New"/>
          <w:sz w:val="32"/>
          <w:szCs w:val="32"/>
        </w:rPr>
        <w:t xml:space="preserve">Multiple records having same name and place can be dealt in one of the two ways as </w:t>
      </w:r>
      <w:r w:rsidR="00977A20">
        <w:rPr>
          <w:rFonts w:asciiTheme="minorHAnsi" w:hAnsiTheme="minorHAnsi" w:cs="Courier New"/>
          <w:sz w:val="32"/>
          <w:szCs w:val="32"/>
        </w:rPr>
        <w:t>mentioned below.</w:t>
      </w:r>
    </w:p>
    <w:p w:rsidR="00977A20" w:rsidRDefault="002A26D9"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lastRenderedPageBreak/>
        <w:t xml:space="preserve">1. Multiple records may </w:t>
      </w:r>
      <w:r w:rsidR="00977A20">
        <w:rPr>
          <w:rFonts w:asciiTheme="minorHAnsi" w:hAnsiTheme="minorHAnsi" w:cs="Courier New"/>
          <w:sz w:val="32"/>
          <w:szCs w:val="32"/>
        </w:rPr>
        <w:t>pertain to a single debtor</w:t>
      </w:r>
      <w:r w:rsidRPr="002A26D9">
        <w:rPr>
          <w:rFonts w:asciiTheme="minorHAnsi" w:hAnsiTheme="minorHAnsi" w:cs="Courier New"/>
          <w:sz w:val="32"/>
          <w:szCs w:val="32"/>
        </w:rPr>
        <w:t>. In such cases, it is advisable to merge them</w:t>
      </w:r>
      <w:r w:rsidR="0047271F">
        <w:rPr>
          <w:rFonts w:asciiTheme="minorHAnsi" w:hAnsiTheme="minorHAnsi" w:cs="Courier New"/>
          <w:sz w:val="32"/>
          <w:szCs w:val="32"/>
        </w:rPr>
        <w:t xml:space="preserve"> into one through respective year’s program.</w:t>
      </w:r>
    </w:p>
    <w:p w:rsidR="009B16B1" w:rsidRDefault="00977A20" w:rsidP="00C33772">
      <w:pPr>
        <w:pStyle w:val="PlainText"/>
        <w:spacing w:before="240"/>
        <w:ind w:left="0" w:firstLine="0"/>
        <w:rPr>
          <w:rFonts w:asciiTheme="minorHAnsi" w:hAnsiTheme="minorHAnsi" w:cs="Courier New"/>
          <w:sz w:val="32"/>
          <w:szCs w:val="32"/>
        </w:rPr>
      </w:pPr>
      <w:r w:rsidRPr="002A26D9">
        <w:rPr>
          <w:rFonts w:asciiTheme="minorHAnsi" w:hAnsiTheme="minorHAnsi" w:cs="Courier New"/>
          <w:sz w:val="32"/>
          <w:szCs w:val="32"/>
        </w:rPr>
        <w:t xml:space="preserve"> </w:t>
      </w:r>
      <w:r w:rsidR="002A26D9" w:rsidRPr="002A26D9">
        <w:rPr>
          <w:rFonts w:asciiTheme="minorHAnsi" w:hAnsiTheme="minorHAnsi" w:cs="Courier New"/>
          <w:sz w:val="32"/>
          <w:szCs w:val="32"/>
        </w:rPr>
        <w:t>2. Multiple records may exist for different debtors but having exactly the same name and place. In such cases it is advisable to differentiate them by</w:t>
      </w:r>
      <w:r w:rsidR="00BA053A">
        <w:rPr>
          <w:rFonts w:asciiTheme="minorHAnsi" w:hAnsiTheme="minorHAnsi" w:cs="Courier New"/>
          <w:sz w:val="32"/>
          <w:szCs w:val="32"/>
        </w:rPr>
        <w:t xml:space="preserve"> </w:t>
      </w:r>
      <w:r w:rsidR="002A26D9" w:rsidRPr="002A26D9">
        <w:rPr>
          <w:rFonts w:asciiTheme="minorHAnsi" w:hAnsiTheme="minorHAnsi" w:cs="Courier New"/>
          <w:sz w:val="32"/>
          <w:szCs w:val="32"/>
        </w:rPr>
        <w:t>making some changes in either name or place or both</w:t>
      </w:r>
      <w:r w:rsidR="00BA053A">
        <w:rPr>
          <w:rFonts w:asciiTheme="minorHAnsi" w:hAnsiTheme="minorHAnsi" w:cs="Courier New"/>
          <w:sz w:val="32"/>
          <w:szCs w:val="32"/>
        </w:rPr>
        <w:t xml:space="preserve"> of a debtor. </w:t>
      </w:r>
      <w:r w:rsidR="002A26D9" w:rsidRPr="002A26D9">
        <w:rPr>
          <w:rFonts w:asciiTheme="minorHAnsi" w:hAnsiTheme="minorHAnsi" w:cs="Courier New"/>
          <w:sz w:val="32"/>
          <w:szCs w:val="32"/>
        </w:rPr>
        <w:t xml:space="preserve">For e.g. two different </w:t>
      </w:r>
      <w:r w:rsidR="00BA053A">
        <w:rPr>
          <w:rFonts w:asciiTheme="minorHAnsi" w:hAnsiTheme="minorHAnsi" w:cs="Courier New"/>
          <w:sz w:val="32"/>
          <w:szCs w:val="32"/>
        </w:rPr>
        <w:t>“</w:t>
      </w:r>
      <w:r w:rsidR="002A26D9" w:rsidRPr="002A26D9">
        <w:rPr>
          <w:rFonts w:asciiTheme="minorHAnsi" w:hAnsiTheme="minorHAnsi" w:cs="Courier New"/>
          <w:sz w:val="32"/>
          <w:szCs w:val="32"/>
        </w:rPr>
        <w:t>ABC Stores</w:t>
      </w:r>
      <w:r w:rsidR="00BA053A">
        <w:rPr>
          <w:rFonts w:asciiTheme="minorHAnsi" w:hAnsiTheme="minorHAnsi" w:cs="Courier New"/>
          <w:sz w:val="32"/>
          <w:szCs w:val="32"/>
        </w:rPr>
        <w:t>”</w:t>
      </w:r>
      <w:r w:rsidR="002A26D9" w:rsidRPr="002A26D9">
        <w:rPr>
          <w:rFonts w:asciiTheme="minorHAnsi" w:hAnsiTheme="minorHAnsi" w:cs="Courier New"/>
          <w:sz w:val="32"/>
          <w:szCs w:val="32"/>
        </w:rPr>
        <w:t xml:space="preserve"> may exist in Andheri. You can </w:t>
      </w:r>
      <w:r w:rsidRPr="002A26D9">
        <w:rPr>
          <w:rFonts w:asciiTheme="minorHAnsi" w:hAnsiTheme="minorHAnsi" w:cs="Courier New"/>
          <w:sz w:val="32"/>
          <w:szCs w:val="32"/>
        </w:rPr>
        <w:t>differentiate</w:t>
      </w:r>
      <w:r w:rsidR="002A26D9" w:rsidRPr="002A26D9">
        <w:rPr>
          <w:rFonts w:asciiTheme="minorHAnsi" w:hAnsiTheme="minorHAnsi" w:cs="Courier New"/>
          <w:sz w:val="32"/>
          <w:szCs w:val="32"/>
        </w:rPr>
        <w:t xml:space="preserve"> them by changing place of one of the debtor to "Andheri-W" or "Andheri." </w:t>
      </w:r>
      <w:r>
        <w:rPr>
          <w:rFonts w:asciiTheme="minorHAnsi" w:hAnsiTheme="minorHAnsi" w:cs="Courier New"/>
          <w:sz w:val="32"/>
          <w:szCs w:val="32"/>
        </w:rPr>
        <w:t>o</w:t>
      </w:r>
      <w:r w:rsidR="002A26D9" w:rsidRPr="002A26D9">
        <w:rPr>
          <w:rFonts w:asciiTheme="minorHAnsi" w:hAnsiTheme="minorHAnsi" w:cs="Courier New"/>
          <w:sz w:val="32"/>
          <w:szCs w:val="32"/>
        </w:rPr>
        <w:t>r</w:t>
      </w:r>
      <w:r>
        <w:rPr>
          <w:rFonts w:asciiTheme="minorHAnsi" w:hAnsiTheme="minorHAnsi" w:cs="Courier New"/>
          <w:sz w:val="32"/>
          <w:szCs w:val="32"/>
        </w:rPr>
        <w:t xml:space="preserve"> </w:t>
      </w:r>
      <w:r w:rsidR="009B16B1">
        <w:rPr>
          <w:rFonts w:asciiTheme="minorHAnsi" w:hAnsiTheme="minorHAnsi" w:cs="Courier New"/>
          <w:sz w:val="32"/>
          <w:szCs w:val="32"/>
        </w:rPr>
        <w:t xml:space="preserve">put a dot at the end of the name or </w:t>
      </w:r>
      <w:r>
        <w:rPr>
          <w:rFonts w:asciiTheme="minorHAnsi" w:hAnsiTheme="minorHAnsi" w:cs="Courier New"/>
          <w:sz w:val="32"/>
          <w:szCs w:val="32"/>
        </w:rPr>
        <w:t xml:space="preserve">in </w:t>
      </w:r>
      <w:r w:rsidR="002A26D9" w:rsidRPr="002A26D9">
        <w:rPr>
          <w:rFonts w:asciiTheme="minorHAnsi" w:hAnsiTheme="minorHAnsi" w:cs="Courier New"/>
          <w:sz w:val="32"/>
          <w:szCs w:val="32"/>
        </w:rPr>
        <w:t xml:space="preserve">any other suitable </w:t>
      </w:r>
      <w:r>
        <w:rPr>
          <w:rFonts w:asciiTheme="minorHAnsi" w:hAnsiTheme="minorHAnsi" w:cs="Courier New"/>
          <w:sz w:val="32"/>
          <w:szCs w:val="32"/>
        </w:rPr>
        <w:t>way</w:t>
      </w:r>
      <w:r w:rsidR="00BA053A">
        <w:rPr>
          <w:rFonts w:asciiTheme="minorHAnsi" w:hAnsiTheme="minorHAnsi" w:cs="Courier New"/>
          <w:sz w:val="32"/>
          <w:szCs w:val="32"/>
        </w:rPr>
        <w:t>. Please note that th</w:t>
      </w:r>
      <w:r w:rsidR="002A26D9" w:rsidRPr="002A26D9">
        <w:rPr>
          <w:rFonts w:asciiTheme="minorHAnsi" w:hAnsiTheme="minorHAnsi" w:cs="Courier New"/>
          <w:sz w:val="32"/>
          <w:szCs w:val="32"/>
        </w:rPr>
        <w:t>ese changes</w:t>
      </w:r>
      <w:r w:rsidR="009B16B1">
        <w:rPr>
          <w:rFonts w:asciiTheme="minorHAnsi" w:hAnsiTheme="minorHAnsi" w:cs="Courier New"/>
          <w:sz w:val="32"/>
          <w:szCs w:val="32"/>
        </w:rPr>
        <w:t xml:space="preserve"> </w:t>
      </w:r>
      <w:r w:rsidR="009B16B1" w:rsidRPr="002A26D9">
        <w:rPr>
          <w:rFonts w:asciiTheme="minorHAnsi" w:hAnsiTheme="minorHAnsi" w:cs="Courier New"/>
          <w:sz w:val="32"/>
          <w:szCs w:val="32"/>
        </w:rPr>
        <w:t>should not be done using Edit option in Debtor's master</w:t>
      </w:r>
      <w:r w:rsidR="009B16B1">
        <w:rPr>
          <w:rFonts w:asciiTheme="minorHAnsi" w:hAnsiTheme="minorHAnsi" w:cs="Courier New"/>
          <w:sz w:val="32"/>
          <w:szCs w:val="32"/>
        </w:rPr>
        <w:t xml:space="preserve"> at all. Instead use Sales Entry for making changes in current year’s sales bills, Old Sales Bills Entry for making changes </w:t>
      </w:r>
      <w:r w:rsidR="00022AFC">
        <w:rPr>
          <w:rFonts w:asciiTheme="minorHAnsi" w:hAnsiTheme="minorHAnsi" w:cs="Courier New"/>
          <w:sz w:val="32"/>
          <w:szCs w:val="32"/>
        </w:rPr>
        <w:t>in</w:t>
      </w:r>
      <w:r w:rsidR="009B16B1">
        <w:rPr>
          <w:rFonts w:asciiTheme="minorHAnsi" w:hAnsiTheme="minorHAnsi" w:cs="Courier New"/>
          <w:sz w:val="32"/>
          <w:szCs w:val="32"/>
        </w:rPr>
        <w:t xml:space="preserve"> </w:t>
      </w:r>
      <w:r w:rsidR="00022AFC">
        <w:rPr>
          <w:rFonts w:asciiTheme="minorHAnsi" w:hAnsiTheme="minorHAnsi" w:cs="Courier New"/>
          <w:sz w:val="32"/>
          <w:szCs w:val="32"/>
        </w:rPr>
        <w:t xml:space="preserve">outstanding </w:t>
      </w:r>
      <w:r w:rsidR="009B16B1">
        <w:rPr>
          <w:rFonts w:asciiTheme="minorHAnsi" w:hAnsiTheme="minorHAnsi" w:cs="Courier New"/>
          <w:sz w:val="32"/>
          <w:szCs w:val="32"/>
        </w:rPr>
        <w:t>bills of previous year</w:t>
      </w:r>
      <w:r w:rsidR="007021ED">
        <w:rPr>
          <w:rFonts w:asciiTheme="minorHAnsi" w:hAnsiTheme="minorHAnsi" w:cs="Courier New"/>
          <w:sz w:val="32"/>
          <w:szCs w:val="32"/>
        </w:rPr>
        <w:t>/</w:t>
      </w:r>
      <w:r w:rsidR="009B16B1">
        <w:rPr>
          <w:rFonts w:asciiTheme="minorHAnsi" w:hAnsiTheme="minorHAnsi" w:cs="Courier New"/>
          <w:sz w:val="32"/>
          <w:szCs w:val="32"/>
        </w:rPr>
        <w:t xml:space="preserve">s and Cheque Return Entry for </w:t>
      </w:r>
      <w:r w:rsidR="007021ED">
        <w:rPr>
          <w:rFonts w:asciiTheme="minorHAnsi" w:hAnsiTheme="minorHAnsi" w:cs="Courier New"/>
          <w:sz w:val="32"/>
          <w:szCs w:val="32"/>
        </w:rPr>
        <w:t xml:space="preserve">returned </w:t>
      </w:r>
      <w:r w:rsidR="009B16B1">
        <w:rPr>
          <w:rFonts w:asciiTheme="minorHAnsi" w:hAnsiTheme="minorHAnsi" w:cs="Courier New"/>
          <w:sz w:val="32"/>
          <w:szCs w:val="32"/>
        </w:rPr>
        <w:t>cheque</w:t>
      </w:r>
      <w:r w:rsidR="007021ED">
        <w:rPr>
          <w:rFonts w:asciiTheme="minorHAnsi" w:hAnsiTheme="minorHAnsi" w:cs="Courier New"/>
          <w:sz w:val="32"/>
          <w:szCs w:val="32"/>
        </w:rPr>
        <w:t xml:space="preserve">s </w:t>
      </w:r>
      <w:r w:rsidR="009B16B1">
        <w:rPr>
          <w:rFonts w:asciiTheme="minorHAnsi" w:hAnsiTheme="minorHAnsi" w:cs="Courier New"/>
          <w:sz w:val="32"/>
          <w:szCs w:val="32"/>
        </w:rPr>
        <w:t>of the party.</w:t>
      </w:r>
    </w:p>
    <w:p w:rsidR="00CF7A9A" w:rsidRDefault="004774A4" w:rsidP="00CF7A9A">
      <w:pPr>
        <w:spacing w:before="0" w:line="240" w:lineRule="auto"/>
        <w:rPr>
          <w:rFonts w:ascii="Arial" w:hAnsi="Arial" w:cs="Arial"/>
          <w:b/>
          <w:bCs/>
          <w:sz w:val="32"/>
          <w:szCs w:val="32"/>
          <w:u w:val="single"/>
        </w:rPr>
      </w:pPr>
      <w:r w:rsidRPr="004774A4">
        <w:rPr>
          <w:rFonts w:cs="Courier New"/>
          <w:noProof/>
          <w:sz w:val="28"/>
          <w:szCs w:val="28"/>
          <w:lang w:bidi="gu-IN"/>
        </w:rPr>
        <w:pict>
          <v:shapetype id="_x0000_t32" coordsize="21600,21600" o:spt="32" o:oned="t" path="m,l21600,21600e" filled="f">
            <v:path arrowok="t" fillok="f" o:connecttype="none"/>
            <o:lock v:ext="edit" shapetype="t"/>
          </v:shapetype>
          <v:shape id="_x0000_s1026" type="#_x0000_t32" style="position:absolute;left:0;text-align:left;margin-left:156pt;margin-top:12.7pt;width:163.5pt;height:0;z-index:251658240" o:connectortype="straight" strokeweight="1.25pt"/>
        </w:pict>
      </w:r>
    </w:p>
    <w:sectPr w:rsidR="00CF7A9A" w:rsidSect="00A41824">
      <w:headerReference w:type="default" r:id="rId8"/>
      <w:pgSz w:w="11909" w:h="16834" w:code="9"/>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F9F" w:rsidRDefault="005D5F9F" w:rsidP="00805A9A">
      <w:pPr>
        <w:spacing w:before="0" w:after="0" w:line="240" w:lineRule="auto"/>
      </w:pPr>
      <w:r>
        <w:separator/>
      </w:r>
    </w:p>
  </w:endnote>
  <w:endnote w:type="continuationSeparator" w:id="1">
    <w:p w:rsidR="005D5F9F" w:rsidRDefault="005D5F9F" w:rsidP="00805A9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akil_01">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Shruti">
    <w:panose1 w:val="02000500000000000000"/>
    <w:charset w:val="01"/>
    <w:family w:val="auto"/>
    <w:pitch w:val="variable"/>
    <w:sig w:usb0="0004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F9F" w:rsidRDefault="005D5F9F" w:rsidP="00805A9A">
      <w:pPr>
        <w:spacing w:before="0" w:after="0" w:line="240" w:lineRule="auto"/>
      </w:pPr>
      <w:r>
        <w:separator/>
      </w:r>
    </w:p>
  </w:footnote>
  <w:footnote w:type="continuationSeparator" w:id="1">
    <w:p w:rsidR="005D5F9F" w:rsidRDefault="005D5F9F" w:rsidP="00805A9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205642"/>
      <w:docPartObj>
        <w:docPartGallery w:val="Page Numbers (Top of Page)"/>
        <w:docPartUnique/>
      </w:docPartObj>
    </w:sdtPr>
    <w:sdtContent>
      <w:p w:rsidR="001839C8" w:rsidRDefault="004774A4">
        <w:pPr>
          <w:pStyle w:val="Header"/>
          <w:jc w:val="center"/>
        </w:pPr>
        <w:fldSimple w:instr=" PAGE   \* MERGEFORMAT ">
          <w:r w:rsidR="00B752CD">
            <w:rPr>
              <w:noProof/>
            </w:rPr>
            <w:t>1</w:t>
          </w:r>
        </w:fldSimple>
      </w:p>
    </w:sdtContent>
  </w:sdt>
  <w:p w:rsidR="001839C8" w:rsidRDefault="001839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2CD4"/>
    <w:multiLevelType w:val="hybridMultilevel"/>
    <w:tmpl w:val="41BA0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707E0"/>
    <w:multiLevelType w:val="hybridMultilevel"/>
    <w:tmpl w:val="BE683B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FE40DA"/>
    <w:multiLevelType w:val="hybridMultilevel"/>
    <w:tmpl w:val="41BA0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353AB0"/>
    <w:multiLevelType w:val="hybridMultilevel"/>
    <w:tmpl w:val="214A86DA"/>
    <w:lvl w:ilvl="0" w:tplc="EC10CE8C">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5300B"/>
    <w:multiLevelType w:val="hybridMultilevel"/>
    <w:tmpl w:val="BC1AA118"/>
    <w:lvl w:ilvl="0" w:tplc="857EBFDC">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D804E6"/>
    <w:multiLevelType w:val="hybridMultilevel"/>
    <w:tmpl w:val="522E3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7439"/>
    <w:multiLevelType w:val="hybridMultilevel"/>
    <w:tmpl w:val="81BC880C"/>
    <w:lvl w:ilvl="0" w:tplc="4920C17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9223EB"/>
    <w:multiLevelType w:val="hybridMultilevel"/>
    <w:tmpl w:val="312C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162C9A"/>
    <w:multiLevelType w:val="hybridMultilevel"/>
    <w:tmpl w:val="7B4A6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837632"/>
    <w:multiLevelType w:val="hybridMultilevel"/>
    <w:tmpl w:val="7638B8D2"/>
    <w:lvl w:ilvl="0" w:tplc="E77AEDEE">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1227C"/>
    <w:multiLevelType w:val="hybridMultilevel"/>
    <w:tmpl w:val="B50ABC90"/>
    <w:lvl w:ilvl="0" w:tplc="94D64160">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454D6C"/>
    <w:multiLevelType w:val="hybridMultilevel"/>
    <w:tmpl w:val="EA42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9367C"/>
    <w:multiLevelType w:val="hybridMultilevel"/>
    <w:tmpl w:val="12A8F520"/>
    <w:lvl w:ilvl="0" w:tplc="94BEDD5C">
      <w:start w:val="1"/>
      <w:numFmt w:val="decimal"/>
      <w:lvlText w:val="%1."/>
      <w:lvlJc w:val="left"/>
      <w:pPr>
        <w:ind w:left="1080" w:hanging="360"/>
      </w:pPr>
      <w:rPr>
        <w:rFonts w:ascii="Vakil_01" w:hAnsi="Vakil_01"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0A1D91"/>
    <w:multiLevelType w:val="hybridMultilevel"/>
    <w:tmpl w:val="312C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036815"/>
    <w:multiLevelType w:val="hybridMultilevel"/>
    <w:tmpl w:val="FFBEB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3212D9"/>
    <w:multiLevelType w:val="hybridMultilevel"/>
    <w:tmpl w:val="19C854DE"/>
    <w:lvl w:ilvl="0" w:tplc="1982194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084E22"/>
    <w:multiLevelType w:val="hybridMultilevel"/>
    <w:tmpl w:val="8178491E"/>
    <w:lvl w:ilvl="0" w:tplc="6FB2688C">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8490E"/>
    <w:multiLevelType w:val="hybridMultilevel"/>
    <w:tmpl w:val="D7429F1A"/>
    <w:lvl w:ilvl="0" w:tplc="35CC2946">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A20F34"/>
    <w:multiLevelType w:val="hybridMultilevel"/>
    <w:tmpl w:val="E3FE026E"/>
    <w:lvl w:ilvl="0" w:tplc="B8226AE0">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740A4D"/>
    <w:multiLevelType w:val="hybridMultilevel"/>
    <w:tmpl w:val="256E5462"/>
    <w:lvl w:ilvl="0" w:tplc="A43C082A">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1D3819"/>
    <w:multiLevelType w:val="hybridMultilevel"/>
    <w:tmpl w:val="BBE0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65BE7"/>
    <w:multiLevelType w:val="hybridMultilevel"/>
    <w:tmpl w:val="E5FC9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A65393"/>
    <w:multiLevelType w:val="hybridMultilevel"/>
    <w:tmpl w:val="E1B8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F4C1F"/>
    <w:multiLevelType w:val="hybridMultilevel"/>
    <w:tmpl w:val="214A86DA"/>
    <w:lvl w:ilvl="0" w:tplc="EC10CE8C">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E104B"/>
    <w:multiLevelType w:val="hybridMultilevel"/>
    <w:tmpl w:val="9A624C6C"/>
    <w:lvl w:ilvl="0" w:tplc="564627C6">
      <w:start w:val="1"/>
      <w:numFmt w:val="decimal"/>
      <w:lvlText w:val="%1."/>
      <w:lvlJc w:val="left"/>
      <w:pPr>
        <w:ind w:left="720" w:hanging="360"/>
      </w:pPr>
      <w:rPr>
        <w:rFonts w:ascii="Vakil_01" w:hAnsi="Vakil_0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B4299E"/>
    <w:multiLevelType w:val="hybridMultilevel"/>
    <w:tmpl w:val="B6A2F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CD7C3A"/>
    <w:multiLevelType w:val="hybridMultilevel"/>
    <w:tmpl w:val="FFBEB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1"/>
  </w:num>
  <w:num w:numId="4">
    <w:abstractNumId w:val="7"/>
  </w:num>
  <w:num w:numId="5">
    <w:abstractNumId w:val="26"/>
  </w:num>
  <w:num w:numId="6">
    <w:abstractNumId w:val="8"/>
  </w:num>
  <w:num w:numId="7">
    <w:abstractNumId w:val="14"/>
  </w:num>
  <w:num w:numId="8">
    <w:abstractNumId w:val="20"/>
  </w:num>
  <w:num w:numId="9">
    <w:abstractNumId w:val="4"/>
  </w:num>
  <w:num w:numId="10">
    <w:abstractNumId w:val="2"/>
  </w:num>
  <w:num w:numId="11">
    <w:abstractNumId w:val="5"/>
  </w:num>
  <w:num w:numId="12">
    <w:abstractNumId w:val="6"/>
  </w:num>
  <w:num w:numId="13">
    <w:abstractNumId w:val="22"/>
  </w:num>
  <w:num w:numId="14">
    <w:abstractNumId w:val="15"/>
  </w:num>
  <w:num w:numId="15">
    <w:abstractNumId w:val="18"/>
  </w:num>
  <w:num w:numId="16">
    <w:abstractNumId w:val="0"/>
  </w:num>
  <w:num w:numId="17">
    <w:abstractNumId w:val="23"/>
  </w:num>
  <w:num w:numId="18">
    <w:abstractNumId w:val="24"/>
  </w:num>
  <w:num w:numId="19">
    <w:abstractNumId w:val="17"/>
  </w:num>
  <w:num w:numId="20">
    <w:abstractNumId w:val="16"/>
  </w:num>
  <w:num w:numId="21">
    <w:abstractNumId w:val="19"/>
  </w:num>
  <w:num w:numId="22">
    <w:abstractNumId w:val="9"/>
  </w:num>
  <w:num w:numId="23">
    <w:abstractNumId w:val="10"/>
  </w:num>
  <w:num w:numId="24">
    <w:abstractNumId w:val="12"/>
  </w:num>
  <w:num w:numId="25">
    <w:abstractNumId w:val="3"/>
  </w:num>
  <w:num w:numId="26">
    <w:abstractNumId w:val="11"/>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942FA5"/>
    <w:rsid w:val="00005A82"/>
    <w:rsid w:val="0001324C"/>
    <w:rsid w:val="00020057"/>
    <w:rsid w:val="00022AFC"/>
    <w:rsid w:val="00031608"/>
    <w:rsid w:val="00045641"/>
    <w:rsid w:val="00046688"/>
    <w:rsid w:val="00046D8C"/>
    <w:rsid w:val="00053A54"/>
    <w:rsid w:val="00062317"/>
    <w:rsid w:val="00073B8C"/>
    <w:rsid w:val="000B36A2"/>
    <w:rsid w:val="000D2843"/>
    <w:rsid w:val="000E5A58"/>
    <w:rsid w:val="001001D5"/>
    <w:rsid w:val="00100989"/>
    <w:rsid w:val="00102CE6"/>
    <w:rsid w:val="00126420"/>
    <w:rsid w:val="00133091"/>
    <w:rsid w:val="00140829"/>
    <w:rsid w:val="00141931"/>
    <w:rsid w:val="00143752"/>
    <w:rsid w:val="0018160D"/>
    <w:rsid w:val="001839C8"/>
    <w:rsid w:val="00193646"/>
    <w:rsid w:val="001942A6"/>
    <w:rsid w:val="001C6EDF"/>
    <w:rsid w:val="00216471"/>
    <w:rsid w:val="00224D2F"/>
    <w:rsid w:val="00227106"/>
    <w:rsid w:val="00234F68"/>
    <w:rsid w:val="00255237"/>
    <w:rsid w:val="00266FBD"/>
    <w:rsid w:val="002679C8"/>
    <w:rsid w:val="00273ACF"/>
    <w:rsid w:val="00277553"/>
    <w:rsid w:val="002A0555"/>
    <w:rsid w:val="002A1443"/>
    <w:rsid w:val="002A26D9"/>
    <w:rsid w:val="002A383D"/>
    <w:rsid w:val="002B234D"/>
    <w:rsid w:val="002B5FE1"/>
    <w:rsid w:val="002C5065"/>
    <w:rsid w:val="002D704A"/>
    <w:rsid w:val="002F209E"/>
    <w:rsid w:val="002F30B8"/>
    <w:rsid w:val="002F63BD"/>
    <w:rsid w:val="002F7F21"/>
    <w:rsid w:val="003049E1"/>
    <w:rsid w:val="00317419"/>
    <w:rsid w:val="00323169"/>
    <w:rsid w:val="0032453E"/>
    <w:rsid w:val="003347ED"/>
    <w:rsid w:val="003405A7"/>
    <w:rsid w:val="00353260"/>
    <w:rsid w:val="003539D9"/>
    <w:rsid w:val="00353A3F"/>
    <w:rsid w:val="00356DDC"/>
    <w:rsid w:val="00356F6D"/>
    <w:rsid w:val="003B3725"/>
    <w:rsid w:val="003B5A1D"/>
    <w:rsid w:val="003C0008"/>
    <w:rsid w:val="003C0828"/>
    <w:rsid w:val="003D559B"/>
    <w:rsid w:val="003E31CF"/>
    <w:rsid w:val="003E396F"/>
    <w:rsid w:val="00411946"/>
    <w:rsid w:val="0041477B"/>
    <w:rsid w:val="00415ED4"/>
    <w:rsid w:val="00416B4F"/>
    <w:rsid w:val="0042258C"/>
    <w:rsid w:val="00423058"/>
    <w:rsid w:val="00426ACC"/>
    <w:rsid w:val="00427925"/>
    <w:rsid w:val="00431590"/>
    <w:rsid w:val="004371B3"/>
    <w:rsid w:val="004616B0"/>
    <w:rsid w:val="00461CF3"/>
    <w:rsid w:val="004658FE"/>
    <w:rsid w:val="0047271F"/>
    <w:rsid w:val="004774A4"/>
    <w:rsid w:val="004843A7"/>
    <w:rsid w:val="00486AB1"/>
    <w:rsid w:val="004A1FD8"/>
    <w:rsid w:val="004B5A40"/>
    <w:rsid w:val="004B77E1"/>
    <w:rsid w:val="004E674C"/>
    <w:rsid w:val="004F2444"/>
    <w:rsid w:val="004F50FC"/>
    <w:rsid w:val="004F6500"/>
    <w:rsid w:val="0050494F"/>
    <w:rsid w:val="005055CB"/>
    <w:rsid w:val="00521A8B"/>
    <w:rsid w:val="00560C52"/>
    <w:rsid w:val="00563B87"/>
    <w:rsid w:val="005703B2"/>
    <w:rsid w:val="00572A07"/>
    <w:rsid w:val="00577250"/>
    <w:rsid w:val="005774B8"/>
    <w:rsid w:val="00582CD1"/>
    <w:rsid w:val="005841C6"/>
    <w:rsid w:val="005846BB"/>
    <w:rsid w:val="00585F96"/>
    <w:rsid w:val="0059591E"/>
    <w:rsid w:val="00597943"/>
    <w:rsid w:val="005A5EE8"/>
    <w:rsid w:val="005C752F"/>
    <w:rsid w:val="005C7C7F"/>
    <w:rsid w:val="005D5F9F"/>
    <w:rsid w:val="005D6C5D"/>
    <w:rsid w:val="005D7055"/>
    <w:rsid w:val="005F4057"/>
    <w:rsid w:val="00601192"/>
    <w:rsid w:val="006029DD"/>
    <w:rsid w:val="00605C42"/>
    <w:rsid w:val="00617B3D"/>
    <w:rsid w:val="00620A20"/>
    <w:rsid w:val="006218FF"/>
    <w:rsid w:val="00635427"/>
    <w:rsid w:val="00635B17"/>
    <w:rsid w:val="006366F4"/>
    <w:rsid w:val="0065214A"/>
    <w:rsid w:val="0065484D"/>
    <w:rsid w:val="006715A5"/>
    <w:rsid w:val="00671D93"/>
    <w:rsid w:val="006748C6"/>
    <w:rsid w:val="00677DE1"/>
    <w:rsid w:val="00684A73"/>
    <w:rsid w:val="0069118D"/>
    <w:rsid w:val="00692D22"/>
    <w:rsid w:val="006A47D8"/>
    <w:rsid w:val="006B005D"/>
    <w:rsid w:val="006B17CA"/>
    <w:rsid w:val="006B33DD"/>
    <w:rsid w:val="006C5031"/>
    <w:rsid w:val="006C5718"/>
    <w:rsid w:val="006C72E2"/>
    <w:rsid w:val="006D5709"/>
    <w:rsid w:val="006D6791"/>
    <w:rsid w:val="006E039C"/>
    <w:rsid w:val="006F6087"/>
    <w:rsid w:val="006F60DC"/>
    <w:rsid w:val="007021ED"/>
    <w:rsid w:val="007078DF"/>
    <w:rsid w:val="007079B4"/>
    <w:rsid w:val="00711F13"/>
    <w:rsid w:val="0071240B"/>
    <w:rsid w:val="00722901"/>
    <w:rsid w:val="00724F78"/>
    <w:rsid w:val="0074257D"/>
    <w:rsid w:val="00752A81"/>
    <w:rsid w:val="0075551F"/>
    <w:rsid w:val="00762997"/>
    <w:rsid w:val="007639FF"/>
    <w:rsid w:val="00770EED"/>
    <w:rsid w:val="0077730D"/>
    <w:rsid w:val="00782A43"/>
    <w:rsid w:val="00783904"/>
    <w:rsid w:val="00792275"/>
    <w:rsid w:val="0079240B"/>
    <w:rsid w:val="007B1D93"/>
    <w:rsid w:val="007B320E"/>
    <w:rsid w:val="007C258A"/>
    <w:rsid w:val="007C7B73"/>
    <w:rsid w:val="007D2117"/>
    <w:rsid w:val="007E1FBD"/>
    <w:rsid w:val="007F252C"/>
    <w:rsid w:val="007F55F1"/>
    <w:rsid w:val="007F79CA"/>
    <w:rsid w:val="00803E85"/>
    <w:rsid w:val="00805A9A"/>
    <w:rsid w:val="00817A26"/>
    <w:rsid w:val="00840057"/>
    <w:rsid w:val="00841316"/>
    <w:rsid w:val="008419DB"/>
    <w:rsid w:val="00847F09"/>
    <w:rsid w:val="0085081A"/>
    <w:rsid w:val="00856DA7"/>
    <w:rsid w:val="0086285B"/>
    <w:rsid w:val="00874C33"/>
    <w:rsid w:val="0087747B"/>
    <w:rsid w:val="0088208F"/>
    <w:rsid w:val="0088262D"/>
    <w:rsid w:val="00883218"/>
    <w:rsid w:val="00885211"/>
    <w:rsid w:val="00885DF8"/>
    <w:rsid w:val="008A0255"/>
    <w:rsid w:val="008A7160"/>
    <w:rsid w:val="008D74B6"/>
    <w:rsid w:val="008E18E1"/>
    <w:rsid w:val="008E3805"/>
    <w:rsid w:val="008E4ABC"/>
    <w:rsid w:val="009044C3"/>
    <w:rsid w:val="00906332"/>
    <w:rsid w:val="00914735"/>
    <w:rsid w:val="0093667C"/>
    <w:rsid w:val="00936EC0"/>
    <w:rsid w:val="009417A4"/>
    <w:rsid w:val="00942FA5"/>
    <w:rsid w:val="00943610"/>
    <w:rsid w:val="0095156D"/>
    <w:rsid w:val="00977A20"/>
    <w:rsid w:val="009943EE"/>
    <w:rsid w:val="009A10B8"/>
    <w:rsid w:val="009B16B1"/>
    <w:rsid w:val="009B46AC"/>
    <w:rsid w:val="009B46F3"/>
    <w:rsid w:val="009C16E5"/>
    <w:rsid w:val="009C188B"/>
    <w:rsid w:val="009C7AA1"/>
    <w:rsid w:val="009D6A42"/>
    <w:rsid w:val="009D6E6C"/>
    <w:rsid w:val="009E2CA3"/>
    <w:rsid w:val="009F2D6A"/>
    <w:rsid w:val="009F41FA"/>
    <w:rsid w:val="009F7E12"/>
    <w:rsid w:val="00A002B0"/>
    <w:rsid w:val="00A0138D"/>
    <w:rsid w:val="00A05C0B"/>
    <w:rsid w:val="00A13236"/>
    <w:rsid w:val="00A24801"/>
    <w:rsid w:val="00A41824"/>
    <w:rsid w:val="00A42D45"/>
    <w:rsid w:val="00A46D72"/>
    <w:rsid w:val="00A4728D"/>
    <w:rsid w:val="00A673D1"/>
    <w:rsid w:val="00A717D6"/>
    <w:rsid w:val="00A764FF"/>
    <w:rsid w:val="00A76891"/>
    <w:rsid w:val="00A77163"/>
    <w:rsid w:val="00A8210D"/>
    <w:rsid w:val="00A843E9"/>
    <w:rsid w:val="00A84F02"/>
    <w:rsid w:val="00AB1E8A"/>
    <w:rsid w:val="00AB6AB6"/>
    <w:rsid w:val="00AC4E0A"/>
    <w:rsid w:val="00AC7DEC"/>
    <w:rsid w:val="00AD22D3"/>
    <w:rsid w:val="00AD4746"/>
    <w:rsid w:val="00AD4A0E"/>
    <w:rsid w:val="00AE597C"/>
    <w:rsid w:val="00B028DE"/>
    <w:rsid w:val="00B11164"/>
    <w:rsid w:val="00B243D0"/>
    <w:rsid w:val="00B255D0"/>
    <w:rsid w:val="00B32CFD"/>
    <w:rsid w:val="00B43170"/>
    <w:rsid w:val="00B460FA"/>
    <w:rsid w:val="00B613CB"/>
    <w:rsid w:val="00B74327"/>
    <w:rsid w:val="00B752CD"/>
    <w:rsid w:val="00B8076D"/>
    <w:rsid w:val="00B80B46"/>
    <w:rsid w:val="00BA053A"/>
    <w:rsid w:val="00BB1827"/>
    <w:rsid w:val="00BC3C08"/>
    <w:rsid w:val="00BD5F82"/>
    <w:rsid w:val="00BE4D99"/>
    <w:rsid w:val="00BE7D2C"/>
    <w:rsid w:val="00BF7601"/>
    <w:rsid w:val="00C127CE"/>
    <w:rsid w:val="00C14469"/>
    <w:rsid w:val="00C14BAE"/>
    <w:rsid w:val="00C271E2"/>
    <w:rsid w:val="00C31DD4"/>
    <w:rsid w:val="00C33772"/>
    <w:rsid w:val="00C429AA"/>
    <w:rsid w:val="00C43F72"/>
    <w:rsid w:val="00C54EB1"/>
    <w:rsid w:val="00C57B0C"/>
    <w:rsid w:val="00CA5ED7"/>
    <w:rsid w:val="00CC6B38"/>
    <w:rsid w:val="00CD16C2"/>
    <w:rsid w:val="00CD2331"/>
    <w:rsid w:val="00CE7BF3"/>
    <w:rsid w:val="00CF4060"/>
    <w:rsid w:val="00CF7A9A"/>
    <w:rsid w:val="00D058FE"/>
    <w:rsid w:val="00D1129C"/>
    <w:rsid w:val="00D16F9E"/>
    <w:rsid w:val="00D24596"/>
    <w:rsid w:val="00D31FDE"/>
    <w:rsid w:val="00D455DD"/>
    <w:rsid w:val="00D463D5"/>
    <w:rsid w:val="00D514E2"/>
    <w:rsid w:val="00D55AA9"/>
    <w:rsid w:val="00D6525B"/>
    <w:rsid w:val="00D71035"/>
    <w:rsid w:val="00D7700E"/>
    <w:rsid w:val="00D91231"/>
    <w:rsid w:val="00D95CC2"/>
    <w:rsid w:val="00DA29AF"/>
    <w:rsid w:val="00DA3E03"/>
    <w:rsid w:val="00DB0D77"/>
    <w:rsid w:val="00DC23A0"/>
    <w:rsid w:val="00DC4262"/>
    <w:rsid w:val="00DC5DE6"/>
    <w:rsid w:val="00DC6455"/>
    <w:rsid w:val="00DF4BB1"/>
    <w:rsid w:val="00DF6201"/>
    <w:rsid w:val="00E05F6F"/>
    <w:rsid w:val="00E15AB8"/>
    <w:rsid w:val="00E24532"/>
    <w:rsid w:val="00E4539A"/>
    <w:rsid w:val="00E57447"/>
    <w:rsid w:val="00E6753F"/>
    <w:rsid w:val="00E8093C"/>
    <w:rsid w:val="00E86AEC"/>
    <w:rsid w:val="00E940E5"/>
    <w:rsid w:val="00E94741"/>
    <w:rsid w:val="00EC3084"/>
    <w:rsid w:val="00ED3CDB"/>
    <w:rsid w:val="00ED77FF"/>
    <w:rsid w:val="00F06765"/>
    <w:rsid w:val="00F465BA"/>
    <w:rsid w:val="00F5211C"/>
    <w:rsid w:val="00F56ECC"/>
    <w:rsid w:val="00F615EB"/>
    <w:rsid w:val="00F95ADD"/>
    <w:rsid w:val="00F9794F"/>
    <w:rsid w:val="00FA20BE"/>
    <w:rsid w:val="00FA6178"/>
    <w:rsid w:val="00FC401B"/>
    <w:rsid w:val="00FD71C7"/>
    <w:rsid w:val="00FF6404"/>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before="120" w:after="120"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FA5"/>
  </w:style>
  <w:style w:type="paragraph" w:styleId="Heading1">
    <w:name w:val="heading 1"/>
    <w:basedOn w:val="Normal"/>
    <w:next w:val="Normal"/>
    <w:link w:val="Heading1Char"/>
    <w:uiPriority w:val="9"/>
    <w:qFormat/>
    <w:rsid w:val="002552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417A4"/>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17A4"/>
    <w:rPr>
      <w:rFonts w:ascii="Consolas" w:hAnsi="Consolas"/>
      <w:sz w:val="21"/>
      <w:szCs w:val="21"/>
    </w:rPr>
  </w:style>
  <w:style w:type="paragraph" w:styleId="Header">
    <w:name w:val="header"/>
    <w:basedOn w:val="Normal"/>
    <w:link w:val="HeaderChar"/>
    <w:uiPriority w:val="99"/>
    <w:unhideWhenUsed/>
    <w:rsid w:val="00805A9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05A9A"/>
  </w:style>
  <w:style w:type="paragraph" w:styleId="Footer">
    <w:name w:val="footer"/>
    <w:basedOn w:val="Normal"/>
    <w:link w:val="FooterChar"/>
    <w:uiPriority w:val="99"/>
    <w:semiHidden/>
    <w:unhideWhenUsed/>
    <w:rsid w:val="00805A9A"/>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805A9A"/>
  </w:style>
  <w:style w:type="character" w:styleId="Hyperlink">
    <w:name w:val="Hyperlink"/>
    <w:basedOn w:val="DefaultParagraphFont"/>
    <w:uiPriority w:val="99"/>
    <w:unhideWhenUsed/>
    <w:rsid w:val="00F95ADD"/>
    <w:rPr>
      <w:color w:val="0000FF" w:themeColor="hyperlink"/>
      <w:u w:val="single"/>
    </w:rPr>
  </w:style>
  <w:style w:type="character" w:customStyle="1" w:styleId="Heading1Char">
    <w:name w:val="Heading 1 Char"/>
    <w:basedOn w:val="DefaultParagraphFont"/>
    <w:link w:val="Heading1"/>
    <w:uiPriority w:val="9"/>
    <w:rsid w:val="00255237"/>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255237"/>
    <w:rPr>
      <w:color w:val="800080" w:themeColor="followedHyperlink"/>
      <w:u w:val="single"/>
    </w:rPr>
  </w:style>
  <w:style w:type="paragraph" w:styleId="ListParagraph">
    <w:name w:val="List Paragraph"/>
    <w:basedOn w:val="Normal"/>
    <w:uiPriority w:val="34"/>
    <w:qFormat/>
    <w:rsid w:val="009D6E6C"/>
    <w:pPr>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1198974-9B1E-4B25-9C98-2486BEAD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Haria</dc:creator>
  <cp:keywords/>
  <dc:description/>
  <cp:lastModifiedBy>Hitendra Haria</cp:lastModifiedBy>
  <cp:revision>17</cp:revision>
  <cp:lastPrinted>2012-08-28T08:23:00Z</cp:lastPrinted>
  <dcterms:created xsi:type="dcterms:W3CDTF">2012-09-14T09:32:00Z</dcterms:created>
  <dcterms:modified xsi:type="dcterms:W3CDTF">2012-12-09T08:04:00Z</dcterms:modified>
</cp:coreProperties>
</file>