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49E36" w14:textId="77777777" w:rsidR="00156527" w:rsidRDefault="00156527" w:rsidP="00156527">
      <w:pPr>
        <w:pStyle w:val="Title"/>
        <w:pBdr>
          <w:bottom w:val="single" w:sz="6" w:space="1" w:color="auto"/>
        </w:pBdr>
        <w:jc w:val="center"/>
      </w:pPr>
      <w:r>
        <w:t>Data Exploration Report</w:t>
      </w:r>
    </w:p>
    <w:p w14:paraId="4F865548" w14:textId="77777777" w:rsidR="00156527" w:rsidRDefault="00156527" w:rsidP="00156527"/>
    <w:p w14:paraId="6F8298EC" w14:textId="77777777" w:rsidR="00156527" w:rsidRDefault="00156527" w:rsidP="00156527">
      <w:r>
        <w:t>This report details the relationship between each feature with the label ‘</w:t>
      </w:r>
      <w:proofErr w:type="spellStart"/>
      <w:r>
        <w:t>ReTweet</w:t>
      </w:r>
      <w:proofErr w:type="spellEnd"/>
      <w:r>
        <w:t xml:space="preserve"> Counter’.</w:t>
      </w:r>
    </w:p>
    <w:p w14:paraId="003199E9" w14:textId="77777777" w:rsidR="00156527" w:rsidRDefault="00156527" w:rsidP="0015652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6"/>
        <w:gridCol w:w="2417"/>
        <w:gridCol w:w="2187"/>
        <w:gridCol w:w="2340"/>
      </w:tblGrid>
      <w:tr w:rsidR="00156527" w14:paraId="72B447EC" w14:textId="77777777" w:rsidTr="00260DD8">
        <w:trPr>
          <w:jc w:val="center"/>
        </w:trPr>
        <w:tc>
          <w:tcPr>
            <w:tcW w:w="2406" w:type="dxa"/>
          </w:tcPr>
          <w:p w14:paraId="09EA4302" w14:textId="77777777" w:rsidR="00156527" w:rsidRPr="00F43590" w:rsidRDefault="00156527" w:rsidP="00260DD8">
            <w:pPr>
              <w:jc w:val="center"/>
              <w:rPr>
                <w:b/>
                <w:bCs/>
              </w:rPr>
            </w:pPr>
            <w:r w:rsidRPr="00F43590">
              <w:rPr>
                <w:b/>
                <w:bCs/>
              </w:rPr>
              <w:t>Feature</w:t>
            </w:r>
          </w:p>
        </w:tc>
        <w:tc>
          <w:tcPr>
            <w:tcW w:w="2417" w:type="dxa"/>
          </w:tcPr>
          <w:p w14:paraId="7B196284" w14:textId="77777777" w:rsidR="00156527" w:rsidRPr="00F43590" w:rsidRDefault="00156527" w:rsidP="00260DD8">
            <w:pPr>
              <w:jc w:val="center"/>
              <w:rPr>
                <w:b/>
                <w:bCs/>
              </w:rPr>
            </w:pPr>
            <w:r w:rsidRPr="00F43590">
              <w:rPr>
                <w:b/>
                <w:bCs/>
              </w:rPr>
              <w:t>Analysis</w:t>
            </w:r>
          </w:p>
        </w:tc>
        <w:tc>
          <w:tcPr>
            <w:tcW w:w="2187" w:type="dxa"/>
          </w:tcPr>
          <w:p w14:paraId="17E5526A" w14:textId="77777777" w:rsidR="00156527" w:rsidRPr="00F43590" w:rsidRDefault="00156527" w:rsidP="00260DD8">
            <w:pPr>
              <w:jc w:val="center"/>
              <w:rPr>
                <w:b/>
                <w:bCs/>
              </w:rPr>
            </w:pPr>
            <w:r w:rsidRPr="00F43590">
              <w:rPr>
                <w:b/>
                <w:bCs/>
              </w:rPr>
              <w:t>Effect size</w:t>
            </w:r>
          </w:p>
        </w:tc>
        <w:tc>
          <w:tcPr>
            <w:tcW w:w="2340" w:type="dxa"/>
          </w:tcPr>
          <w:p w14:paraId="5397696C" w14:textId="77777777" w:rsidR="00156527" w:rsidRPr="00F43590" w:rsidRDefault="00156527" w:rsidP="00260DD8">
            <w:pPr>
              <w:jc w:val="center"/>
              <w:rPr>
                <w:b/>
                <w:bCs/>
              </w:rPr>
            </w:pPr>
            <w:r w:rsidRPr="00F43590">
              <w:rPr>
                <w:b/>
                <w:bCs/>
              </w:rPr>
              <w:t>P-value</w:t>
            </w:r>
          </w:p>
        </w:tc>
      </w:tr>
      <w:tr w:rsidR="00156527" w14:paraId="19070B86" w14:textId="77777777" w:rsidTr="00260DD8">
        <w:trPr>
          <w:jc w:val="center"/>
        </w:trPr>
        <w:tc>
          <w:tcPr>
            <w:tcW w:w="2406" w:type="dxa"/>
            <w:vAlign w:val="center"/>
          </w:tcPr>
          <w:p w14:paraId="093813F6" w14:textId="77777777" w:rsidR="00156527" w:rsidRDefault="00156527" w:rsidP="00260DD8">
            <w:pPr>
              <w:jc w:val="center"/>
            </w:pPr>
            <w:proofErr w:type="spellStart"/>
            <w:r>
              <w:t>Klout</w:t>
            </w:r>
            <w:proofErr w:type="spellEnd"/>
          </w:p>
        </w:tc>
        <w:tc>
          <w:tcPr>
            <w:tcW w:w="2417" w:type="dxa"/>
            <w:vAlign w:val="center"/>
          </w:tcPr>
          <w:p w14:paraId="47627525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2734EFCC" w14:textId="77777777" w:rsidR="00156527" w:rsidRDefault="00156527" w:rsidP="00260DD8">
            <w:pPr>
              <w:jc w:val="center"/>
            </w:pPr>
            <w:r>
              <w:t>0.077895</w:t>
            </w:r>
          </w:p>
        </w:tc>
        <w:tc>
          <w:tcPr>
            <w:tcW w:w="2340" w:type="dxa"/>
            <w:vAlign w:val="center"/>
          </w:tcPr>
          <w:p w14:paraId="34E03968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4D1E128C" w14:textId="77777777" w:rsidTr="00260DD8">
        <w:trPr>
          <w:jc w:val="center"/>
        </w:trPr>
        <w:tc>
          <w:tcPr>
            <w:tcW w:w="2406" w:type="dxa"/>
            <w:vAlign w:val="center"/>
          </w:tcPr>
          <w:p w14:paraId="3E51C4C2" w14:textId="77777777" w:rsidR="00156527" w:rsidRDefault="00156527" w:rsidP="00260DD8">
            <w:pPr>
              <w:jc w:val="center"/>
            </w:pPr>
            <w:r>
              <w:t>Sentiment</w:t>
            </w:r>
          </w:p>
        </w:tc>
        <w:tc>
          <w:tcPr>
            <w:tcW w:w="2417" w:type="dxa"/>
            <w:vAlign w:val="center"/>
          </w:tcPr>
          <w:p w14:paraId="61F61F57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3A1D36C8" w14:textId="77777777" w:rsidR="00156527" w:rsidRDefault="00156527" w:rsidP="00260DD8">
            <w:pPr>
              <w:jc w:val="center"/>
            </w:pPr>
            <w:r>
              <w:t>0.0006413</w:t>
            </w:r>
          </w:p>
        </w:tc>
        <w:tc>
          <w:tcPr>
            <w:tcW w:w="2340" w:type="dxa"/>
            <w:vAlign w:val="center"/>
          </w:tcPr>
          <w:p w14:paraId="0DCB58E5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038AC3FF" w14:textId="77777777" w:rsidTr="00260DD8">
        <w:trPr>
          <w:jc w:val="center"/>
        </w:trPr>
        <w:tc>
          <w:tcPr>
            <w:tcW w:w="2406" w:type="dxa"/>
            <w:vAlign w:val="center"/>
          </w:tcPr>
          <w:p w14:paraId="15BA5808" w14:textId="77777777" w:rsidR="00156527" w:rsidRDefault="00156527" w:rsidP="00260DD8">
            <w:pPr>
              <w:jc w:val="center"/>
            </w:pPr>
            <w:proofErr w:type="spellStart"/>
            <w:r>
              <w:t>IsReshare</w:t>
            </w:r>
            <w:proofErr w:type="spellEnd"/>
          </w:p>
        </w:tc>
        <w:tc>
          <w:tcPr>
            <w:tcW w:w="2417" w:type="dxa"/>
            <w:vAlign w:val="center"/>
          </w:tcPr>
          <w:p w14:paraId="28CFF636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4D253E26" w14:textId="77777777" w:rsidR="00156527" w:rsidRPr="00A52EEF" w:rsidRDefault="00156527" w:rsidP="00260DD8">
            <w:pPr>
              <w:jc w:val="center"/>
              <w:rPr>
                <w:rFonts w:eastAsia="Times New Roman" w:cstheme="minorHAnsi"/>
              </w:rPr>
            </w:pPr>
            <w:r>
              <w:t>0.0813</w:t>
            </w:r>
          </w:p>
        </w:tc>
        <w:tc>
          <w:tcPr>
            <w:tcW w:w="2340" w:type="dxa"/>
            <w:vAlign w:val="center"/>
          </w:tcPr>
          <w:p w14:paraId="28CE0B0D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6DDFC3C4" w14:textId="77777777" w:rsidTr="00260DD8">
        <w:trPr>
          <w:jc w:val="center"/>
        </w:trPr>
        <w:tc>
          <w:tcPr>
            <w:tcW w:w="2406" w:type="dxa"/>
            <w:vAlign w:val="center"/>
          </w:tcPr>
          <w:p w14:paraId="7D8DD20B" w14:textId="77777777" w:rsidR="00156527" w:rsidRDefault="00156527" w:rsidP="00260DD8">
            <w:pPr>
              <w:jc w:val="center"/>
            </w:pPr>
            <w:r>
              <w:t>Reach</w:t>
            </w:r>
          </w:p>
        </w:tc>
        <w:tc>
          <w:tcPr>
            <w:tcW w:w="2417" w:type="dxa"/>
            <w:vAlign w:val="center"/>
          </w:tcPr>
          <w:p w14:paraId="44BFE9FB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118010F0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>
              <w:t>0.036418</w:t>
            </w:r>
          </w:p>
        </w:tc>
        <w:tc>
          <w:tcPr>
            <w:tcW w:w="2340" w:type="dxa"/>
            <w:vAlign w:val="center"/>
          </w:tcPr>
          <w:p w14:paraId="791676FD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6FF582D9" w14:textId="77777777" w:rsidTr="00260DD8">
        <w:trPr>
          <w:jc w:val="center"/>
        </w:trPr>
        <w:tc>
          <w:tcPr>
            <w:tcW w:w="2406" w:type="dxa"/>
            <w:vAlign w:val="center"/>
          </w:tcPr>
          <w:p w14:paraId="3C6619C9" w14:textId="77777777" w:rsidR="00156527" w:rsidRDefault="00156527" w:rsidP="00260DD8">
            <w:pPr>
              <w:jc w:val="center"/>
            </w:pPr>
            <w:r>
              <w:t>Likes</w:t>
            </w:r>
          </w:p>
        </w:tc>
        <w:tc>
          <w:tcPr>
            <w:tcW w:w="2417" w:type="dxa"/>
            <w:vAlign w:val="center"/>
          </w:tcPr>
          <w:p w14:paraId="33F7F6EE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4AC8EA2B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>
              <w:t>0.7863</w:t>
            </w:r>
          </w:p>
        </w:tc>
        <w:tc>
          <w:tcPr>
            <w:tcW w:w="2340" w:type="dxa"/>
            <w:vAlign w:val="center"/>
          </w:tcPr>
          <w:p w14:paraId="18CC4811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427ABDDA" w14:textId="77777777" w:rsidTr="00260DD8">
        <w:trPr>
          <w:jc w:val="center"/>
        </w:trPr>
        <w:tc>
          <w:tcPr>
            <w:tcW w:w="2406" w:type="dxa"/>
            <w:vAlign w:val="center"/>
          </w:tcPr>
          <w:p w14:paraId="38A9B465" w14:textId="77777777" w:rsidR="00156527" w:rsidRDefault="00156527" w:rsidP="00260DD8">
            <w:pPr>
              <w:jc w:val="center"/>
            </w:pPr>
            <w:r>
              <w:t>Weekday</w:t>
            </w:r>
          </w:p>
        </w:tc>
        <w:tc>
          <w:tcPr>
            <w:tcW w:w="2417" w:type="dxa"/>
            <w:vAlign w:val="center"/>
          </w:tcPr>
          <w:p w14:paraId="617A6061" w14:textId="77777777" w:rsidR="00156527" w:rsidRDefault="00156527" w:rsidP="00260DD8">
            <w:pPr>
              <w:jc w:val="center"/>
            </w:pPr>
            <w:r>
              <w:t>F Stat</w:t>
            </w:r>
          </w:p>
        </w:tc>
        <w:tc>
          <w:tcPr>
            <w:tcW w:w="2187" w:type="dxa"/>
            <w:vAlign w:val="center"/>
          </w:tcPr>
          <w:p w14:paraId="2ED05357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562.75</w:t>
            </w:r>
          </w:p>
        </w:tc>
        <w:tc>
          <w:tcPr>
            <w:tcW w:w="2340" w:type="dxa"/>
            <w:vAlign w:val="center"/>
          </w:tcPr>
          <w:p w14:paraId="0919EBE1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54026E5C" w14:textId="77777777" w:rsidTr="00260DD8">
        <w:trPr>
          <w:jc w:val="center"/>
        </w:trPr>
        <w:tc>
          <w:tcPr>
            <w:tcW w:w="2406" w:type="dxa"/>
            <w:vAlign w:val="center"/>
          </w:tcPr>
          <w:p w14:paraId="79D226FD" w14:textId="77777777" w:rsidR="00156527" w:rsidRPr="004742ED" w:rsidRDefault="00156527" w:rsidP="00260DD8">
            <w:pPr>
              <w:jc w:val="center"/>
            </w:pPr>
            <w:r>
              <w:t>Hour</w:t>
            </w:r>
          </w:p>
        </w:tc>
        <w:tc>
          <w:tcPr>
            <w:tcW w:w="2417" w:type="dxa"/>
            <w:vAlign w:val="center"/>
          </w:tcPr>
          <w:p w14:paraId="0E2EAD1A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2FB37538" w14:textId="77777777" w:rsidR="00156527" w:rsidRPr="00852441" w:rsidRDefault="00156527" w:rsidP="00260DD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t>0.0082616</w:t>
            </w:r>
          </w:p>
        </w:tc>
        <w:tc>
          <w:tcPr>
            <w:tcW w:w="2340" w:type="dxa"/>
            <w:vAlign w:val="center"/>
          </w:tcPr>
          <w:p w14:paraId="12A4B6B8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3AC87C46" w14:textId="77777777" w:rsidTr="00260DD8">
        <w:trPr>
          <w:jc w:val="center"/>
        </w:trPr>
        <w:tc>
          <w:tcPr>
            <w:tcW w:w="2406" w:type="dxa"/>
            <w:vAlign w:val="center"/>
          </w:tcPr>
          <w:p w14:paraId="7C509E21" w14:textId="77777777" w:rsidR="00156527" w:rsidRDefault="00156527" w:rsidP="00260DD8">
            <w:pPr>
              <w:jc w:val="center"/>
            </w:pPr>
            <w:r>
              <w:t>Day</w:t>
            </w:r>
          </w:p>
        </w:tc>
        <w:tc>
          <w:tcPr>
            <w:tcW w:w="2417" w:type="dxa"/>
            <w:vAlign w:val="center"/>
          </w:tcPr>
          <w:p w14:paraId="3BCF489B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1A213C73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>
              <w:t>0.008198</w:t>
            </w:r>
          </w:p>
        </w:tc>
        <w:tc>
          <w:tcPr>
            <w:tcW w:w="2340" w:type="dxa"/>
            <w:vAlign w:val="center"/>
          </w:tcPr>
          <w:p w14:paraId="0818CEF7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15788A38" w14:textId="77777777" w:rsidTr="00260DD8">
        <w:trPr>
          <w:jc w:val="center"/>
        </w:trPr>
        <w:tc>
          <w:tcPr>
            <w:tcW w:w="2406" w:type="dxa"/>
            <w:vAlign w:val="center"/>
          </w:tcPr>
          <w:p w14:paraId="38545927" w14:textId="77777777" w:rsidR="00156527" w:rsidRDefault="00156527" w:rsidP="00260DD8">
            <w:pPr>
              <w:jc w:val="center"/>
            </w:pPr>
            <w:r w:rsidRPr="004742ED">
              <w:t>Gender</w:t>
            </w:r>
          </w:p>
        </w:tc>
        <w:tc>
          <w:tcPr>
            <w:tcW w:w="2417" w:type="dxa"/>
            <w:vAlign w:val="center"/>
          </w:tcPr>
          <w:p w14:paraId="16ED1133" w14:textId="77777777" w:rsidR="00156527" w:rsidRDefault="00156527" w:rsidP="00260DD8">
            <w:pPr>
              <w:jc w:val="center"/>
            </w:pPr>
            <w:r>
              <w:t>F Stat</w:t>
            </w:r>
          </w:p>
        </w:tc>
        <w:tc>
          <w:tcPr>
            <w:tcW w:w="2187" w:type="dxa"/>
            <w:vAlign w:val="center"/>
          </w:tcPr>
          <w:p w14:paraId="1FB997D0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1849.002</w:t>
            </w:r>
          </w:p>
        </w:tc>
        <w:tc>
          <w:tcPr>
            <w:tcW w:w="2340" w:type="dxa"/>
            <w:vAlign w:val="center"/>
          </w:tcPr>
          <w:p w14:paraId="2E01C893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7611F12F" w14:textId="77777777" w:rsidTr="00260DD8">
        <w:trPr>
          <w:jc w:val="center"/>
        </w:trPr>
        <w:tc>
          <w:tcPr>
            <w:tcW w:w="2406" w:type="dxa"/>
            <w:vAlign w:val="center"/>
          </w:tcPr>
          <w:p w14:paraId="4C5B3F83" w14:textId="77777777" w:rsidR="00156527" w:rsidRDefault="00156527" w:rsidP="00260DD8">
            <w:pPr>
              <w:jc w:val="center"/>
            </w:pPr>
            <w:r>
              <w:t>Text</w:t>
            </w:r>
          </w:p>
        </w:tc>
        <w:tc>
          <w:tcPr>
            <w:tcW w:w="2417" w:type="dxa"/>
            <w:vAlign w:val="center"/>
          </w:tcPr>
          <w:p w14:paraId="63A07521" w14:textId="77777777" w:rsidR="00156527" w:rsidRDefault="00156527" w:rsidP="00260DD8">
            <w:pPr>
              <w:jc w:val="center"/>
            </w:pPr>
            <w:r>
              <w:t>R Squared</w:t>
            </w:r>
          </w:p>
        </w:tc>
        <w:tc>
          <w:tcPr>
            <w:tcW w:w="2187" w:type="dxa"/>
            <w:vAlign w:val="center"/>
          </w:tcPr>
          <w:p w14:paraId="1DBA6C73" w14:textId="77777777" w:rsidR="00156527" w:rsidRDefault="00156527" w:rsidP="00260DD8">
            <w:pPr>
              <w:jc w:val="center"/>
              <w:rPr>
                <w:rFonts w:eastAsia="Times New Roman" w:cstheme="minorHAnsi"/>
              </w:rPr>
            </w:pPr>
            <w:r>
              <w:t>0.04022</w:t>
            </w:r>
          </w:p>
        </w:tc>
        <w:tc>
          <w:tcPr>
            <w:tcW w:w="2340" w:type="dxa"/>
            <w:vAlign w:val="center"/>
          </w:tcPr>
          <w:p w14:paraId="13DF3C1D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  <w:tr w:rsidR="00156527" w14:paraId="685D94C0" w14:textId="77777777" w:rsidTr="00260DD8">
        <w:trPr>
          <w:jc w:val="center"/>
        </w:trPr>
        <w:tc>
          <w:tcPr>
            <w:tcW w:w="2406" w:type="dxa"/>
            <w:vAlign w:val="center"/>
          </w:tcPr>
          <w:p w14:paraId="295E914F" w14:textId="77777777" w:rsidR="00156527" w:rsidRDefault="00156527" w:rsidP="00260DD8">
            <w:pPr>
              <w:jc w:val="center"/>
            </w:pPr>
            <w:r>
              <w:t>Country</w:t>
            </w:r>
          </w:p>
        </w:tc>
        <w:tc>
          <w:tcPr>
            <w:tcW w:w="2417" w:type="dxa"/>
            <w:vAlign w:val="center"/>
          </w:tcPr>
          <w:p w14:paraId="2BF959A5" w14:textId="77777777" w:rsidR="00156527" w:rsidRDefault="00156527" w:rsidP="00260DD8">
            <w:pPr>
              <w:jc w:val="center"/>
            </w:pPr>
            <w:r>
              <w:t>F Stat</w:t>
            </w:r>
          </w:p>
        </w:tc>
        <w:tc>
          <w:tcPr>
            <w:tcW w:w="2187" w:type="dxa"/>
            <w:vAlign w:val="center"/>
          </w:tcPr>
          <w:p w14:paraId="17F0CF88" w14:textId="77777777" w:rsidR="00156527" w:rsidRPr="00EA3324" w:rsidRDefault="00156527" w:rsidP="00260DD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89.98019</w:t>
            </w:r>
          </w:p>
        </w:tc>
        <w:tc>
          <w:tcPr>
            <w:tcW w:w="2340" w:type="dxa"/>
            <w:vAlign w:val="center"/>
          </w:tcPr>
          <w:p w14:paraId="0C565DEA" w14:textId="77777777" w:rsidR="00156527" w:rsidRDefault="00156527" w:rsidP="00260DD8">
            <w:pPr>
              <w:jc w:val="center"/>
            </w:pPr>
            <w:r>
              <w:t>&lt; 0.0001</w:t>
            </w:r>
          </w:p>
        </w:tc>
      </w:tr>
    </w:tbl>
    <w:p w14:paraId="6920732C" w14:textId="77777777" w:rsidR="00156527" w:rsidRDefault="00156527" w:rsidP="00156527"/>
    <w:p w14:paraId="1CEF4EA1" w14:textId="77777777" w:rsidR="00156527" w:rsidRDefault="00156527" w:rsidP="00156527"/>
    <w:p w14:paraId="23A842B1" w14:textId="77777777" w:rsidR="00156527" w:rsidRDefault="00156527" w:rsidP="00156527">
      <w:pPr>
        <w:pStyle w:val="Heading2"/>
      </w:pPr>
      <w:proofErr w:type="spellStart"/>
      <w:r>
        <w:t>Klout</w:t>
      </w:r>
      <w:proofErr w:type="spellEnd"/>
    </w:p>
    <w:p w14:paraId="09134FBA" w14:textId="77777777" w:rsidR="00156527" w:rsidRPr="00B4567B" w:rsidRDefault="00156527" w:rsidP="00156527">
      <w:r>
        <w:t xml:space="preserve">H1: </w:t>
      </w:r>
      <w:proofErr w:type="spellStart"/>
      <w:r>
        <w:t>Klout</w:t>
      </w:r>
      <w:proofErr w:type="spellEnd"/>
      <w:r>
        <w:t xml:space="preserve"> (or </w:t>
      </w:r>
      <w:proofErr w:type="spellStart"/>
      <w:r>
        <w:t>Klout</w:t>
      </w:r>
      <w:proofErr w:type="spellEnd"/>
      <w:r>
        <w:t xml:space="preserve"> Score) is expected to have a positive relation with the number of Retweets (directly proportional) [Rao IEEE, 2015]</w:t>
      </w:r>
    </w:p>
    <w:p w14:paraId="44E65ABA" w14:textId="77777777" w:rsidR="00156527" w:rsidRDefault="00156527" w:rsidP="00156527">
      <w:pPr>
        <w:jc w:val="center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92D8F7" wp14:editId="259A3667">
            <wp:extent cx="3787244" cy="41052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3602" cy="41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856" w14:textId="77777777" w:rsidR="00156527" w:rsidRDefault="00156527" w:rsidP="00156527">
      <w:r>
        <w:t>Power Trendline is used in the above plot.</w:t>
      </w:r>
    </w:p>
    <w:p w14:paraId="5336921E" w14:textId="77777777" w:rsidR="00156527" w:rsidRPr="00DB5594" w:rsidRDefault="00156527" w:rsidP="00156527">
      <w:pPr>
        <w:rPr>
          <w:rFonts w:cstheme="minorHAnsi"/>
        </w:rPr>
      </w:pPr>
      <w:r w:rsidRPr="00DB5594">
        <w:rPr>
          <w:rFonts w:cstheme="minorHAnsi"/>
          <w:b/>
          <w:bCs/>
        </w:rPr>
        <w:t>Power equation:</w:t>
      </w:r>
      <w:r w:rsidRPr="00DB5594">
        <w:rPr>
          <w:rFonts w:cstheme="minorHAnsi"/>
        </w:rPr>
        <w:t xml:space="preserve"> ( ln(</w:t>
      </w:r>
      <w:proofErr w:type="spellStart"/>
      <w:r w:rsidRPr="00DB5594">
        <w:rPr>
          <w:rFonts w:cstheme="minorHAnsi"/>
        </w:rPr>
        <w:t>Klout</w:t>
      </w:r>
      <w:proofErr w:type="spellEnd"/>
      <w:r w:rsidRPr="00DB5594">
        <w:rPr>
          <w:rFonts w:cstheme="minorHAnsi"/>
        </w:rPr>
        <w:t xml:space="preserve">) + intercept )  </w:t>
      </w:r>
      <w:proofErr w:type="gramStart"/>
      <w:r w:rsidRPr="00DB5594">
        <w:rPr>
          <w:rFonts w:cstheme="minorHAnsi"/>
        </w:rPr>
        <w:t>i.e.</w:t>
      </w:r>
      <w:proofErr w:type="gramEnd"/>
      <w:r w:rsidRPr="00DB5594">
        <w:rPr>
          <w:rFonts w:cstheme="minorHAnsi"/>
        </w:rPr>
        <w:t xml:space="preserve"> 538.523*</w:t>
      </w:r>
      <w:proofErr w:type="spellStart"/>
      <w:r w:rsidRPr="00DB5594">
        <w:rPr>
          <w:rFonts w:cstheme="minorHAnsi"/>
        </w:rPr>
        <w:t>Klout</w:t>
      </w:r>
      <w:proofErr w:type="spellEnd"/>
      <w:r w:rsidRPr="00DB5594">
        <w:rPr>
          <w:rFonts w:cstheme="minorHAnsi"/>
        </w:rPr>
        <w:t>^-1.28333</w:t>
      </w:r>
      <w:r w:rsidRPr="00DB5594">
        <w:rPr>
          <w:rFonts w:cstheme="minorHAnsi"/>
        </w:rPr>
        <w:br/>
      </w:r>
      <w:r w:rsidRPr="00DB5594">
        <w:rPr>
          <w:rFonts w:cstheme="minorHAnsi"/>
          <w:b/>
          <w:bCs/>
        </w:rPr>
        <w:t>R</w:t>
      </w:r>
      <w:r w:rsidRPr="00DB5594">
        <w:rPr>
          <w:rFonts w:cstheme="minorHAnsi"/>
          <w:b/>
          <w:bCs/>
          <w:vertAlign w:val="superscript"/>
        </w:rPr>
        <w:t>2</w:t>
      </w:r>
      <w:r w:rsidRPr="00DB5594">
        <w:rPr>
          <w:rFonts w:cstheme="minorHAnsi"/>
          <w:b/>
          <w:bCs/>
        </w:rPr>
        <w:t>:</w:t>
      </w:r>
      <w:r w:rsidRPr="00DB5594">
        <w:rPr>
          <w:rFonts w:cstheme="minorHAnsi"/>
        </w:rPr>
        <w:t xml:space="preserve"> 0.077895  i.e. 7.789%</w:t>
      </w:r>
      <w:r w:rsidRPr="00DB5594">
        <w:rPr>
          <w:rFonts w:cstheme="minorHAnsi"/>
        </w:rPr>
        <w:br/>
      </w:r>
      <w:r w:rsidRPr="00DB5594">
        <w:rPr>
          <w:rFonts w:cstheme="minorHAnsi"/>
          <w:b/>
          <w:bCs/>
        </w:rPr>
        <w:t>P-value</w:t>
      </w:r>
      <w:r w:rsidRPr="00DB5594">
        <w:rPr>
          <w:rFonts w:cstheme="minorHAnsi"/>
        </w:rPr>
        <w:t xml:space="preserve"> &lt; 0.0001</w:t>
      </w:r>
    </w:p>
    <w:tbl>
      <w:tblPr>
        <w:tblW w:w="0" w:type="auto"/>
        <w:tblCellSpacing w:w="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1"/>
        <w:gridCol w:w="4535"/>
      </w:tblGrid>
      <w:tr w:rsidR="00156527" w:rsidRPr="00DB5594" w14:paraId="7863C05D" w14:textId="77777777" w:rsidTr="00260DD8">
        <w:trPr>
          <w:tblCellSpacing w:w="7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6F9071CC" w14:textId="77777777" w:rsidR="00156527" w:rsidRPr="00DB5594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DB5594">
              <w:rPr>
                <w:rFonts w:eastAsia="Times New Roman" w:cstheme="minorHAnsi"/>
                <w:b/>
                <w:bCs/>
              </w:rPr>
              <w:t>P-value: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136A8457" w14:textId="77777777" w:rsidR="00156527" w:rsidRPr="00DB5594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DB5594">
              <w:rPr>
                <w:rFonts w:eastAsia="Times New Roman" w:cstheme="minorHAnsi"/>
              </w:rPr>
              <w:t>&lt; 0.0001</w:t>
            </w:r>
          </w:p>
        </w:tc>
      </w:tr>
      <w:tr w:rsidR="00156527" w:rsidRPr="00DB5594" w14:paraId="239CC21E" w14:textId="77777777" w:rsidTr="00260DD8">
        <w:trPr>
          <w:tblCellSpacing w:w="7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25D7A9EC" w14:textId="77777777" w:rsidR="00156527" w:rsidRPr="00DB5594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DB5594">
              <w:rPr>
                <w:rFonts w:eastAsia="Times New Roman" w:cstheme="minorHAnsi"/>
                <w:b/>
                <w:bCs/>
              </w:rPr>
              <w:t>Equation: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5D9E7935" w14:textId="77777777" w:rsidR="00156527" w:rsidRPr="00DB5594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DB5594">
              <w:rPr>
                <w:rFonts w:eastAsia="Times New Roman" w:cstheme="minorHAnsi"/>
              </w:rPr>
              <w:t>ln(Retweet Count) = -1.28333*ln(</w:t>
            </w:r>
            <w:proofErr w:type="spellStart"/>
            <w:r w:rsidRPr="00DB5594">
              <w:rPr>
                <w:rFonts w:eastAsia="Times New Roman" w:cstheme="minorHAnsi"/>
              </w:rPr>
              <w:t>Klout</w:t>
            </w:r>
            <w:proofErr w:type="spellEnd"/>
            <w:r w:rsidRPr="00DB5594">
              <w:rPr>
                <w:rFonts w:eastAsia="Times New Roman" w:cstheme="minorHAnsi"/>
              </w:rPr>
              <w:t>) + 6.28883</w:t>
            </w:r>
          </w:p>
        </w:tc>
      </w:tr>
    </w:tbl>
    <w:p w14:paraId="4FCFC6E6" w14:textId="77777777" w:rsidR="00156527" w:rsidRPr="00DB5594" w:rsidRDefault="00156527" w:rsidP="0015652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10E42C3" w14:textId="77777777" w:rsidR="00156527" w:rsidRPr="0094414A" w:rsidRDefault="00156527" w:rsidP="001565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"/>
        <w:gridCol w:w="911"/>
        <w:gridCol w:w="1067"/>
        <w:gridCol w:w="911"/>
        <w:gridCol w:w="899"/>
      </w:tblGrid>
      <w:tr w:rsidR="00156527" w:rsidRPr="0094414A" w14:paraId="3DA75992" w14:textId="77777777" w:rsidTr="00260DD8">
        <w:trPr>
          <w:tblCellSpacing w:w="7" w:type="dxa"/>
        </w:trPr>
        <w:tc>
          <w:tcPr>
            <w:tcW w:w="0" w:type="auto"/>
            <w:gridSpan w:val="4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B24318B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  <w:b/>
                <w:bCs/>
              </w:rPr>
              <w:t>Coefficients</w:t>
            </w:r>
          </w:p>
        </w:tc>
        <w:tc>
          <w:tcPr>
            <w:tcW w:w="0" w:type="auto"/>
            <w:vAlign w:val="center"/>
            <w:hideMark/>
          </w:tcPr>
          <w:p w14:paraId="468D8154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</w:p>
        </w:tc>
      </w:tr>
      <w:tr w:rsidR="00156527" w:rsidRPr="0094414A" w14:paraId="20C74934" w14:textId="77777777" w:rsidTr="00260DD8">
        <w:trPr>
          <w:tblCellSpacing w:w="7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823F8A6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  <w:b/>
                <w:bCs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7706E480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  <w:b/>
                <w:bCs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E78E76D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94414A">
              <w:rPr>
                <w:rFonts w:eastAsia="Times New Roman" w:cstheme="minorHAnsi"/>
                <w:b/>
                <w:bCs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F533436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  <w:b/>
                <w:bCs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606DFE0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  <w:b/>
                <w:bCs/>
                <w:u w:val="single"/>
              </w:rPr>
              <w:t>p-value</w:t>
            </w:r>
          </w:p>
        </w:tc>
      </w:tr>
      <w:tr w:rsidR="00156527" w:rsidRPr="0094414A" w14:paraId="7D61AF50" w14:textId="77777777" w:rsidTr="00260DD8">
        <w:trPr>
          <w:tblCellSpacing w:w="7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850058B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ln(</w:t>
            </w:r>
            <w:proofErr w:type="spellStart"/>
            <w:r w:rsidRPr="0094414A">
              <w:rPr>
                <w:rFonts w:eastAsia="Times New Roman" w:cstheme="minorHAnsi"/>
              </w:rPr>
              <w:t>Klout</w:t>
            </w:r>
            <w:proofErr w:type="spellEnd"/>
            <w:r w:rsidRPr="0094414A">
              <w:rPr>
                <w:rFonts w:eastAsia="Times New Roman" w:cstheme="minorHAnsi"/>
              </w:rPr>
              <w:t>)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0F15B12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-1.28333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63F9682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0.0137451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607DD251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-93.3664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5FA4624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&lt; 0.0001</w:t>
            </w:r>
          </w:p>
        </w:tc>
      </w:tr>
      <w:tr w:rsidR="00156527" w:rsidRPr="0094414A" w14:paraId="50CC8EE0" w14:textId="77777777" w:rsidTr="00260DD8">
        <w:trPr>
          <w:tblCellSpacing w:w="7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278F80E8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7510D09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6.28883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0B6DFA6C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0.0507498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52CC725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123.918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71E09BF9" w14:textId="77777777" w:rsidR="00156527" w:rsidRPr="0094414A" w:rsidRDefault="00156527" w:rsidP="00260DD8">
            <w:pPr>
              <w:spacing w:after="0" w:line="240" w:lineRule="auto"/>
              <w:rPr>
                <w:rFonts w:eastAsia="Times New Roman" w:cstheme="minorHAnsi"/>
              </w:rPr>
            </w:pPr>
            <w:r w:rsidRPr="0094414A">
              <w:rPr>
                <w:rFonts w:eastAsia="Times New Roman" w:cstheme="minorHAnsi"/>
              </w:rPr>
              <w:t>&lt; 0.0001</w:t>
            </w:r>
          </w:p>
        </w:tc>
      </w:tr>
    </w:tbl>
    <w:p w14:paraId="5292051C" w14:textId="77777777" w:rsidR="00156527" w:rsidRDefault="00156527" w:rsidP="00156527"/>
    <w:p w14:paraId="46DAE5ED" w14:textId="77777777" w:rsidR="00156527" w:rsidRDefault="00156527" w:rsidP="00156527">
      <w:pPr>
        <w:rPr>
          <w:b/>
          <w:bCs/>
          <w:sz w:val="24"/>
          <w:szCs w:val="24"/>
        </w:rPr>
      </w:pPr>
      <w:r w:rsidRPr="00417497">
        <w:rPr>
          <w:b/>
          <w:bCs/>
          <w:sz w:val="24"/>
          <w:szCs w:val="24"/>
        </w:rPr>
        <w:t>Summary</w:t>
      </w:r>
    </w:p>
    <w:p w14:paraId="56B39E5F" w14:textId="77777777" w:rsidR="00156527" w:rsidRDefault="00156527" w:rsidP="00156527">
      <w:proofErr w:type="spellStart"/>
      <w:r>
        <w:t>Klout</w:t>
      </w:r>
      <w:proofErr w:type="spellEnd"/>
      <w:r>
        <w:t xml:space="preserve"> appears to have a positive effect size on Retweets which is very reliable [P-value &lt; 0.001]. We tested all non-linear transformations and found that a power [1.25954] transformation provided a better R</w:t>
      </w:r>
      <w:r w:rsidRPr="005A4EF5">
        <w:rPr>
          <w:vertAlign w:val="superscript"/>
        </w:rPr>
        <w:t>2</w:t>
      </w:r>
      <w:r>
        <w:t xml:space="preserve"> value [0.077895]. In addition, the visual plot infers that the Retweets decreases as the </w:t>
      </w:r>
      <w:proofErr w:type="spellStart"/>
      <w:r>
        <w:t>Klout</w:t>
      </w:r>
      <w:proofErr w:type="spellEnd"/>
      <w:r>
        <w:t xml:space="preserve"> Score increases [except for a few values].</w:t>
      </w:r>
    </w:p>
    <w:p w14:paraId="43CF8438" w14:textId="77777777" w:rsidR="00156527" w:rsidRDefault="00156527" w:rsidP="00156527">
      <w:pPr>
        <w:pStyle w:val="Heading1"/>
      </w:pPr>
      <w:r>
        <w:t>Sentiment</w:t>
      </w:r>
    </w:p>
    <w:p w14:paraId="0B102CCB" w14:textId="77777777" w:rsidR="00156527" w:rsidRDefault="00156527" w:rsidP="00156527">
      <w:r>
        <w:t xml:space="preserve">H2: Sentiment has a positive effect on the </w:t>
      </w:r>
      <w:proofErr w:type="spellStart"/>
      <w:r>
        <w:t>ReTweet</w:t>
      </w:r>
      <w:proofErr w:type="spellEnd"/>
      <w:r>
        <w:t xml:space="preserve"> Count [Chen, IEEE, 2017]</w:t>
      </w:r>
    </w:p>
    <w:p w14:paraId="06931010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2825C983" wp14:editId="4CB073FE">
            <wp:extent cx="3681797" cy="3990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3682" cy="40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EA6" w14:textId="77777777" w:rsidR="00156527" w:rsidRDefault="00156527" w:rsidP="00156527"/>
    <w:p w14:paraId="57F95FEB" w14:textId="77777777" w:rsidR="00156527" w:rsidRDefault="00156527" w:rsidP="00156527">
      <w:r>
        <w:t>The above plot uses a linear trendline.</w:t>
      </w:r>
    </w:p>
    <w:p w14:paraId="14E19D81" w14:textId="77777777" w:rsidR="00156527" w:rsidRDefault="00156527" w:rsidP="00156527">
      <w:r w:rsidRPr="00E9623F">
        <w:rPr>
          <w:b/>
          <w:bCs/>
        </w:rPr>
        <w:t>Linear Equation:</w:t>
      </w:r>
      <w:r>
        <w:t xml:space="preserve"> </w:t>
      </w:r>
      <w:r w:rsidRPr="00E9623F">
        <w:t>-4.48681*Sentiment</w:t>
      </w:r>
      <w:r>
        <w:t xml:space="preserve"> </w:t>
      </w:r>
      <w:r w:rsidRPr="00E9623F">
        <w:t>+</w:t>
      </w:r>
      <w:r>
        <w:t xml:space="preserve"> </w:t>
      </w:r>
      <w:r w:rsidRPr="00E9623F">
        <w:t>26.294</w:t>
      </w:r>
      <w:r>
        <w:br/>
      </w:r>
      <w:r w:rsidRPr="00E9623F">
        <w:rPr>
          <w:b/>
          <w:bCs/>
        </w:rPr>
        <w:t>R</w:t>
      </w:r>
      <w:r w:rsidRPr="00E9623F">
        <w:rPr>
          <w:b/>
          <w:bCs/>
          <w:vertAlign w:val="superscript"/>
        </w:rPr>
        <w:t>2</w:t>
      </w:r>
      <w:r w:rsidRPr="00E9623F">
        <w:rPr>
          <w:b/>
          <w:bCs/>
        </w:rPr>
        <w:t>:</w:t>
      </w:r>
      <w:r>
        <w:t xml:space="preserve"> 0.0006413  </w:t>
      </w:r>
      <w:r>
        <w:br/>
      </w:r>
      <w:r w:rsidRPr="00E9623F">
        <w:rPr>
          <w:b/>
          <w:bCs/>
        </w:rPr>
        <w:t>P-value</w:t>
      </w:r>
      <w:r>
        <w:t xml:space="preserve"> &lt; 0.0001</w:t>
      </w:r>
    </w:p>
    <w:p w14:paraId="2E641D41" w14:textId="77777777" w:rsidR="00156527" w:rsidRPr="00E9623F" w:rsidRDefault="00156527" w:rsidP="00156527">
      <w:pPr>
        <w:rPr>
          <w:b/>
          <w:bCs/>
          <w:sz w:val="24"/>
          <w:szCs w:val="24"/>
        </w:rPr>
      </w:pPr>
      <w:r w:rsidRPr="00E9623F">
        <w:rPr>
          <w:b/>
          <w:bCs/>
          <w:sz w:val="24"/>
          <w:szCs w:val="24"/>
        </w:rPr>
        <w:t>Summary</w:t>
      </w:r>
    </w:p>
    <w:p w14:paraId="51C313B7" w14:textId="77777777" w:rsidR="00156527" w:rsidRDefault="00156527" w:rsidP="00156527">
      <w:r>
        <w:t xml:space="preserve">Sentiment has a positive relation with </w:t>
      </w:r>
      <w:proofErr w:type="spellStart"/>
      <w:r>
        <w:t>ReTweets</w:t>
      </w:r>
      <w:proofErr w:type="spellEnd"/>
      <w:r>
        <w:t xml:space="preserve"> Count. Linear transformation provided comparatively a better R</w:t>
      </w:r>
      <w:r w:rsidRPr="00E9623F">
        <w:rPr>
          <w:vertAlign w:val="superscript"/>
        </w:rPr>
        <w:t>2</w:t>
      </w:r>
      <w:r>
        <w:t xml:space="preserve"> value against other trendlines. In addition, inference seems to be reliable as the value of P-value &lt; 0.0001. In addition, the plot is slightly skewed to the positive sentiment values. Neutral sentiment values (0 &lt; Sentiment Value &lt; 1) have the highest </w:t>
      </w:r>
      <w:proofErr w:type="spellStart"/>
      <w:r>
        <w:t>ReTweets</w:t>
      </w:r>
      <w:proofErr w:type="spellEnd"/>
      <w:r>
        <w:t xml:space="preserve">. </w:t>
      </w:r>
    </w:p>
    <w:p w14:paraId="43D829CC" w14:textId="77777777" w:rsidR="00156527" w:rsidRPr="00C802A0" w:rsidRDefault="00156527" w:rsidP="00156527">
      <w:pPr>
        <w:pStyle w:val="Heading1"/>
      </w:pPr>
      <w:r>
        <w:t>Gender</w:t>
      </w:r>
    </w:p>
    <w:p w14:paraId="56C85A8A" w14:textId="77777777" w:rsidR="00156527" w:rsidRDefault="00156527" w:rsidP="00156527">
      <w:r>
        <w:t>H4</w:t>
      </w:r>
      <w:r w:rsidRPr="00BA43DB">
        <w:rPr>
          <w:vertAlign w:val="subscript"/>
        </w:rPr>
        <w:t>0</w:t>
      </w:r>
      <w:r>
        <w:t>: There is a relation between Gender and Retweets Count.</w:t>
      </w:r>
    </w:p>
    <w:p w14:paraId="5F463B65" w14:textId="77777777" w:rsidR="00156527" w:rsidRDefault="00156527" w:rsidP="00156527">
      <w:r>
        <w:t>H4</w:t>
      </w:r>
      <w:r w:rsidRPr="00BA43DB">
        <w:rPr>
          <w:vertAlign w:val="subscript"/>
        </w:rPr>
        <w:t>A</w:t>
      </w:r>
      <w:r>
        <w:t>: There is no relation between Gender and Retweets Count.</w:t>
      </w:r>
    </w:p>
    <w:p w14:paraId="246174AC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285EA31A" wp14:editId="51A3EF64">
            <wp:extent cx="5943600" cy="1496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C24D" w14:textId="77777777" w:rsidR="00156527" w:rsidRDefault="00156527" w:rsidP="00156527"/>
    <w:tbl>
      <w:tblPr>
        <w:tblW w:w="6820" w:type="dxa"/>
        <w:jc w:val="center"/>
        <w:tblLook w:val="04A0" w:firstRow="1" w:lastRow="0" w:firstColumn="1" w:lastColumn="0" w:noHBand="0" w:noVBand="1"/>
      </w:tblPr>
      <w:tblGrid>
        <w:gridCol w:w="1920"/>
        <w:gridCol w:w="1840"/>
        <w:gridCol w:w="1020"/>
        <w:gridCol w:w="1053"/>
        <w:gridCol w:w="1053"/>
      </w:tblGrid>
      <w:tr w:rsidR="00156527" w:rsidRPr="00852441" w14:paraId="3795602E" w14:textId="77777777" w:rsidTr="00260DD8">
        <w:trPr>
          <w:trHeight w:val="293"/>
          <w:jc w:val="center"/>
        </w:trPr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BBD951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Groups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CDFF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Count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73C0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Sum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5B0447F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09B5F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Variance</w:t>
            </w:r>
          </w:p>
        </w:tc>
      </w:tr>
      <w:tr w:rsidR="00156527" w:rsidRPr="00852441" w14:paraId="1D33B8C6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97A84A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Female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0814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21636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E85F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2447091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F936CB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113.1027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7B8A7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191902.4</w:t>
            </w:r>
          </w:p>
        </w:tc>
      </w:tr>
      <w:tr w:rsidR="00156527" w:rsidRPr="00852441" w14:paraId="52524ECE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444347B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Male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4780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95252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B3CA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1524660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E358BA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16.00659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F934A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18205.06</w:t>
            </w:r>
          </w:p>
        </w:tc>
      </w:tr>
      <w:tr w:rsidR="00156527" w:rsidRPr="00852441" w14:paraId="659B96EE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AA61545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Unisex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AC924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16554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3216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512655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B53ED3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30.96865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7ED68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41175.69</w:t>
            </w:r>
          </w:p>
        </w:tc>
      </w:tr>
      <w:tr w:rsidR="00156527" w:rsidRPr="00852441" w14:paraId="0AE7732A" w14:textId="77777777" w:rsidTr="00260DD8">
        <w:trPr>
          <w:trHeight w:val="293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CFA14E2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Unknown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FF592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66558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C937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638619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C402163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9.594925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DCE12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5310.074</w:t>
            </w:r>
          </w:p>
        </w:tc>
      </w:tr>
    </w:tbl>
    <w:p w14:paraId="6C39D804" w14:textId="77777777" w:rsidR="00156527" w:rsidRDefault="00156527" w:rsidP="00156527"/>
    <w:p w14:paraId="0220EF6B" w14:textId="77777777" w:rsidR="00156527" w:rsidRDefault="00156527" w:rsidP="00156527"/>
    <w:tbl>
      <w:tblPr>
        <w:tblW w:w="8860" w:type="dxa"/>
        <w:jc w:val="center"/>
        <w:tblLook w:val="04A0" w:firstRow="1" w:lastRow="0" w:firstColumn="1" w:lastColumn="0" w:noHBand="0" w:noVBand="1"/>
      </w:tblPr>
      <w:tblGrid>
        <w:gridCol w:w="1920"/>
        <w:gridCol w:w="1840"/>
        <w:gridCol w:w="1020"/>
        <w:gridCol w:w="1109"/>
        <w:gridCol w:w="1053"/>
        <w:gridCol w:w="1020"/>
        <w:gridCol w:w="1053"/>
      </w:tblGrid>
      <w:tr w:rsidR="00156527" w:rsidRPr="00852441" w14:paraId="120FFB99" w14:textId="77777777" w:rsidTr="00260DD8">
        <w:trPr>
          <w:trHeight w:val="293"/>
          <w:jc w:val="center"/>
        </w:trPr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86F4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Source of Variation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297F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SS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79201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df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8F1ED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MS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E877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F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EF21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P-value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98CEB" w14:textId="77777777" w:rsidR="00156527" w:rsidRPr="00852441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2441">
              <w:rPr>
                <w:rFonts w:ascii="Calibri" w:eastAsia="Times New Roman" w:hAnsi="Calibri" w:cs="Calibri"/>
                <w:b/>
                <w:bCs/>
                <w:color w:val="000000"/>
              </w:rPr>
              <w:t>F crit</w:t>
            </w:r>
          </w:p>
        </w:tc>
      </w:tr>
      <w:tr w:rsidR="00156527" w:rsidRPr="00852441" w14:paraId="01A6DC93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3E976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Between Groups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01549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191954130.3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D3496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738A2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63984710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4660A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1849.002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B302C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3FE12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2.604954</w:t>
            </w:r>
          </w:p>
        </w:tc>
      </w:tr>
      <w:tr w:rsidR="00156527" w:rsidRPr="00852441" w14:paraId="6374826E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89352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Within Groups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8992A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6920861611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C6AF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199996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B0D07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34605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F9D22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0827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C1A21A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6527" w:rsidRPr="00852441" w14:paraId="64AE64E3" w14:textId="77777777" w:rsidTr="00260DD8">
        <w:trPr>
          <w:trHeight w:val="285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C9EA4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A389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B42F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AC0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7C320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56157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421B7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6527" w:rsidRPr="00852441" w14:paraId="4084706C" w14:textId="77777777" w:rsidTr="00260DD8">
        <w:trPr>
          <w:trHeight w:val="293"/>
          <w:jc w:val="center"/>
        </w:trPr>
        <w:tc>
          <w:tcPr>
            <w:tcW w:w="19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3887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24146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7112815741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F70B" w14:textId="77777777" w:rsidR="00156527" w:rsidRPr="00852441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199999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27F4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19601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8073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709EB0" w14:textId="77777777" w:rsidR="00156527" w:rsidRPr="00852441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244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33D9B8B3" w14:textId="77777777" w:rsidR="00156527" w:rsidRDefault="00156527" w:rsidP="00156527">
      <w:pPr>
        <w:spacing w:after="0"/>
      </w:pPr>
    </w:p>
    <w:p w14:paraId="428F8039" w14:textId="77777777" w:rsidR="00156527" w:rsidRDefault="00156527" w:rsidP="00156527">
      <w:pPr>
        <w:spacing w:after="0"/>
      </w:pPr>
    </w:p>
    <w:p w14:paraId="1636D257" w14:textId="77777777" w:rsidR="00156527" w:rsidRDefault="00156527" w:rsidP="00156527">
      <w:pPr>
        <w:spacing w:after="0"/>
      </w:pPr>
      <w:r>
        <w:t>One-way ANOVA</w:t>
      </w:r>
    </w:p>
    <w:p w14:paraId="50301FF5" w14:textId="77777777" w:rsidR="00156527" w:rsidRDefault="00156527" w:rsidP="00156527">
      <w:pPr>
        <w:spacing w:after="0"/>
      </w:pPr>
      <w:r w:rsidRPr="00852441">
        <w:rPr>
          <w:b/>
          <w:bCs/>
        </w:rPr>
        <w:t>F-</w:t>
      </w:r>
      <w:r>
        <w:rPr>
          <w:b/>
          <w:bCs/>
        </w:rPr>
        <w:t>STAT</w:t>
      </w:r>
      <w:r w:rsidRPr="00852441">
        <w:rPr>
          <w:b/>
          <w:bCs/>
        </w:rPr>
        <w:t>:</w:t>
      </w:r>
      <w:r>
        <w:t xml:space="preserve"> </w:t>
      </w:r>
      <w:r w:rsidRPr="00852441">
        <w:rPr>
          <w:rFonts w:ascii="Calibri" w:eastAsia="Times New Roman" w:hAnsi="Calibri" w:cs="Calibri"/>
          <w:color w:val="000000"/>
        </w:rPr>
        <w:t>1849.002</w:t>
      </w:r>
    </w:p>
    <w:p w14:paraId="6146D75D" w14:textId="77777777" w:rsidR="00156527" w:rsidRDefault="00156527" w:rsidP="00156527">
      <w:pPr>
        <w:spacing w:after="0"/>
      </w:pPr>
      <w:r w:rsidRPr="00852441">
        <w:rPr>
          <w:b/>
          <w:bCs/>
        </w:rPr>
        <w:t>P-value</w:t>
      </w:r>
      <w:r>
        <w:t xml:space="preserve"> &lt; 0.0001</w:t>
      </w:r>
    </w:p>
    <w:p w14:paraId="75C0F10F" w14:textId="77777777" w:rsidR="00156527" w:rsidRDefault="00156527" w:rsidP="00156527"/>
    <w:p w14:paraId="05ECCA55" w14:textId="77777777" w:rsidR="00156527" w:rsidRPr="00131506" w:rsidRDefault="00156527" w:rsidP="00156527">
      <w:pPr>
        <w:rPr>
          <w:b/>
          <w:bCs/>
          <w:sz w:val="24"/>
          <w:szCs w:val="24"/>
        </w:rPr>
      </w:pPr>
      <w:r w:rsidRPr="00131506">
        <w:rPr>
          <w:b/>
          <w:bCs/>
          <w:sz w:val="24"/>
          <w:szCs w:val="24"/>
        </w:rPr>
        <w:t>Summary</w:t>
      </w:r>
    </w:p>
    <w:p w14:paraId="681AD859" w14:textId="77777777" w:rsidR="00156527" w:rsidRDefault="00156527" w:rsidP="00156527">
      <w:r>
        <w:t xml:space="preserve">Gender has a positive impact on </w:t>
      </w:r>
      <w:proofErr w:type="spellStart"/>
      <w:r>
        <w:t>ReTweet</w:t>
      </w:r>
      <w:proofErr w:type="spellEnd"/>
      <w:r>
        <w:t xml:space="preserve"> Counter. With an average score of 113.1027, Female category has the highest </w:t>
      </w:r>
      <w:proofErr w:type="spellStart"/>
      <w:r>
        <w:t>ReTweet</w:t>
      </w:r>
      <w:proofErr w:type="spellEnd"/>
      <w:r>
        <w:t xml:space="preserve"> average as compared to other categories. </w:t>
      </w:r>
    </w:p>
    <w:p w14:paraId="68EAB462" w14:textId="77777777" w:rsidR="00156527" w:rsidRDefault="00156527" w:rsidP="00156527"/>
    <w:p w14:paraId="0F16FC94" w14:textId="77777777" w:rsidR="00156527" w:rsidRDefault="00156527" w:rsidP="00156527">
      <w:pPr>
        <w:pStyle w:val="Heading1"/>
      </w:pPr>
      <w:proofErr w:type="spellStart"/>
      <w:r>
        <w:t>IsReshare</w:t>
      </w:r>
      <w:proofErr w:type="spellEnd"/>
    </w:p>
    <w:p w14:paraId="7FE47F98" w14:textId="77777777" w:rsidR="00156527" w:rsidRDefault="00156527" w:rsidP="00156527">
      <w:r>
        <w:t xml:space="preserve">H5: The </w:t>
      </w:r>
      <w:proofErr w:type="spellStart"/>
      <w:r>
        <w:t>ReTweet</w:t>
      </w:r>
      <w:proofErr w:type="spellEnd"/>
      <w:r>
        <w:t xml:space="preserve"> Counter for Reshares are likely to be higher. </w:t>
      </w:r>
    </w:p>
    <w:p w14:paraId="7BFFF582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1923AC18" wp14:editId="088DC341">
            <wp:extent cx="5943600" cy="1227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6FD8" w14:textId="77777777" w:rsidR="00156527" w:rsidRDefault="00156527" w:rsidP="00156527">
      <w:pPr>
        <w:jc w:val="center"/>
      </w:pPr>
      <w:r>
        <w:rPr>
          <w:noProof/>
        </w:rPr>
        <w:drawing>
          <wp:inline distT="0" distB="0" distL="0" distR="0" wp14:anchorId="4188405F" wp14:editId="231A595A">
            <wp:extent cx="4833938" cy="5562128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654" cy="55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F6F" w14:textId="77777777" w:rsidR="00156527" w:rsidRDefault="00156527" w:rsidP="00156527">
      <w:r w:rsidRPr="004742ED">
        <w:rPr>
          <w:b/>
          <w:bCs/>
        </w:rPr>
        <w:t>Exponential Equation</w:t>
      </w:r>
      <w:r>
        <w:t>: ln(Retweet Count) = 1.12297*</w:t>
      </w:r>
      <w:proofErr w:type="spellStart"/>
      <w:r>
        <w:t>IsReshare_Value</w:t>
      </w:r>
      <w:proofErr w:type="spellEnd"/>
      <w:r>
        <w:t xml:space="preserve"> + 0.716368</w:t>
      </w:r>
    </w:p>
    <w:p w14:paraId="4EBCD77B" w14:textId="77777777" w:rsidR="00156527" w:rsidRDefault="00156527" w:rsidP="00156527">
      <w:r w:rsidRPr="004742ED">
        <w:rPr>
          <w:b/>
          <w:bCs/>
        </w:rPr>
        <w:t>R2</w:t>
      </w:r>
      <w:r>
        <w:t>: 0.0813</w:t>
      </w:r>
    </w:p>
    <w:p w14:paraId="3DA36193" w14:textId="77777777" w:rsidR="00156527" w:rsidRDefault="00156527" w:rsidP="00156527">
      <w:r w:rsidRPr="004742ED">
        <w:rPr>
          <w:b/>
          <w:bCs/>
        </w:rPr>
        <w:t>P-value</w:t>
      </w:r>
      <w:r>
        <w:t xml:space="preserve"> &lt; 0.0001</w:t>
      </w:r>
    </w:p>
    <w:p w14:paraId="3FE320B7" w14:textId="77777777" w:rsidR="00156527" w:rsidRPr="004742ED" w:rsidRDefault="00156527" w:rsidP="00156527">
      <w:pPr>
        <w:rPr>
          <w:b/>
          <w:bCs/>
          <w:sz w:val="24"/>
          <w:szCs w:val="24"/>
        </w:rPr>
      </w:pPr>
      <w:r w:rsidRPr="004742ED">
        <w:rPr>
          <w:b/>
          <w:bCs/>
          <w:sz w:val="24"/>
          <w:szCs w:val="24"/>
        </w:rPr>
        <w:t>Summary</w:t>
      </w:r>
    </w:p>
    <w:p w14:paraId="076ADDEE" w14:textId="77777777" w:rsidR="00156527" w:rsidRPr="00A23CDB" w:rsidRDefault="00156527" w:rsidP="00156527">
      <w:proofErr w:type="spellStart"/>
      <w:r>
        <w:lastRenderedPageBreak/>
        <w:t>IsReshare</w:t>
      </w:r>
      <w:proofErr w:type="spellEnd"/>
      <w:r>
        <w:t xml:space="preserve"> is a Boolean feature. A new calculated field is created (</w:t>
      </w:r>
      <w:proofErr w:type="spellStart"/>
      <w:r>
        <w:t>IsReshare_Value</w:t>
      </w:r>
      <w:proofErr w:type="spellEnd"/>
      <w:r>
        <w:t xml:space="preserve">) that has 0 for False and 1 for True. The new feature is plotted against </w:t>
      </w:r>
      <w:proofErr w:type="spellStart"/>
      <w:r>
        <w:t>ReTweet</w:t>
      </w:r>
      <w:proofErr w:type="spellEnd"/>
      <w:r>
        <w:t xml:space="preserve"> Count. With an R square value of 0.0813, </w:t>
      </w:r>
      <w:proofErr w:type="spellStart"/>
      <w:r>
        <w:t>IsReshare</w:t>
      </w:r>
      <w:proofErr w:type="spellEnd"/>
      <w:r>
        <w:t xml:space="preserve"> has a small positive effect on the label </w:t>
      </w:r>
      <w:proofErr w:type="spellStart"/>
      <w:r>
        <w:t>ReTweet</w:t>
      </w:r>
      <w:proofErr w:type="spellEnd"/>
      <w:r>
        <w:t xml:space="preserve"> Count. The P-value &lt; 0.0001 makes this hypothesis reliable. </w:t>
      </w:r>
    </w:p>
    <w:p w14:paraId="29D0B7F2" w14:textId="77777777" w:rsidR="00156527" w:rsidRDefault="00156527" w:rsidP="00156527">
      <w:pPr>
        <w:pStyle w:val="Heading1"/>
      </w:pPr>
      <w:r>
        <w:t>Weekday</w:t>
      </w:r>
    </w:p>
    <w:p w14:paraId="472D9981" w14:textId="77777777" w:rsidR="00156527" w:rsidRDefault="00156527" w:rsidP="00156527">
      <w:r>
        <w:t xml:space="preserve">H6: </w:t>
      </w:r>
      <w:proofErr w:type="spellStart"/>
      <w:r>
        <w:t>ReTweets</w:t>
      </w:r>
      <w:proofErr w:type="spellEnd"/>
      <w:r>
        <w:t xml:space="preserve"> should be high during after business hours and during weekends (subjected to time zone differences)</w:t>
      </w:r>
    </w:p>
    <w:p w14:paraId="3B66B47E" w14:textId="77777777" w:rsidR="00156527" w:rsidRDefault="00156527" w:rsidP="00156527">
      <w:pPr>
        <w:jc w:val="center"/>
      </w:pPr>
      <w:r>
        <w:rPr>
          <w:noProof/>
        </w:rPr>
        <w:drawing>
          <wp:inline distT="0" distB="0" distL="0" distR="0" wp14:anchorId="44E28732" wp14:editId="4169572A">
            <wp:extent cx="4996412" cy="517683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557" cy="51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1C50" w14:textId="77777777" w:rsidR="00156527" w:rsidRDefault="00156527" w:rsidP="00156527">
      <w:pPr>
        <w:jc w:val="center"/>
      </w:pPr>
    </w:p>
    <w:p w14:paraId="6D762165" w14:textId="77777777" w:rsidR="00156527" w:rsidRDefault="00156527" w:rsidP="00156527">
      <w:pPr>
        <w:jc w:val="center"/>
      </w:pPr>
    </w:p>
    <w:p w14:paraId="67EC151A" w14:textId="77777777" w:rsidR="00156527" w:rsidRDefault="00156527" w:rsidP="00156527">
      <w:pPr>
        <w:jc w:val="center"/>
      </w:pPr>
    </w:p>
    <w:tbl>
      <w:tblPr>
        <w:tblW w:w="6880" w:type="dxa"/>
        <w:jc w:val="center"/>
        <w:tblLook w:val="04A0" w:firstRow="1" w:lastRow="0" w:firstColumn="1" w:lastColumn="0" w:noHBand="0" w:noVBand="1"/>
      </w:tblPr>
      <w:tblGrid>
        <w:gridCol w:w="1840"/>
        <w:gridCol w:w="1980"/>
        <w:gridCol w:w="1020"/>
        <w:gridCol w:w="1053"/>
        <w:gridCol w:w="1053"/>
      </w:tblGrid>
      <w:tr w:rsidR="00156527" w:rsidRPr="008F58CC" w14:paraId="34C8AC09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F2788F" w14:textId="77777777" w:rsidR="00156527" w:rsidRPr="008F58CC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8F58C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Groups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F849" w14:textId="77777777" w:rsidR="00156527" w:rsidRPr="008F58CC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8F58C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Count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0FC3" w14:textId="77777777" w:rsidR="00156527" w:rsidRPr="008F58CC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8F58C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Sum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E2A6CD" w14:textId="77777777" w:rsidR="00156527" w:rsidRPr="008F58CC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8F58C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Average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5BCCC" w14:textId="77777777" w:rsidR="00156527" w:rsidRPr="008F58CC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8F58C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Variance</w:t>
            </w:r>
          </w:p>
        </w:tc>
      </w:tr>
      <w:tr w:rsidR="00156527" w:rsidRPr="008F58CC" w14:paraId="1A848050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7CAB84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Friday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C9D0C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29999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1DB1C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347237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C2F7D7E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11.57495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E06B7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27625.35</w:t>
            </w:r>
          </w:p>
        </w:tc>
      </w:tr>
      <w:tr w:rsidR="00156527" w:rsidRPr="008F58CC" w14:paraId="14D71CF8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3B2AC4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Monday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499C3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31471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B1A6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298937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90ADEAF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9.498808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DADF3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4403.732</w:t>
            </w:r>
          </w:p>
        </w:tc>
      </w:tr>
      <w:tr w:rsidR="00156527" w:rsidRPr="008F58CC" w14:paraId="6B7693A5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7F19D5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Saturday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BBA5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15345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9CC8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211601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628779B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13.78957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12BB4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6397.357</w:t>
            </w:r>
          </w:p>
        </w:tc>
      </w:tr>
      <w:tr w:rsidR="00156527" w:rsidRPr="008F58CC" w14:paraId="0108FF53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F0B1980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Sunday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2762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16501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92F3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671866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EA73E87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40.71668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6C179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43356.64</w:t>
            </w:r>
          </w:p>
        </w:tc>
      </w:tr>
      <w:tr w:rsidR="00156527" w:rsidRPr="008F58CC" w14:paraId="1CE4EEC1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37C7C0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lastRenderedPageBreak/>
              <w:t>Thursday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FE38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38217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9E1C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521253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55563FF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13.6393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A26F2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11440.58</w:t>
            </w:r>
          </w:p>
        </w:tc>
      </w:tr>
      <w:tr w:rsidR="00156527" w:rsidRPr="008F58CC" w14:paraId="003DE447" w14:textId="77777777" w:rsidTr="00260DD8">
        <w:trPr>
          <w:trHeight w:val="285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5A8179D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Tuesday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B008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39388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267C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2776044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BD51506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70.47944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466F0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119319.5</w:t>
            </w:r>
          </w:p>
        </w:tc>
      </w:tr>
      <w:tr w:rsidR="00156527" w:rsidRPr="008F58CC" w14:paraId="0A9F31AD" w14:textId="77777777" w:rsidTr="00260DD8">
        <w:trPr>
          <w:trHeight w:val="293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16B1829" w14:textId="77777777" w:rsidR="00156527" w:rsidRPr="008F58CC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Wednesday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C8B7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36929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0B51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365389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615FF6A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9.894365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F448F1" w14:textId="77777777" w:rsidR="00156527" w:rsidRPr="008F58CC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F58CC">
              <w:rPr>
                <w:rFonts w:ascii="Calibri" w:eastAsia="Times New Roman" w:hAnsi="Calibri" w:cs="Calibri"/>
                <w:color w:val="000000"/>
              </w:rPr>
              <w:t>2368.072</w:t>
            </w:r>
          </w:p>
        </w:tc>
      </w:tr>
    </w:tbl>
    <w:p w14:paraId="18417172" w14:textId="77777777" w:rsidR="00156527" w:rsidRPr="00714FE4" w:rsidRDefault="00156527" w:rsidP="00156527"/>
    <w:tbl>
      <w:tblPr>
        <w:tblW w:w="8920" w:type="dxa"/>
        <w:tblLook w:val="04A0" w:firstRow="1" w:lastRow="0" w:firstColumn="1" w:lastColumn="0" w:noHBand="0" w:noVBand="1"/>
      </w:tblPr>
      <w:tblGrid>
        <w:gridCol w:w="1840"/>
        <w:gridCol w:w="1980"/>
        <w:gridCol w:w="1020"/>
        <w:gridCol w:w="1109"/>
        <w:gridCol w:w="1020"/>
        <w:gridCol w:w="1020"/>
        <w:gridCol w:w="1053"/>
      </w:tblGrid>
      <w:tr w:rsidR="00156527" w:rsidRPr="00714FE4" w14:paraId="2E3EEC81" w14:textId="77777777" w:rsidTr="00260DD8">
        <w:trPr>
          <w:trHeight w:val="293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9F3B7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ANOVA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76A08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B7160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939C1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7EB3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6DD9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8E8FD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6527" w:rsidRPr="00714FE4" w14:paraId="5C08D67A" w14:textId="77777777" w:rsidTr="00260DD8">
        <w:trPr>
          <w:trHeight w:val="285"/>
        </w:trPr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03EC5A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Source of Variation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8F0A38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SS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7D1CC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df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885594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MS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47D9C5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F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7A2D97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P-value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3B738" w14:textId="77777777" w:rsidR="00156527" w:rsidRPr="00714FE4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14FE4">
              <w:rPr>
                <w:rFonts w:ascii="Calibri" w:eastAsia="Times New Roman" w:hAnsi="Calibri" w:cs="Calibri"/>
                <w:i/>
                <w:iCs/>
                <w:color w:val="000000"/>
              </w:rPr>
              <w:t>F crit</w:t>
            </w:r>
          </w:p>
        </w:tc>
      </w:tr>
      <w:tr w:rsidR="00156527" w:rsidRPr="00714FE4" w14:paraId="0A2037DC" w14:textId="77777777" w:rsidTr="00260DD8">
        <w:trPr>
          <w:trHeight w:val="28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8FF54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Between Groups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20C5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113801496.1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DE495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6F8C1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18966916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1C8AC" w14:textId="77777777" w:rsidR="00156527" w:rsidRPr="00DB559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B5594">
              <w:rPr>
                <w:rFonts w:ascii="Calibri" w:eastAsia="Times New Roman" w:hAnsi="Calibri" w:cs="Calibri"/>
                <w:b/>
                <w:bCs/>
                <w:color w:val="000000"/>
              </w:rPr>
              <w:t>562.75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500A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7C81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2.098641</w:t>
            </w:r>
          </w:p>
        </w:tc>
      </w:tr>
      <w:tr w:rsidR="00156527" w:rsidRPr="00714FE4" w14:paraId="14A17351" w14:textId="77777777" w:rsidTr="00260DD8">
        <w:trPr>
          <w:trHeight w:val="28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BA1FB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Within Groups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D05C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7005136623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3196A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207843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AFA0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33703.98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88F33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7DF5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DF18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6527" w:rsidRPr="00714FE4" w14:paraId="69AD36B4" w14:textId="77777777" w:rsidTr="00260DD8">
        <w:trPr>
          <w:trHeight w:val="28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9B82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77CBA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8D5BE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CC29F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33D7B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A6AEE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FEBB" w14:textId="77777777" w:rsidR="00156527" w:rsidRPr="00714FE4" w:rsidRDefault="00156527" w:rsidP="00260D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6527" w:rsidRPr="00714FE4" w14:paraId="1CF3C476" w14:textId="77777777" w:rsidTr="00260DD8">
        <w:trPr>
          <w:trHeight w:val="293"/>
        </w:trPr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89160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8DDEA1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7118938119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A2764A" w14:textId="77777777" w:rsidR="00156527" w:rsidRPr="00714FE4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207849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0F0BE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0663E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9F1B5C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97329" w14:textId="77777777" w:rsidR="00156527" w:rsidRPr="00714FE4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14FE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EC4B12B" w14:textId="77777777" w:rsidR="00156527" w:rsidRDefault="00156527" w:rsidP="00156527"/>
    <w:p w14:paraId="6ACD9157" w14:textId="77777777" w:rsidR="00156527" w:rsidRDefault="00156527" w:rsidP="00156527">
      <w:r>
        <w:t xml:space="preserve">One Way </w:t>
      </w:r>
      <w:proofErr w:type="spellStart"/>
      <w:r>
        <w:t>Anova</w:t>
      </w:r>
      <w:proofErr w:type="spellEnd"/>
    </w:p>
    <w:p w14:paraId="6B4DA4D3" w14:textId="77777777" w:rsidR="00156527" w:rsidRDefault="00156527" w:rsidP="00156527">
      <w:r w:rsidRPr="008F58CC">
        <w:rPr>
          <w:b/>
          <w:bCs/>
        </w:rPr>
        <w:t>F- STAT:</w:t>
      </w:r>
      <w:r>
        <w:t xml:space="preserve"> </w:t>
      </w:r>
      <w:r w:rsidRPr="00714FE4">
        <w:rPr>
          <w:rFonts w:ascii="Calibri" w:eastAsia="Times New Roman" w:hAnsi="Calibri" w:cs="Calibri"/>
          <w:color w:val="000000"/>
        </w:rPr>
        <w:t>562.75</w:t>
      </w:r>
      <w:r>
        <w:rPr>
          <w:rFonts w:ascii="Calibri" w:eastAsia="Times New Roman" w:hAnsi="Calibri" w:cs="Calibri"/>
          <w:color w:val="000000"/>
        </w:rPr>
        <w:br/>
      </w:r>
      <w:r w:rsidRPr="008F58CC">
        <w:rPr>
          <w:b/>
          <w:bCs/>
        </w:rPr>
        <w:t>P-value</w:t>
      </w:r>
      <w:r>
        <w:t xml:space="preserve"> &lt; 0.0001</w:t>
      </w:r>
    </w:p>
    <w:p w14:paraId="1CB913FD" w14:textId="77777777" w:rsidR="00156527" w:rsidRDefault="00156527" w:rsidP="00156527">
      <w:pPr>
        <w:rPr>
          <w:b/>
          <w:bCs/>
          <w:sz w:val="24"/>
          <w:szCs w:val="24"/>
        </w:rPr>
      </w:pPr>
      <w:r w:rsidRPr="008F58CC">
        <w:rPr>
          <w:b/>
          <w:bCs/>
          <w:sz w:val="24"/>
          <w:szCs w:val="24"/>
        </w:rPr>
        <w:t>Summary</w:t>
      </w:r>
    </w:p>
    <w:p w14:paraId="03408297" w14:textId="77777777" w:rsidR="00156527" w:rsidRPr="008F58CC" w:rsidRDefault="00156527" w:rsidP="00156527">
      <w:r>
        <w:t xml:space="preserve">Weekday has a positive impact on the </w:t>
      </w:r>
      <w:proofErr w:type="spellStart"/>
      <w:r>
        <w:t>ReTweets</w:t>
      </w:r>
      <w:proofErr w:type="spellEnd"/>
      <w:r>
        <w:t xml:space="preserve"> Counter. As </w:t>
      </w:r>
      <w:proofErr w:type="gramStart"/>
      <w:r>
        <w:t>expected</w:t>
      </w:r>
      <w:proofErr w:type="gramEnd"/>
      <w:r>
        <w:t xml:space="preserve"> (and mentioned in the hypothesis), Sunday has the highest average (Average of 40.7 which is significantly bigger than other Weekdays). Sunday is followed by Tuesday which </w:t>
      </w:r>
      <w:r w:rsidRPr="008F58CC">
        <w:br/>
      </w:r>
    </w:p>
    <w:p w14:paraId="5CDE9EBD" w14:textId="77777777" w:rsidR="00156527" w:rsidRDefault="00156527" w:rsidP="00156527">
      <w:pPr>
        <w:pStyle w:val="Heading1"/>
      </w:pPr>
      <w:r>
        <w:t>Hour</w:t>
      </w:r>
    </w:p>
    <w:p w14:paraId="637CA83B" w14:textId="77777777" w:rsidR="00156527" w:rsidRDefault="00156527" w:rsidP="00156527">
      <w:r>
        <w:t xml:space="preserve">H1: I believe that time of the day (hour) will have an impact on the number of </w:t>
      </w:r>
      <w:proofErr w:type="spellStart"/>
      <w:r>
        <w:t>ReTweets</w:t>
      </w:r>
      <w:proofErr w:type="spellEnd"/>
      <w:r>
        <w:t xml:space="preserve"> on twitter. If a tweet is posted at a specific time of the day when users are likely to be ‘using’ twitter; the probability of the tweet reaching more users is higher. Factor like time zones, bots and twitter feed algorithm are not considered.</w:t>
      </w:r>
    </w:p>
    <w:p w14:paraId="404EBBAC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0141C379" wp14:editId="52F4AAEF">
            <wp:extent cx="3989347" cy="4324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347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FF7" w14:textId="77777777" w:rsidR="00156527" w:rsidRDefault="00156527" w:rsidP="00156527">
      <w:r>
        <w:t xml:space="preserve">The above plot has uses a polynomial trendline. </w:t>
      </w:r>
    </w:p>
    <w:p w14:paraId="5473EF56" w14:textId="77777777" w:rsidR="00156527" w:rsidRDefault="00156527" w:rsidP="00156527">
      <w:r>
        <w:t>R</w:t>
      </w:r>
      <w:r w:rsidRPr="003D3C51">
        <w:rPr>
          <w:vertAlign w:val="superscript"/>
        </w:rPr>
        <w:t>2</w:t>
      </w:r>
      <w:r>
        <w:t xml:space="preserve"> is obtained to 0.0082616 with a P value &lt; </w:t>
      </w:r>
      <w:proofErr w:type="gramStart"/>
      <w:r>
        <w:t>0.0001</w:t>
      </w:r>
      <w:proofErr w:type="gramEnd"/>
    </w:p>
    <w:p w14:paraId="7EB19074" w14:textId="77777777" w:rsidR="00156527" w:rsidRPr="00B4567B" w:rsidRDefault="00156527" w:rsidP="001565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Summary</w:t>
      </w:r>
    </w:p>
    <w:p w14:paraId="7CFFA6A7" w14:textId="77777777" w:rsidR="00156527" w:rsidRDefault="00156527" w:rsidP="00156527">
      <w:r>
        <w:t>We compared all the trendlines. Polynomial trendline has the highest R</w:t>
      </w:r>
      <w:r w:rsidRPr="00A23CDB">
        <w:rPr>
          <w:vertAlign w:val="superscript"/>
        </w:rPr>
        <w:t>2</w:t>
      </w:r>
      <w:r>
        <w:t xml:space="preserve"> value. However, the obtained R</w:t>
      </w:r>
      <w:r w:rsidRPr="008919A0">
        <w:rPr>
          <w:vertAlign w:val="superscript"/>
        </w:rPr>
        <w:t>2</w:t>
      </w:r>
      <w:r>
        <w:t xml:space="preserve"> value is too small. In addition, the plot reveals that there is ‘almost’ a uniform distribution with the number of Retweets and the Hour. This concludes that Hour has just a small positive effect on the label.</w:t>
      </w:r>
    </w:p>
    <w:p w14:paraId="76A93FE3" w14:textId="77777777" w:rsidR="00156527" w:rsidRDefault="00156527" w:rsidP="00156527">
      <w:pPr>
        <w:pStyle w:val="Heading1"/>
      </w:pPr>
      <w:r>
        <w:t>Day</w:t>
      </w:r>
    </w:p>
    <w:p w14:paraId="5604E4F8" w14:textId="77777777" w:rsidR="00156527" w:rsidRDefault="00156527" w:rsidP="00156527">
      <w:r>
        <w:t xml:space="preserve">H7: Day has no effect on </w:t>
      </w:r>
      <w:proofErr w:type="spellStart"/>
      <w:r>
        <w:t>ReTweet</w:t>
      </w:r>
      <w:proofErr w:type="spellEnd"/>
      <w:r>
        <w:t xml:space="preserve"> Counter.</w:t>
      </w:r>
    </w:p>
    <w:p w14:paraId="14D0E187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0F4E7296" wp14:editId="4F8EA8AD">
            <wp:extent cx="4105275" cy="445001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664" cy="44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ACF2" w14:textId="77777777" w:rsidR="00156527" w:rsidRDefault="00156527" w:rsidP="00156527">
      <w:r>
        <w:t xml:space="preserve">Above is the initial plot generated for all data. Due to outliers on two days, I added a filter to evaluate </w:t>
      </w:r>
      <w:proofErr w:type="spellStart"/>
      <w:r>
        <w:t>ReCounter</w:t>
      </w:r>
      <w:proofErr w:type="spellEnd"/>
      <w:r>
        <w:t xml:space="preserve"> for a maximum of 4000. on two days, I added a filter to evaluate </w:t>
      </w:r>
      <w:proofErr w:type="spellStart"/>
      <w:r>
        <w:t>ReCounter</w:t>
      </w:r>
      <w:proofErr w:type="spellEnd"/>
      <w:r>
        <w:t xml:space="preserve"> for a maximum of 4000. New obtained plot is added below. </w:t>
      </w:r>
    </w:p>
    <w:p w14:paraId="46BF7C88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2EE9D9ED" wp14:editId="5C5A3436">
            <wp:extent cx="4384987" cy="47101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878" cy="47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539" w14:textId="77777777" w:rsidR="00156527" w:rsidRDefault="00156527" w:rsidP="00156527">
      <w:r w:rsidRPr="009541DF">
        <w:rPr>
          <w:b/>
          <w:bCs/>
        </w:rPr>
        <w:t>Polynomial Model Equation:</w:t>
      </w:r>
      <w:r>
        <w:t xml:space="preserve"> 0.0140229*Day^3 + -0.861636*Day^2 + 14.392*Day + -29.5566</w:t>
      </w:r>
    </w:p>
    <w:p w14:paraId="5381710D" w14:textId="77777777" w:rsidR="00156527" w:rsidRDefault="00156527" w:rsidP="00156527">
      <w:r w:rsidRPr="009541DF">
        <w:rPr>
          <w:b/>
          <w:bCs/>
        </w:rPr>
        <w:t>R</w:t>
      </w:r>
      <w:r w:rsidRPr="009541DF">
        <w:rPr>
          <w:b/>
          <w:bCs/>
          <w:vertAlign w:val="superscript"/>
        </w:rPr>
        <w:t>2</w:t>
      </w:r>
      <w:r w:rsidRPr="009541DF">
        <w:rPr>
          <w:b/>
          <w:bCs/>
        </w:rPr>
        <w:t>:</w:t>
      </w:r>
      <w:r>
        <w:t xml:space="preserve"> 0.008198</w:t>
      </w:r>
    </w:p>
    <w:p w14:paraId="27DAD54B" w14:textId="77777777" w:rsidR="00156527" w:rsidRDefault="00156527" w:rsidP="00156527">
      <w:r w:rsidRPr="009541DF">
        <w:rPr>
          <w:b/>
          <w:bCs/>
        </w:rPr>
        <w:t>P-Value</w:t>
      </w:r>
      <w:r>
        <w:t xml:space="preserve"> &lt; 0.0001</w:t>
      </w:r>
    </w:p>
    <w:p w14:paraId="1135625C" w14:textId="77777777" w:rsidR="00156527" w:rsidRPr="009541DF" w:rsidRDefault="00156527" w:rsidP="00156527">
      <w:pPr>
        <w:rPr>
          <w:b/>
          <w:bCs/>
          <w:sz w:val="24"/>
          <w:szCs w:val="24"/>
        </w:rPr>
      </w:pPr>
      <w:r w:rsidRPr="009541DF">
        <w:rPr>
          <w:b/>
          <w:bCs/>
          <w:sz w:val="24"/>
          <w:szCs w:val="24"/>
        </w:rPr>
        <w:t>Summary</w:t>
      </w:r>
    </w:p>
    <w:p w14:paraId="480B1B2B" w14:textId="77777777" w:rsidR="00156527" w:rsidRDefault="00156527" w:rsidP="00156527">
      <w:r>
        <w:t xml:space="preserve">Day has no (very little) significance with </w:t>
      </w:r>
      <w:proofErr w:type="spellStart"/>
      <w:r>
        <w:t>ReTweet</w:t>
      </w:r>
      <w:proofErr w:type="spellEnd"/>
      <w:r>
        <w:t xml:space="preserve"> Counter. No skewness is found on the plot. There are two days [12</w:t>
      </w:r>
      <w:r w:rsidRPr="009541DF">
        <w:rPr>
          <w:vertAlign w:val="superscript"/>
        </w:rPr>
        <w:t>th</w:t>
      </w:r>
      <w:r>
        <w:t xml:space="preserve"> and 19</w:t>
      </w:r>
      <w:r w:rsidRPr="009541DF">
        <w:rPr>
          <w:vertAlign w:val="superscript"/>
        </w:rPr>
        <w:t>th</w:t>
      </w:r>
      <w:r>
        <w:t xml:space="preserve">] having the highest average of </w:t>
      </w:r>
      <w:proofErr w:type="spellStart"/>
      <w:r>
        <w:t>ReTweet</w:t>
      </w:r>
      <w:proofErr w:type="spellEnd"/>
      <w:r>
        <w:t xml:space="preserve"> Counts. Polynomial transformation seems to be best fit with an R</w:t>
      </w:r>
      <w:r w:rsidRPr="009541DF">
        <w:rPr>
          <w:vertAlign w:val="superscript"/>
        </w:rPr>
        <w:t>2</w:t>
      </w:r>
      <w:r>
        <w:t xml:space="preserve"> value of 0.008198 which is reliable as the P Value is less than 0.0001. To conclude, day as a feature do not have a significant impact on the label.</w:t>
      </w:r>
    </w:p>
    <w:p w14:paraId="6D1E1FDA" w14:textId="77777777" w:rsidR="00156527" w:rsidRDefault="00156527" w:rsidP="00156527">
      <w:pPr>
        <w:pStyle w:val="Heading1"/>
      </w:pPr>
      <w:r>
        <w:t>Text</w:t>
      </w:r>
    </w:p>
    <w:p w14:paraId="37B8E93A" w14:textId="77777777" w:rsidR="00156527" w:rsidRDefault="00156527" w:rsidP="00156527">
      <w:r>
        <w:t xml:space="preserve">H8: Text has no significance/effect with </w:t>
      </w:r>
      <w:proofErr w:type="spellStart"/>
      <w:r>
        <w:t>ReTweet</w:t>
      </w:r>
      <w:proofErr w:type="spellEnd"/>
      <w:r>
        <w:t xml:space="preserve"> Counter. </w:t>
      </w:r>
    </w:p>
    <w:p w14:paraId="4BD839CD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0B91D0AA" wp14:editId="73FEC373">
            <wp:extent cx="316336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402" cy="34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3E3F" w14:textId="77777777" w:rsidR="00156527" w:rsidRDefault="00156527" w:rsidP="00156527"/>
    <w:p w14:paraId="2616C962" w14:textId="77777777" w:rsidR="00156527" w:rsidRPr="002D626E" w:rsidRDefault="00156527" w:rsidP="00156527">
      <w:pPr>
        <w:jc w:val="center"/>
      </w:pPr>
      <w:r>
        <w:rPr>
          <w:noProof/>
        </w:rPr>
        <w:drawing>
          <wp:inline distT="0" distB="0" distL="0" distR="0" wp14:anchorId="0F9D0DBD" wp14:editId="1724C1FC">
            <wp:extent cx="4257422" cy="45730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183" cy="45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DEA" w14:textId="77777777" w:rsidR="00156527" w:rsidRDefault="00156527" w:rsidP="00156527">
      <w:r w:rsidRPr="002D626E">
        <w:rPr>
          <w:b/>
          <w:bCs/>
        </w:rPr>
        <w:lastRenderedPageBreak/>
        <w:t>Equation:</w:t>
      </w:r>
      <w:r>
        <w:t xml:space="preserve"> ln(Retweet Count) = 0.00352463*TEXT_LEN + 0.831989</w:t>
      </w:r>
    </w:p>
    <w:p w14:paraId="3BA937A1" w14:textId="77777777" w:rsidR="00156527" w:rsidRDefault="00156527" w:rsidP="00156527">
      <w:r w:rsidRPr="002D626E">
        <w:rPr>
          <w:b/>
          <w:bCs/>
        </w:rPr>
        <w:t>R</w:t>
      </w:r>
      <w:r w:rsidRPr="002D626E">
        <w:rPr>
          <w:b/>
          <w:bCs/>
          <w:vertAlign w:val="superscript"/>
        </w:rPr>
        <w:t>2</w:t>
      </w:r>
      <w:r w:rsidRPr="002D626E">
        <w:rPr>
          <w:b/>
          <w:bCs/>
        </w:rPr>
        <w:t>:</w:t>
      </w:r>
      <w:r>
        <w:t xml:space="preserve"> 0.04022</w:t>
      </w:r>
    </w:p>
    <w:p w14:paraId="65C7EB5C" w14:textId="77777777" w:rsidR="00156527" w:rsidRDefault="00156527" w:rsidP="00156527">
      <w:r w:rsidRPr="002D626E">
        <w:rPr>
          <w:b/>
          <w:bCs/>
        </w:rPr>
        <w:t>P-value</w:t>
      </w:r>
      <w:r>
        <w:t xml:space="preserve"> &lt; 0.0001</w:t>
      </w:r>
    </w:p>
    <w:p w14:paraId="419D1A63" w14:textId="77777777" w:rsidR="00156527" w:rsidRPr="002D626E" w:rsidRDefault="00156527" w:rsidP="00156527">
      <w:pPr>
        <w:rPr>
          <w:b/>
          <w:bCs/>
          <w:sz w:val="24"/>
          <w:szCs w:val="24"/>
        </w:rPr>
      </w:pPr>
      <w:r w:rsidRPr="002D626E">
        <w:rPr>
          <w:b/>
          <w:bCs/>
          <w:sz w:val="24"/>
          <w:szCs w:val="24"/>
        </w:rPr>
        <w:t>Summary</w:t>
      </w:r>
    </w:p>
    <w:p w14:paraId="430A2C5E" w14:textId="77777777" w:rsidR="00156527" w:rsidRDefault="00156527" w:rsidP="00156527">
      <w:r>
        <w:t xml:space="preserve">Text was initially used against </w:t>
      </w:r>
      <w:proofErr w:type="spellStart"/>
      <w:r>
        <w:t>ReTweet</w:t>
      </w:r>
      <w:proofErr w:type="spellEnd"/>
      <w:r>
        <w:t xml:space="preserve"> Counter. A better approach would be to create a new calculated field to count the Tweet (string) length. The new feature is TEXT_LEN which is plotted with </w:t>
      </w:r>
      <w:proofErr w:type="spellStart"/>
      <w:r>
        <w:t>ReTweet</w:t>
      </w:r>
      <w:proofErr w:type="spellEnd"/>
      <w:r>
        <w:t xml:space="preserve"> Counter. It is observed that tweets with a character length less than 300 </w:t>
      </w:r>
      <w:proofErr w:type="gramStart"/>
      <w:r>
        <w:t>has</w:t>
      </w:r>
      <w:proofErr w:type="gramEnd"/>
      <w:r>
        <w:t xml:space="preserve"> the highest </w:t>
      </w:r>
      <w:proofErr w:type="spellStart"/>
      <w:r>
        <w:t>ReTweet</w:t>
      </w:r>
      <w:proofErr w:type="spellEnd"/>
      <w:r>
        <w:t xml:space="preserve"> Counts. Exponential transformation is used on the plot that provides an R</w:t>
      </w:r>
      <w:r w:rsidRPr="00592867">
        <w:rPr>
          <w:vertAlign w:val="superscript"/>
        </w:rPr>
        <w:t>2</w:t>
      </w:r>
      <w:r>
        <w:t xml:space="preserve"> value of 0.04022 which is reliable as the P-value is less than 0.0001. Hence, text (TEXT_LEN) has a small effect on Retweet Counts.</w:t>
      </w:r>
    </w:p>
    <w:p w14:paraId="7854FB45" w14:textId="77777777" w:rsidR="00156527" w:rsidRDefault="00156527" w:rsidP="00156527">
      <w:pPr>
        <w:pStyle w:val="Heading1"/>
      </w:pPr>
      <w:r>
        <w:t>Likes</w:t>
      </w:r>
    </w:p>
    <w:p w14:paraId="6F388032" w14:textId="77777777" w:rsidR="00156527" w:rsidRDefault="00156527" w:rsidP="00156527">
      <w:r>
        <w:t>H9: The tweets more likes will be retweeted more (directly proportional).</w:t>
      </w:r>
    </w:p>
    <w:p w14:paraId="659B015D" w14:textId="77777777" w:rsidR="00156527" w:rsidRDefault="00156527" w:rsidP="00156527">
      <w:pPr>
        <w:jc w:val="center"/>
      </w:pPr>
      <w:r>
        <w:rPr>
          <w:noProof/>
        </w:rPr>
        <w:drawing>
          <wp:inline distT="0" distB="0" distL="0" distR="0" wp14:anchorId="7832AE78" wp14:editId="4B5C2E33">
            <wp:extent cx="4060356" cy="46720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3" cy="46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8BA" w14:textId="77777777" w:rsidR="00156527" w:rsidRDefault="00156527" w:rsidP="00156527">
      <w:proofErr w:type="spellStart"/>
      <w:r>
        <w:t>ReTweets</w:t>
      </w:r>
      <w:proofErr w:type="spellEnd"/>
      <w:r>
        <w:t xml:space="preserve"> Counter Outliers over 5K are removed. Below is the new plot.</w:t>
      </w:r>
    </w:p>
    <w:p w14:paraId="6377162D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2A653711" wp14:editId="07FE472B">
            <wp:extent cx="4216194" cy="49387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218" cy="4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956F" w14:textId="77777777" w:rsidR="00156527" w:rsidRDefault="00156527" w:rsidP="00156527">
      <w:r w:rsidRPr="00607B66">
        <w:rPr>
          <w:b/>
          <w:bCs/>
        </w:rPr>
        <w:t>Power Equation</w:t>
      </w:r>
      <w:r>
        <w:t>: ln(Retweet Count) = 0.86427*ln(Likes) + 0.220683</w:t>
      </w:r>
    </w:p>
    <w:p w14:paraId="4763C267" w14:textId="77777777" w:rsidR="00156527" w:rsidRPr="00607B66" w:rsidRDefault="00156527" w:rsidP="00156527">
      <w:r w:rsidRPr="00607B66">
        <w:rPr>
          <w:b/>
          <w:bCs/>
        </w:rPr>
        <w:t>R</w:t>
      </w:r>
      <w:r w:rsidRPr="00607B66">
        <w:rPr>
          <w:b/>
          <w:bCs/>
          <w:vertAlign w:val="superscript"/>
        </w:rPr>
        <w:t>2</w:t>
      </w:r>
      <w:r w:rsidRPr="00607B66">
        <w:t>:</w:t>
      </w:r>
      <w:r>
        <w:t xml:space="preserve"> 0.7863</w:t>
      </w:r>
    </w:p>
    <w:p w14:paraId="5925C5A7" w14:textId="77777777" w:rsidR="00156527" w:rsidRDefault="00156527" w:rsidP="00156527">
      <w:r w:rsidRPr="00607B66">
        <w:rPr>
          <w:b/>
          <w:bCs/>
        </w:rPr>
        <w:t>P-value</w:t>
      </w:r>
      <w:r>
        <w:t xml:space="preserve"> &lt; 0.0001</w:t>
      </w:r>
    </w:p>
    <w:p w14:paraId="191C8883" w14:textId="77777777" w:rsidR="00156527" w:rsidRPr="00607B66" w:rsidRDefault="00156527" w:rsidP="00156527">
      <w:pPr>
        <w:rPr>
          <w:b/>
          <w:bCs/>
        </w:rPr>
      </w:pPr>
      <w:r w:rsidRPr="00607B66">
        <w:rPr>
          <w:b/>
          <w:bCs/>
          <w:sz w:val="24"/>
          <w:szCs w:val="24"/>
        </w:rPr>
        <w:t>Summary</w:t>
      </w:r>
    </w:p>
    <w:p w14:paraId="76ADD231" w14:textId="77777777" w:rsidR="00156527" w:rsidRPr="00607B66" w:rsidRDefault="00156527" w:rsidP="00156527">
      <w:r>
        <w:t xml:space="preserve">Likes has a very large positive effect on the label </w:t>
      </w:r>
      <w:proofErr w:type="spellStart"/>
      <w:r>
        <w:t>ReTweet</w:t>
      </w:r>
      <w:proofErr w:type="spellEnd"/>
      <w:r>
        <w:t xml:space="preserve"> Counter. R square value is highest (0.7863) compared to all other features used so far. This also looks reliable with a P-value &lt; 0.0001. Power transformation is used here. Conclusion is Likes has a large effect on the label.</w:t>
      </w:r>
    </w:p>
    <w:p w14:paraId="0565A262" w14:textId="77777777" w:rsidR="00156527" w:rsidRDefault="00156527" w:rsidP="00156527">
      <w:pPr>
        <w:pStyle w:val="Heading1"/>
      </w:pPr>
      <w:r w:rsidRPr="00297317">
        <w:t>Reach</w:t>
      </w:r>
    </w:p>
    <w:p w14:paraId="27133164" w14:textId="77777777" w:rsidR="00156527" w:rsidRDefault="00156527" w:rsidP="00156527">
      <w:r>
        <w:t xml:space="preserve">H10: Profiles with a larger reach will have more </w:t>
      </w:r>
      <w:proofErr w:type="spellStart"/>
      <w:proofErr w:type="gramStart"/>
      <w:r>
        <w:t>ReTweets</w:t>
      </w:r>
      <w:proofErr w:type="spellEnd"/>
      <w:proofErr w:type="gramEnd"/>
    </w:p>
    <w:p w14:paraId="265A8E1D" w14:textId="77777777" w:rsidR="00156527" w:rsidRDefault="00156527" w:rsidP="00156527">
      <w:pPr>
        <w:jc w:val="center"/>
      </w:pPr>
      <w:r>
        <w:rPr>
          <w:noProof/>
        </w:rPr>
        <w:lastRenderedPageBreak/>
        <w:drawing>
          <wp:inline distT="0" distB="0" distL="0" distR="0" wp14:anchorId="40FCF4BE" wp14:editId="4345F8BC">
            <wp:extent cx="4379060" cy="50387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904" cy="50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EA1" w14:textId="77777777" w:rsidR="00156527" w:rsidRDefault="00156527" w:rsidP="00156527">
      <w:r w:rsidRPr="00297317">
        <w:rPr>
          <w:b/>
          <w:bCs/>
        </w:rPr>
        <w:t>Power Equation</w:t>
      </w:r>
      <w:r>
        <w:t>: ln(Retweet Count) = -0.154016*ln(Reach) + 2.55252</w:t>
      </w:r>
    </w:p>
    <w:p w14:paraId="66402D5B" w14:textId="77777777" w:rsidR="00156527" w:rsidRDefault="00156527" w:rsidP="00156527">
      <w:r w:rsidRPr="00297317">
        <w:rPr>
          <w:b/>
          <w:bCs/>
        </w:rPr>
        <w:t>R</w:t>
      </w:r>
      <w:r w:rsidRPr="00297317">
        <w:rPr>
          <w:b/>
          <w:bCs/>
          <w:vertAlign w:val="superscript"/>
        </w:rPr>
        <w:t>2</w:t>
      </w:r>
      <w:r>
        <w:t>: 0.036418</w:t>
      </w:r>
    </w:p>
    <w:p w14:paraId="4718FA76" w14:textId="77777777" w:rsidR="00156527" w:rsidRPr="00297317" w:rsidRDefault="00156527" w:rsidP="00156527">
      <w:r w:rsidRPr="00297317">
        <w:rPr>
          <w:b/>
          <w:bCs/>
        </w:rPr>
        <w:t>P-value</w:t>
      </w:r>
      <w:r>
        <w:t xml:space="preserve"> &lt; 0.0001</w:t>
      </w:r>
    </w:p>
    <w:p w14:paraId="244D6B1E" w14:textId="77777777" w:rsidR="00156527" w:rsidRPr="00297317" w:rsidRDefault="00156527" w:rsidP="00156527">
      <w:pPr>
        <w:rPr>
          <w:b/>
          <w:bCs/>
          <w:sz w:val="24"/>
          <w:szCs w:val="24"/>
        </w:rPr>
      </w:pPr>
      <w:r w:rsidRPr="00297317">
        <w:rPr>
          <w:b/>
          <w:bCs/>
          <w:sz w:val="24"/>
          <w:szCs w:val="24"/>
        </w:rPr>
        <w:t>Summary</w:t>
      </w:r>
    </w:p>
    <w:p w14:paraId="4913271A" w14:textId="77777777" w:rsidR="00156527" w:rsidRDefault="00156527" w:rsidP="00156527">
      <w:r>
        <w:t xml:space="preserve">Contrary to the initial hypothesis, Reach does not have a large positive effect on </w:t>
      </w:r>
      <w:proofErr w:type="spellStart"/>
      <w:r>
        <w:t>ReTweets</w:t>
      </w:r>
      <w:proofErr w:type="spellEnd"/>
      <w:r>
        <w:t xml:space="preserve"> Counter. R</w:t>
      </w:r>
      <w:r w:rsidRPr="00297317">
        <w:rPr>
          <w:vertAlign w:val="superscript"/>
        </w:rPr>
        <w:t>2</w:t>
      </w:r>
      <w:r>
        <w:t xml:space="preserve"> value is not very impressive (0.036418). Power transformation is applied here. Conclusion is Reach does not have a large effect on the label (except for a few tweets having a </w:t>
      </w:r>
      <w:proofErr w:type="gramStart"/>
      <w:r>
        <w:t>large retweets</w:t>
      </w:r>
      <w:proofErr w:type="gramEnd"/>
      <w:r>
        <w:t xml:space="preserve"> count).</w:t>
      </w:r>
    </w:p>
    <w:p w14:paraId="7ECFFC0A" w14:textId="77777777" w:rsidR="00156527" w:rsidRDefault="00156527" w:rsidP="00156527">
      <w:pPr>
        <w:pStyle w:val="Heading1"/>
      </w:pPr>
      <w:r>
        <w:t>Country</w:t>
      </w:r>
    </w:p>
    <w:p w14:paraId="0C05058B" w14:textId="77777777" w:rsidR="00156527" w:rsidRDefault="00156527" w:rsidP="00156527">
      <w:r>
        <w:t xml:space="preserve">H11: The number of retweets vary based on </w:t>
      </w:r>
      <w:proofErr w:type="gramStart"/>
      <w:r>
        <w:t>countries</w:t>
      </w:r>
      <w:proofErr w:type="gramEnd"/>
    </w:p>
    <w:p w14:paraId="37B26D5A" w14:textId="77777777" w:rsidR="00156527" w:rsidRDefault="00156527" w:rsidP="00156527">
      <w:r>
        <w:rPr>
          <w:noProof/>
        </w:rPr>
        <w:lastRenderedPageBreak/>
        <w:drawing>
          <wp:inline distT="0" distB="0" distL="0" distR="0" wp14:anchorId="6E642AB9" wp14:editId="13C7E0AA">
            <wp:extent cx="645795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6F4" w14:textId="77777777" w:rsidR="00156527" w:rsidRDefault="00156527" w:rsidP="00156527"/>
    <w:tbl>
      <w:tblPr>
        <w:tblW w:w="5800" w:type="dxa"/>
        <w:jc w:val="center"/>
        <w:tblLook w:val="04A0" w:firstRow="1" w:lastRow="0" w:firstColumn="1" w:lastColumn="0" w:noHBand="0" w:noVBand="1"/>
      </w:tblPr>
      <w:tblGrid>
        <w:gridCol w:w="1720"/>
        <w:gridCol w:w="1020"/>
        <w:gridCol w:w="1020"/>
        <w:gridCol w:w="1053"/>
        <w:gridCol w:w="1053"/>
      </w:tblGrid>
      <w:tr w:rsidR="00156527" w:rsidRPr="00352B69" w14:paraId="132E0BEB" w14:textId="77777777" w:rsidTr="00260DD8">
        <w:trPr>
          <w:trHeight w:val="285"/>
          <w:jc w:val="center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23BFA4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Groups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B79E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Count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FF559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Sum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5B44614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F13292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Variance</w:t>
            </w:r>
          </w:p>
        </w:tc>
      </w:tr>
      <w:tr w:rsidR="00156527" w:rsidRPr="00352B69" w14:paraId="076542B2" w14:textId="77777777" w:rsidTr="00260DD8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88BFA07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Australia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F91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7498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4B5A2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93456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1D900A2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12.46412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A3F8F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7476.883</w:t>
            </w:r>
          </w:p>
        </w:tc>
      </w:tr>
      <w:tr w:rsidR="00156527" w:rsidRPr="00352B69" w14:paraId="2945C73F" w14:textId="77777777" w:rsidTr="00260DD8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2BC4FCD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France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3A99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8524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D23A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431615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ECFE252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50.63527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A492B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52995.67</w:t>
            </w:r>
          </w:p>
        </w:tc>
      </w:tr>
      <w:tr w:rsidR="00156527" w:rsidRPr="00352B69" w14:paraId="25F850EB" w14:textId="77777777" w:rsidTr="00260DD8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4F98071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India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76F9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13943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DF51D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461576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3B13E64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33.1045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348B0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23244.25</w:t>
            </w:r>
          </w:p>
        </w:tc>
      </w:tr>
      <w:tr w:rsidR="00156527" w:rsidRPr="00352B69" w14:paraId="51F2CBD1" w14:textId="77777777" w:rsidTr="00260DD8">
        <w:trPr>
          <w:trHeight w:val="28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2451E10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United Kingdom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F2BB8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22427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D1EDE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212242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075E938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9.463682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0B028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4670.022</w:t>
            </w:r>
          </w:p>
        </w:tc>
      </w:tr>
      <w:tr w:rsidR="00156527" w:rsidRPr="00352B69" w14:paraId="1F894D51" w14:textId="77777777" w:rsidTr="00260DD8">
        <w:trPr>
          <w:trHeight w:val="293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81FBB2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United States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1D5A6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105102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100E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3297392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30ABF42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31.37326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7F61B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55181.54</w:t>
            </w:r>
          </w:p>
        </w:tc>
      </w:tr>
    </w:tbl>
    <w:p w14:paraId="7167EF4B" w14:textId="77777777" w:rsidR="00156527" w:rsidRDefault="00156527" w:rsidP="00156527"/>
    <w:tbl>
      <w:tblPr>
        <w:tblW w:w="8255" w:type="dxa"/>
        <w:jc w:val="center"/>
        <w:tblLook w:val="04A0" w:firstRow="1" w:lastRow="0" w:firstColumn="1" w:lastColumn="0" w:noHBand="0" w:noVBand="1"/>
      </w:tblPr>
      <w:tblGrid>
        <w:gridCol w:w="1735"/>
        <w:gridCol w:w="1109"/>
        <w:gridCol w:w="1020"/>
        <w:gridCol w:w="1053"/>
        <w:gridCol w:w="1056"/>
        <w:gridCol w:w="1420"/>
        <w:gridCol w:w="1053"/>
      </w:tblGrid>
      <w:tr w:rsidR="00156527" w:rsidRPr="00352B69" w14:paraId="732F4A25" w14:textId="77777777" w:rsidTr="00260DD8">
        <w:trPr>
          <w:trHeight w:val="285"/>
          <w:jc w:val="center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40C67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ANOVA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CA483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FE7F1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1E4C9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E3DD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5DE4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ACE0B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6527" w:rsidRPr="00352B69" w14:paraId="76960AC3" w14:textId="77777777" w:rsidTr="00260DD8">
        <w:trPr>
          <w:trHeight w:val="285"/>
          <w:jc w:val="center"/>
        </w:trPr>
        <w:tc>
          <w:tcPr>
            <w:tcW w:w="1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5896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Source of Variation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691B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SS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F8F7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df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F27F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MS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D903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F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30FE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P-value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3F23" w14:textId="77777777" w:rsidR="00156527" w:rsidRPr="00352B69" w:rsidRDefault="00156527" w:rsidP="00260D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52B69">
              <w:rPr>
                <w:rFonts w:ascii="Calibri" w:eastAsia="Times New Roman" w:hAnsi="Calibri" w:cs="Calibri"/>
                <w:i/>
                <w:iCs/>
                <w:color w:val="000000"/>
              </w:rPr>
              <w:t>F crit</w:t>
            </w:r>
          </w:p>
        </w:tc>
      </w:tr>
      <w:tr w:rsidR="00156527" w:rsidRPr="00352B69" w14:paraId="60405E98" w14:textId="77777777" w:rsidTr="00260DD8">
        <w:trPr>
          <w:trHeight w:val="285"/>
          <w:jc w:val="center"/>
        </w:trPr>
        <w:tc>
          <w:tcPr>
            <w:tcW w:w="17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7CE27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Between Groups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9CFD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15394652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F6243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81B4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3848663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964E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2B69">
              <w:rPr>
                <w:rFonts w:ascii="Calibri" w:eastAsia="Times New Roman" w:hAnsi="Calibri" w:cs="Calibri"/>
                <w:b/>
                <w:bCs/>
                <w:color w:val="000000"/>
              </w:rPr>
              <w:t>89.98019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05DB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1.54871E-76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7D5C08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2.371989</w:t>
            </w:r>
          </w:p>
        </w:tc>
      </w:tr>
      <w:tr w:rsidR="00156527" w:rsidRPr="00352B69" w14:paraId="24674041" w14:textId="77777777" w:rsidTr="00260DD8">
        <w:trPr>
          <w:trHeight w:val="285"/>
          <w:jc w:val="center"/>
        </w:trPr>
        <w:tc>
          <w:tcPr>
            <w:tcW w:w="17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D632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Within Groups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1FE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6.74E+09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7892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157489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61FEC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42772.34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3AB5A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17709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F057DB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6527" w:rsidRPr="00352B69" w14:paraId="7F64CF5A" w14:textId="77777777" w:rsidTr="00260DD8">
        <w:trPr>
          <w:trHeight w:val="285"/>
          <w:jc w:val="center"/>
        </w:trPr>
        <w:tc>
          <w:tcPr>
            <w:tcW w:w="17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8D355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035ED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19AF6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2D5B6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9B2E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71B6A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373F9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6527" w:rsidRPr="00352B69" w14:paraId="2E3CC2F6" w14:textId="77777777" w:rsidTr="00260DD8">
        <w:trPr>
          <w:trHeight w:val="293"/>
          <w:jc w:val="center"/>
        </w:trPr>
        <w:tc>
          <w:tcPr>
            <w:tcW w:w="17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9CDD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5BD26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6.75E+09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6461A" w14:textId="77777777" w:rsidR="00156527" w:rsidRPr="00352B69" w:rsidRDefault="00156527" w:rsidP="00260D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157493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C317B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313F4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12A11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7B162" w14:textId="77777777" w:rsidR="00156527" w:rsidRPr="00352B69" w:rsidRDefault="00156527" w:rsidP="00260D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52B6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C102058" w14:textId="77777777" w:rsidR="00156527" w:rsidRDefault="00156527" w:rsidP="00156527"/>
    <w:p w14:paraId="41B5CD06" w14:textId="77777777" w:rsidR="00156527" w:rsidRPr="00352B69" w:rsidRDefault="00156527" w:rsidP="00156527">
      <w:pPr>
        <w:rPr>
          <w:b/>
          <w:bCs/>
        </w:rPr>
      </w:pPr>
      <w:r w:rsidRPr="00352B69">
        <w:rPr>
          <w:b/>
          <w:bCs/>
          <w:sz w:val="24"/>
          <w:szCs w:val="24"/>
        </w:rPr>
        <w:t>Summary</w:t>
      </w:r>
    </w:p>
    <w:p w14:paraId="76873F29" w14:textId="77777777" w:rsidR="00156527" w:rsidRDefault="00156527" w:rsidP="00156527">
      <w:r>
        <w:t xml:space="preserve">With an F-Stat score of 89.98019, Country has a positive impact on the number of </w:t>
      </w:r>
      <w:proofErr w:type="spellStart"/>
      <w:r>
        <w:t>ReTweets</w:t>
      </w:r>
      <w:proofErr w:type="spellEnd"/>
      <w:r>
        <w:t>. The top five countries contribute to a significant portion of the Retweets Counter. The P-value looks reliable (&lt; 0.0001)</w:t>
      </w:r>
    </w:p>
    <w:p w14:paraId="3D8EFBE2" w14:textId="77777777" w:rsidR="00156527" w:rsidRDefault="00156527" w:rsidP="00156527">
      <w:pPr>
        <w:rPr>
          <w:rStyle w:val="Heading1Char"/>
        </w:rPr>
      </w:pPr>
    </w:p>
    <w:p w14:paraId="3161EDD6" w14:textId="77777777" w:rsidR="00156527" w:rsidRDefault="00156527" w:rsidP="00156527">
      <w:pPr>
        <w:rPr>
          <w:shd w:val="clear" w:color="auto" w:fill="FFFFFF"/>
        </w:rPr>
      </w:pPr>
      <w:r w:rsidRPr="00DB5594">
        <w:rPr>
          <w:rStyle w:val="Heading1Char"/>
        </w:rPr>
        <w:t>Reference</w:t>
      </w:r>
      <w:r>
        <w:rPr>
          <w:shd w:val="clear" w:color="auto" w:fill="FFFFFF"/>
        </w:rPr>
        <w:t>:</w:t>
      </w:r>
    </w:p>
    <w:p w14:paraId="14EDF154" w14:textId="77777777" w:rsidR="00156527" w:rsidRPr="0079195E" w:rsidRDefault="00156527" w:rsidP="00156527">
      <w:pPr>
        <w:rPr>
          <w:rFonts w:cstheme="minorHAnsi"/>
          <w:color w:val="222222"/>
          <w:shd w:val="clear" w:color="auto" w:fill="FFFFFF"/>
        </w:rPr>
      </w:pPr>
      <w:r w:rsidRPr="0079195E">
        <w:rPr>
          <w:rFonts w:cstheme="minorHAnsi"/>
          <w:color w:val="222222"/>
          <w:shd w:val="clear" w:color="auto" w:fill="FFFFFF"/>
        </w:rPr>
        <w:t>Rao, Adithya, et al. "</w:t>
      </w:r>
      <w:proofErr w:type="spellStart"/>
      <w:r w:rsidRPr="0079195E">
        <w:rPr>
          <w:rFonts w:cstheme="minorHAnsi"/>
          <w:color w:val="222222"/>
          <w:shd w:val="clear" w:color="auto" w:fill="FFFFFF"/>
        </w:rPr>
        <w:t>Klout</w:t>
      </w:r>
      <w:proofErr w:type="spellEnd"/>
      <w:r w:rsidRPr="0079195E">
        <w:rPr>
          <w:rFonts w:cstheme="minorHAnsi"/>
          <w:color w:val="222222"/>
          <w:shd w:val="clear" w:color="auto" w:fill="FFFFFF"/>
        </w:rPr>
        <w:t xml:space="preserve"> score: Measuring influence across multiple social networks." </w:t>
      </w:r>
      <w:r w:rsidRPr="0079195E">
        <w:rPr>
          <w:rFonts w:cstheme="minorHAnsi"/>
          <w:i/>
          <w:iCs/>
          <w:color w:val="222222"/>
          <w:shd w:val="clear" w:color="auto" w:fill="FFFFFF"/>
        </w:rPr>
        <w:t>2015 IEEE International Conference on Big Data (Big Data)</w:t>
      </w:r>
      <w:r w:rsidRPr="0079195E">
        <w:rPr>
          <w:rFonts w:cstheme="minorHAnsi"/>
          <w:color w:val="222222"/>
          <w:shd w:val="clear" w:color="auto" w:fill="FFFFFF"/>
        </w:rPr>
        <w:t>. IEEE, 2015.</w:t>
      </w:r>
    </w:p>
    <w:p w14:paraId="074FDB0B" w14:textId="77777777" w:rsidR="00156527" w:rsidRPr="0079195E" w:rsidRDefault="00156527" w:rsidP="00156527">
      <w:pPr>
        <w:rPr>
          <w:rFonts w:cstheme="minorHAnsi"/>
          <w:sz w:val="24"/>
          <w:szCs w:val="24"/>
        </w:rPr>
      </w:pPr>
      <w:r w:rsidRPr="0079195E">
        <w:rPr>
          <w:rFonts w:cstheme="minorHAnsi"/>
          <w:color w:val="222222"/>
          <w:shd w:val="clear" w:color="auto" w:fill="FFFFFF"/>
        </w:rPr>
        <w:t xml:space="preserve">Chen, </w:t>
      </w:r>
      <w:proofErr w:type="spellStart"/>
      <w:r w:rsidRPr="0079195E">
        <w:rPr>
          <w:rFonts w:cstheme="minorHAnsi"/>
          <w:color w:val="222222"/>
          <w:shd w:val="clear" w:color="auto" w:fill="FFFFFF"/>
        </w:rPr>
        <w:t>Jundong</w:t>
      </w:r>
      <w:proofErr w:type="spellEnd"/>
      <w:r w:rsidRPr="0079195E">
        <w:rPr>
          <w:rFonts w:cstheme="minorHAnsi"/>
          <w:color w:val="222222"/>
          <w:shd w:val="clear" w:color="auto" w:fill="FFFFFF"/>
        </w:rPr>
        <w:t>, et al. "Sentiment analysis of the correlation between regular tweets and retweets." </w:t>
      </w:r>
      <w:r w:rsidRPr="0079195E">
        <w:rPr>
          <w:rFonts w:cstheme="minorHAnsi"/>
          <w:i/>
          <w:iCs/>
          <w:color w:val="222222"/>
          <w:shd w:val="clear" w:color="auto" w:fill="FFFFFF"/>
        </w:rPr>
        <w:t>2017 IEEE 16th international symposium on network computing and applications (NCA)</w:t>
      </w:r>
      <w:r w:rsidRPr="0079195E">
        <w:rPr>
          <w:rFonts w:cstheme="minorHAnsi"/>
          <w:color w:val="222222"/>
          <w:shd w:val="clear" w:color="auto" w:fill="FFFFFF"/>
        </w:rPr>
        <w:t>. IEEE, 2017.</w:t>
      </w:r>
    </w:p>
    <w:p w14:paraId="6FA9671F" w14:textId="77777777" w:rsidR="00642F34" w:rsidRDefault="00642F34"/>
    <w:sectPr w:rsidR="00642F34" w:rsidSect="00DB5594">
      <w:headerReference w:type="default" r:id="rId21"/>
      <w:pgSz w:w="12240" w:h="15840"/>
      <w:pgMar w:top="810" w:right="63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9A4F4" w14:textId="77777777" w:rsidR="001D5709" w:rsidRDefault="001D5709" w:rsidP="00156527">
      <w:pPr>
        <w:spacing w:after="0" w:line="240" w:lineRule="auto"/>
      </w:pPr>
      <w:r>
        <w:separator/>
      </w:r>
    </w:p>
  </w:endnote>
  <w:endnote w:type="continuationSeparator" w:id="0">
    <w:p w14:paraId="741F74A7" w14:textId="77777777" w:rsidR="001D5709" w:rsidRDefault="001D5709" w:rsidP="0015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B7482" w14:textId="77777777" w:rsidR="001D5709" w:rsidRDefault="001D5709" w:rsidP="00156527">
      <w:pPr>
        <w:spacing w:after="0" w:line="240" w:lineRule="auto"/>
      </w:pPr>
      <w:r>
        <w:separator/>
      </w:r>
    </w:p>
  </w:footnote>
  <w:footnote w:type="continuationSeparator" w:id="0">
    <w:p w14:paraId="4211A4B2" w14:textId="77777777" w:rsidR="001D5709" w:rsidRDefault="001D5709" w:rsidP="00156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28B22" w14:textId="42CFB215" w:rsidR="00AA2550" w:rsidRDefault="001D5709" w:rsidP="00497606">
    <w:pPr>
      <w:pStyle w:val="Header"/>
      <w:tabs>
        <w:tab w:val="clear" w:pos="9360"/>
        <w:tab w:val="right" w:pos="10170"/>
      </w:tabs>
    </w:pPr>
    <w:r>
      <w:t xml:space="preserve">Data </w:t>
    </w:r>
    <w:r w:rsidR="00156527">
      <w:t>Exploration</w:t>
    </w:r>
    <w:r>
      <w:t xml:space="preserve"> Report</w:t>
    </w:r>
    <w:r>
      <w:tab/>
    </w:r>
    <w:r>
      <w:tab/>
      <w:t xml:space="preserve">  Author: Hari Aravind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27"/>
    <w:rsid w:val="00156527"/>
    <w:rsid w:val="001D5709"/>
    <w:rsid w:val="0064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ADD0"/>
  <w15:chartTrackingRefBased/>
  <w15:docId w15:val="{E0517B31-1369-43D1-8593-DFF8B9E2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527"/>
  </w:style>
  <w:style w:type="paragraph" w:styleId="Heading1">
    <w:name w:val="heading 1"/>
    <w:basedOn w:val="Normal"/>
    <w:next w:val="Normal"/>
    <w:link w:val="Heading1Char"/>
    <w:uiPriority w:val="9"/>
    <w:qFormat/>
    <w:rsid w:val="00156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65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56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27"/>
  </w:style>
  <w:style w:type="paragraph" w:styleId="Title">
    <w:name w:val="Title"/>
    <w:basedOn w:val="Normal"/>
    <w:next w:val="Normal"/>
    <w:link w:val="TitleChar"/>
    <w:uiPriority w:val="10"/>
    <w:qFormat/>
    <w:rsid w:val="00156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565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56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1282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Aravind, Hari</dc:creator>
  <cp:keywords/>
  <dc:description/>
  <cp:lastModifiedBy>Aravind, Hari</cp:lastModifiedBy>
  <cp:revision>1</cp:revision>
  <dcterms:created xsi:type="dcterms:W3CDTF">2021-03-20T18:38:00Z</dcterms:created>
  <dcterms:modified xsi:type="dcterms:W3CDTF">2021-03-20T18:53:00Z</dcterms:modified>
</cp:coreProperties>
</file>