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078" w:rsidRPr="00850736" w:rsidRDefault="00850736" w:rsidP="00850736">
      <w:pPr>
        <w:pStyle w:val="Title"/>
        <w:spacing w:line="259" w:lineRule="auto"/>
        <w:jc w:val="center"/>
        <w:rPr>
          <w:rFonts w:ascii="Times New Roman" w:hAnsi="Times New Roman" w:cs="Times New Roman"/>
        </w:rPr>
      </w:pPr>
      <w:bookmarkStart w:id="0" w:name="_GoBack"/>
      <w:bookmarkEnd w:id="0"/>
      <w:r w:rsidRPr="00850736">
        <w:rPr>
          <w:rFonts w:ascii="Times New Roman" w:hAnsi="Times New Roman" w:cs="Times New Roman"/>
        </w:rPr>
        <w:t>Signature Fraud Detection using combined CNN and SIFT</w:t>
      </w:r>
    </w:p>
    <w:p w:rsidR="00613078" w:rsidRDefault="00613078">
      <w:pPr>
        <w:pStyle w:val="BodyText"/>
        <w:spacing w:before="72"/>
        <w:rPr>
          <w:rFonts w:ascii="Calibri"/>
          <w:b/>
        </w:rPr>
      </w:pPr>
    </w:p>
    <w:p w:rsidR="00613078" w:rsidRDefault="00613078">
      <w:pPr>
        <w:pStyle w:val="BodyText"/>
        <w:rPr>
          <w:rFonts w:ascii="Calibri"/>
          <w:b/>
        </w:rPr>
        <w:sectPr w:rsidR="00613078">
          <w:type w:val="continuous"/>
          <w:pgSz w:w="11910" w:h="16840"/>
          <w:pgMar w:top="600" w:right="1417" w:bottom="280" w:left="992" w:header="720" w:footer="720" w:gutter="0"/>
          <w:cols w:space="720"/>
        </w:sectPr>
      </w:pPr>
    </w:p>
    <w:p w:rsidR="00613078" w:rsidRPr="0067507C" w:rsidRDefault="00D33BC4" w:rsidP="00D33BC4">
      <w:pPr>
        <w:spacing w:before="113"/>
        <w:ind w:left="450" w:right="-339" w:firstLine="90"/>
        <w:rPr>
          <w:sz w:val="18"/>
        </w:rPr>
      </w:pPr>
      <w:r>
        <w:rPr>
          <w:sz w:val="18"/>
        </w:rPr>
        <w:lastRenderedPageBreak/>
        <w:t xml:space="preserve">         </w:t>
      </w:r>
      <w:r w:rsidR="00A34008" w:rsidRPr="0067507C">
        <w:rPr>
          <w:sz w:val="18"/>
        </w:rPr>
        <w:t xml:space="preserve">K </w:t>
      </w:r>
      <w:proofErr w:type="spellStart"/>
      <w:r w:rsidR="00A34008" w:rsidRPr="0067507C">
        <w:rPr>
          <w:sz w:val="18"/>
        </w:rPr>
        <w:t>Venkata</w:t>
      </w:r>
      <w:proofErr w:type="spellEnd"/>
      <w:r w:rsidR="00A34008" w:rsidRPr="0067507C">
        <w:rPr>
          <w:sz w:val="18"/>
        </w:rPr>
        <w:t xml:space="preserve"> </w:t>
      </w:r>
      <w:proofErr w:type="spellStart"/>
      <w:r w:rsidR="00A34008" w:rsidRPr="0067507C">
        <w:rPr>
          <w:sz w:val="18"/>
        </w:rPr>
        <w:t>Ramana</w:t>
      </w:r>
      <w:proofErr w:type="spellEnd"/>
      <w:r w:rsidR="00A34008" w:rsidRPr="0067507C">
        <w:rPr>
          <w:sz w:val="18"/>
        </w:rPr>
        <w:t xml:space="preserve"> Devi</w:t>
      </w:r>
      <w:r w:rsidR="00272FC7" w:rsidRPr="0067507C">
        <w:rPr>
          <w:sz w:val="18"/>
        </w:rPr>
        <w:t xml:space="preserve"> </w:t>
      </w:r>
      <w:r>
        <w:rPr>
          <w:sz w:val="18"/>
        </w:rPr>
        <w:t xml:space="preserve">      </w:t>
      </w:r>
      <w:r w:rsidR="00272FC7" w:rsidRPr="0067507C">
        <w:rPr>
          <w:sz w:val="18"/>
        </w:rPr>
        <w:t>Department</w:t>
      </w:r>
      <w:r w:rsidR="00272FC7" w:rsidRPr="0067507C">
        <w:rPr>
          <w:spacing w:val="-12"/>
          <w:sz w:val="18"/>
        </w:rPr>
        <w:t xml:space="preserve"> </w:t>
      </w:r>
      <w:r w:rsidR="00272FC7" w:rsidRPr="0067507C">
        <w:rPr>
          <w:sz w:val="18"/>
        </w:rPr>
        <w:t>of</w:t>
      </w:r>
      <w:r w:rsidR="00272FC7" w:rsidRPr="0067507C">
        <w:rPr>
          <w:spacing w:val="-11"/>
          <w:sz w:val="18"/>
        </w:rPr>
        <w:t xml:space="preserve"> </w:t>
      </w:r>
      <w:r w:rsidR="00272FC7" w:rsidRPr="0067507C">
        <w:rPr>
          <w:sz w:val="18"/>
        </w:rPr>
        <w:t>Information</w:t>
      </w:r>
      <w:r w:rsidR="00272FC7" w:rsidRPr="0067507C">
        <w:rPr>
          <w:spacing w:val="-11"/>
          <w:sz w:val="18"/>
        </w:rPr>
        <w:t xml:space="preserve"> </w:t>
      </w:r>
      <w:r w:rsidR="00272FC7" w:rsidRPr="0067507C">
        <w:rPr>
          <w:sz w:val="18"/>
        </w:rPr>
        <w:t>Technology Institute of Aeronautical Engineering</w:t>
      </w:r>
    </w:p>
    <w:p w:rsidR="00613078" w:rsidRPr="0067507C" w:rsidRDefault="00D33BC4" w:rsidP="00D33BC4">
      <w:pPr>
        <w:spacing w:before="2"/>
        <w:ind w:left="630" w:firstLine="224"/>
        <w:rPr>
          <w:sz w:val="18"/>
        </w:rPr>
      </w:pPr>
      <w:r>
        <w:rPr>
          <w:sz w:val="18"/>
        </w:rPr>
        <w:t xml:space="preserve">      </w:t>
      </w:r>
      <w:r w:rsidR="00272FC7" w:rsidRPr="0067507C">
        <w:rPr>
          <w:sz w:val="18"/>
        </w:rPr>
        <w:t xml:space="preserve">Hyderabad, India </w:t>
      </w:r>
      <w:r>
        <w:rPr>
          <w:sz w:val="18"/>
        </w:rPr>
        <w:t xml:space="preserve">                </w:t>
      </w:r>
      <w:hyperlink r:id="rId8" w:history="1">
        <w:r w:rsidR="00A34008" w:rsidRPr="0067507C">
          <w:rPr>
            <w:rStyle w:val="Hyperlink"/>
            <w:color w:val="auto"/>
            <w:spacing w:val="-2"/>
            <w:sz w:val="18"/>
            <w:u w:val="none"/>
          </w:rPr>
          <w:t>k.venkataramanadevi@iare.ac.in</w:t>
        </w:r>
      </w:hyperlink>
    </w:p>
    <w:p w:rsidR="00613078" w:rsidRPr="0067507C" w:rsidRDefault="00272FC7">
      <w:pPr>
        <w:spacing w:before="113"/>
        <w:ind w:left="59"/>
        <w:jc w:val="center"/>
        <w:rPr>
          <w:sz w:val="18"/>
        </w:rPr>
      </w:pPr>
      <w:r w:rsidRPr="0067507C">
        <w:br w:type="column"/>
      </w:r>
      <w:r w:rsidR="00A34008" w:rsidRPr="0067507C">
        <w:rPr>
          <w:sz w:val="18"/>
        </w:rPr>
        <w:lastRenderedPageBreak/>
        <w:t xml:space="preserve">P </w:t>
      </w:r>
      <w:proofErr w:type="spellStart"/>
      <w:r w:rsidR="00A34008" w:rsidRPr="0067507C">
        <w:rPr>
          <w:sz w:val="18"/>
        </w:rPr>
        <w:t>Hari</w:t>
      </w:r>
      <w:proofErr w:type="spellEnd"/>
      <w:r w:rsidR="00A34008" w:rsidRPr="0067507C">
        <w:rPr>
          <w:sz w:val="18"/>
        </w:rPr>
        <w:t xml:space="preserve"> </w:t>
      </w:r>
      <w:proofErr w:type="spellStart"/>
      <w:r w:rsidR="00A34008" w:rsidRPr="0067507C">
        <w:rPr>
          <w:sz w:val="18"/>
        </w:rPr>
        <w:t>Bharadwaj</w:t>
      </w:r>
      <w:proofErr w:type="spellEnd"/>
    </w:p>
    <w:p w:rsidR="00613078" w:rsidRPr="0067507C" w:rsidRDefault="00272FC7" w:rsidP="00D33BC4">
      <w:pPr>
        <w:spacing w:before="19" w:line="256" w:lineRule="auto"/>
        <w:ind w:left="-90" w:hanging="90"/>
        <w:jc w:val="center"/>
        <w:rPr>
          <w:rFonts w:ascii="Calibri"/>
          <w:sz w:val="18"/>
        </w:rPr>
      </w:pPr>
      <w:r w:rsidRPr="0067507C">
        <w:rPr>
          <w:sz w:val="18"/>
        </w:rPr>
        <w:t>Department</w:t>
      </w:r>
      <w:r w:rsidRPr="0067507C">
        <w:rPr>
          <w:spacing w:val="-12"/>
          <w:sz w:val="18"/>
        </w:rPr>
        <w:t xml:space="preserve"> </w:t>
      </w:r>
      <w:r w:rsidRPr="0067507C">
        <w:rPr>
          <w:sz w:val="18"/>
        </w:rPr>
        <w:t>of</w:t>
      </w:r>
      <w:r w:rsidRPr="0067507C">
        <w:rPr>
          <w:spacing w:val="-11"/>
          <w:sz w:val="18"/>
        </w:rPr>
        <w:t xml:space="preserve"> </w:t>
      </w:r>
      <w:r w:rsidRPr="0067507C">
        <w:rPr>
          <w:sz w:val="18"/>
        </w:rPr>
        <w:t>Information</w:t>
      </w:r>
      <w:r w:rsidRPr="0067507C">
        <w:rPr>
          <w:spacing w:val="-11"/>
          <w:sz w:val="18"/>
        </w:rPr>
        <w:t xml:space="preserve"> </w:t>
      </w:r>
      <w:r w:rsidRPr="0067507C">
        <w:rPr>
          <w:sz w:val="18"/>
        </w:rPr>
        <w:t xml:space="preserve">Technology Institute of Aeronautical Engineering </w:t>
      </w:r>
      <w:r w:rsidRPr="0067507C">
        <w:rPr>
          <w:rFonts w:ascii="Calibri"/>
          <w:sz w:val="18"/>
        </w:rPr>
        <w:t>Hyderabad,</w:t>
      </w:r>
      <w:r w:rsidRPr="0067507C">
        <w:rPr>
          <w:rFonts w:ascii="Calibri"/>
          <w:spacing w:val="-2"/>
          <w:sz w:val="18"/>
        </w:rPr>
        <w:t xml:space="preserve"> </w:t>
      </w:r>
      <w:r w:rsidRPr="0067507C">
        <w:rPr>
          <w:rFonts w:ascii="Calibri"/>
          <w:sz w:val="18"/>
        </w:rPr>
        <w:t xml:space="preserve">India </w:t>
      </w:r>
      <w:hyperlink r:id="rId9" w:history="1">
        <w:r w:rsidR="00A34008" w:rsidRPr="0067507C">
          <w:rPr>
            <w:rStyle w:val="Hyperlink"/>
            <w:color w:val="auto"/>
            <w:spacing w:val="-2"/>
            <w:sz w:val="18"/>
            <w:u w:val="none"/>
          </w:rPr>
          <w:t>haribharadwaj6@gmail.com</w:t>
        </w:r>
      </w:hyperlink>
    </w:p>
    <w:p w:rsidR="00613078" w:rsidRPr="0067507C" w:rsidRDefault="00272FC7">
      <w:pPr>
        <w:spacing w:before="94"/>
        <w:ind w:left="28" w:right="4"/>
        <w:jc w:val="center"/>
        <w:rPr>
          <w:sz w:val="18"/>
        </w:rPr>
      </w:pPr>
      <w:r w:rsidRPr="0067507C">
        <w:br w:type="column"/>
      </w:r>
      <w:r w:rsidR="00A34008" w:rsidRPr="0067507C">
        <w:rPr>
          <w:sz w:val="18"/>
        </w:rPr>
        <w:lastRenderedPageBreak/>
        <w:t xml:space="preserve">K </w:t>
      </w:r>
      <w:proofErr w:type="spellStart"/>
      <w:r w:rsidR="00A34008" w:rsidRPr="0067507C">
        <w:rPr>
          <w:sz w:val="18"/>
        </w:rPr>
        <w:t>Aravind</w:t>
      </w:r>
      <w:proofErr w:type="spellEnd"/>
    </w:p>
    <w:p w:rsidR="00613078" w:rsidRPr="0067507C" w:rsidRDefault="00391366" w:rsidP="00A60B09">
      <w:pPr>
        <w:spacing w:before="19" w:line="256" w:lineRule="auto"/>
        <w:ind w:left="28"/>
        <w:jc w:val="center"/>
        <w:rPr>
          <w:rFonts w:ascii="Calibri"/>
          <w:sz w:val="18"/>
        </w:rPr>
        <w:sectPr w:rsidR="00613078" w:rsidRPr="0067507C" w:rsidSect="00D33BC4">
          <w:type w:val="continuous"/>
          <w:pgSz w:w="11910" w:h="16840"/>
          <w:pgMar w:top="600" w:right="1417" w:bottom="280" w:left="992" w:header="720" w:footer="720" w:gutter="0"/>
          <w:cols w:num="3" w:space="720" w:equalWidth="0">
            <w:col w:w="3135" w:space="385"/>
            <w:col w:w="2958" w:space="81"/>
            <w:col w:w="2942"/>
          </w:cols>
        </w:sectPr>
      </w:pPr>
      <w:r w:rsidRPr="0067507C">
        <w:rPr>
          <w:sz w:val="18"/>
        </w:rPr>
        <w:t xml:space="preserve">  </w:t>
      </w:r>
      <w:r w:rsidR="00272FC7" w:rsidRPr="0067507C">
        <w:rPr>
          <w:sz w:val="18"/>
        </w:rPr>
        <w:t>Department</w:t>
      </w:r>
      <w:r w:rsidR="00272FC7" w:rsidRPr="0067507C">
        <w:rPr>
          <w:spacing w:val="-12"/>
          <w:sz w:val="18"/>
        </w:rPr>
        <w:t xml:space="preserve"> </w:t>
      </w:r>
      <w:r w:rsidR="00272FC7" w:rsidRPr="0067507C">
        <w:rPr>
          <w:sz w:val="18"/>
        </w:rPr>
        <w:t>of</w:t>
      </w:r>
      <w:r w:rsidR="00272FC7" w:rsidRPr="0067507C">
        <w:rPr>
          <w:spacing w:val="-11"/>
          <w:sz w:val="18"/>
        </w:rPr>
        <w:t xml:space="preserve"> </w:t>
      </w:r>
      <w:r w:rsidR="00272FC7" w:rsidRPr="0067507C">
        <w:rPr>
          <w:sz w:val="18"/>
        </w:rPr>
        <w:t>Information</w:t>
      </w:r>
      <w:r w:rsidR="00272FC7" w:rsidRPr="0067507C">
        <w:rPr>
          <w:spacing w:val="-11"/>
          <w:sz w:val="18"/>
        </w:rPr>
        <w:t xml:space="preserve"> </w:t>
      </w:r>
      <w:r w:rsidR="00272FC7" w:rsidRPr="0067507C">
        <w:rPr>
          <w:sz w:val="18"/>
        </w:rPr>
        <w:t xml:space="preserve">Technology Institute of Aeronautical Engineering </w:t>
      </w:r>
      <w:r w:rsidR="00272FC7" w:rsidRPr="0067507C">
        <w:rPr>
          <w:rFonts w:ascii="Calibri"/>
          <w:sz w:val="18"/>
        </w:rPr>
        <w:t>Hyderabad,</w:t>
      </w:r>
      <w:r w:rsidR="00272FC7" w:rsidRPr="0067507C">
        <w:rPr>
          <w:rFonts w:ascii="Calibri"/>
          <w:spacing w:val="-2"/>
          <w:sz w:val="18"/>
        </w:rPr>
        <w:t xml:space="preserve"> </w:t>
      </w:r>
      <w:r w:rsidR="00272FC7" w:rsidRPr="0067507C">
        <w:rPr>
          <w:rFonts w:ascii="Calibri"/>
          <w:sz w:val="18"/>
        </w:rPr>
        <w:t xml:space="preserve">India </w:t>
      </w:r>
      <w:hyperlink r:id="rId10" w:history="1">
        <w:r w:rsidR="00A34008" w:rsidRPr="0067507C">
          <w:rPr>
            <w:rStyle w:val="Hyperlink"/>
            <w:color w:val="auto"/>
            <w:spacing w:val="-2"/>
            <w:sz w:val="18"/>
            <w:u w:val="none"/>
          </w:rPr>
          <w:t>aravind.kammari07@gmail.com</w:t>
        </w:r>
      </w:hyperlink>
    </w:p>
    <w:p w:rsidR="00613078" w:rsidRPr="0067507C" w:rsidRDefault="00613078">
      <w:pPr>
        <w:pStyle w:val="BodyText"/>
        <w:spacing w:before="173"/>
        <w:rPr>
          <w:rFonts w:ascii="Calibri"/>
          <w:sz w:val="18"/>
        </w:rPr>
      </w:pPr>
    </w:p>
    <w:p w:rsidR="00613078" w:rsidRPr="0067507C" w:rsidRDefault="00A34008" w:rsidP="00D33BC4">
      <w:pPr>
        <w:ind w:left="450" w:right="6081"/>
        <w:jc w:val="center"/>
        <w:rPr>
          <w:sz w:val="18"/>
        </w:rPr>
      </w:pPr>
      <w:r w:rsidRPr="0067507C">
        <w:rPr>
          <w:sz w:val="18"/>
        </w:rPr>
        <w:t xml:space="preserve">P </w:t>
      </w:r>
      <w:proofErr w:type="spellStart"/>
      <w:r w:rsidRPr="0067507C">
        <w:rPr>
          <w:sz w:val="18"/>
        </w:rPr>
        <w:t>Pradham</w:t>
      </w:r>
      <w:proofErr w:type="spellEnd"/>
      <w:r w:rsidRPr="0067507C">
        <w:rPr>
          <w:sz w:val="18"/>
        </w:rPr>
        <w:t xml:space="preserve"> </w:t>
      </w:r>
      <w:proofErr w:type="spellStart"/>
      <w:r w:rsidRPr="0067507C">
        <w:rPr>
          <w:sz w:val="18"/>
        </w:rPr>
        <w:t>Kushal</w:t>
      </w:r>
      <w:proofErr w:type="spellEnd"/>
      <w:r w:rsidRPr="0067507C">
        <w:rPr>
          <w:sz w:val="18"/>
        </w:rPr>
        <w:t xml:space="preserve"> Reddy</w:t>
      </w:r>
    </w:p>
    <w:p w:rsidR="00D33BC4" w:rsidRDefault="00272FC7" w:rsidP="00304F4D">
      <w:pPr>
        <w:spacing w:before="18"/>
        <w:ind w:left="450" w:right="6081"/>
        <w:rPr>
          <w:sz w:val="18"/>
        </w:rPr>
      </w:pPr>
      <w:r w:rsidRPr="0067507C">
        <w:rPr>
          <w:sz w:val="18"/>
        </w:rPr>
        <w:t>Department</w:t>
      </w:r>
      <w:r w:rsidRPr="0067507C">
        <w:rPr>
          <w:spacing w:val="-12"/>
          <w:sz w:val="18"/>
        </w:rPr>
        <w:t xml:space="preserve"> </w:t>
      </w:r>
      <w:r w:rsidRPr="0067507C">
        <w:rPr>
          <w:sz w:val="18"/>
        </w:rPr>
        <w:t>of</w:t>
      </w:r>
      <w:r w:rsidRPr="0067507C">
        <w:rPr>
          <w:spacing w:val="-11"/>
          <w:sz w:val="18"/>
        </w:rPr>
        <w:t xml:space="preserve"> </w:t>
      </w:r>
      <w:r w:rsidRPr="0067507C">
        <w:rPr>
          <w:sz w:val="18"/>
        </w:rPr>
        <w:t>Information</w:t>
      </w:r>
      <w:r w:rsidRPr="0067507C">
        <w:rPr>
          <w:spacing w:val="-11"/>
          <w:sz w:val="18"/>
        </w:rPr>
        <w:t xml:space="preserve"> </w:t>
      </w:r>
      <w:r w:rsidRPr="0067507C">
        <w:rPr>
          <w:sz w:val="18"/>
        </w:rPr>
        <w:t xml:space="preserve">Technology Institute of Aeronautical Engineering </w:t>
      </w:r>
      <w:r w:rsidR="00D33BC4">
        <w:rPr>
          <w:sz w:val="18"/>
        </w:rPr>
        <w:t xml:space="preserve">             </w:t>
      </w:r>
    </w:p>
    <w:p w:rsidR="00D33BC4" w:rsidRDefault="00D33BC4" w:rsidP="00304F4D">
      <w:pPr>
        <w:spacing w:before="18"/>
        <w:ind w:left="450" w:right="6081"/>
        <w:rPr>
          <w:rFonts w:ascii="Calibri"/>
          <w:sz w:val="18"/>
        </w:rPr>
      </w:pPr>
      <w:r>
        <w:rPr>
          <w:sz w:val="18"/>
        </w:rPr>
        <w:t xml:space="preserve">              </w:t>
      </w:r>
      <w:r w:rsidR="00272FC7" w:rsidRPr="0067507C">
        <w:rPr>
          <w:rFonts w:ascii="Calibri"/>
          <w:sz w:val="18"/>
        </w:rPr>
        <w:t>Hyderabad,</w:t>
      </w:r>
      <w:r w:rsidR="00272FC7" w:rsidRPr="0067507C">
        <w:rPr>
          <w:rFonts w:ascii="Calibri"/>
          <w:spacing w:val="-2"/>
          <w:sz w:val="18"/>
        </w:rPr>
        <w:t xml:space="preserve"> </w:t>
      </w:r>
      <w:r w:rsidR="00272FC7" w:rsidRPr="0067507C">
        <w:rPr>
          <w:rFonts w:ascii="Calibri"/>
          <w:sz w:val="18"/>
        </w:rPr>
        <w:t xml:space="preserve">India </w:t>
      </w:r>
      <w:r>
        <w:rPr>
          <w:rFonts w:ascii="Calibri"/>
          <w:sz w:val="18"/>
        </w:rPr>
        <w:t xml:space="preserve">     </w:t>
      </w:r>
    </w:p>
    <w:p w:rsidR="00613078" w:rsidRDefault="00D33BC4" w:rsidP="00304F4D">
      <w:pPr>
        <w:spacing w:before="18"/>
        <w:ind w:left="450" w:right="6081"/>
        <w:rPr>
          <w:spacing w:val="-2"/>
          <w:sz w:val="18"/>
        </w:rPr>
      </w:pPr>
      <w:r>
        <w:rPr>
          <w:rFonts w:ascii="Calibri"/>
          <w:sz w:val="18"/>
        </w:rPr>
        <w:t xml:space="preserve">     </w:t>
      </w:r>
      <w:hyperlink r:id="rId11" w:history="1">
        <w:r w:rsidR="00391366" w:rsidRPr="0067507C">
          <w:rPr>
            <w:rStyle w:val="Hyperlink"/>
            <w:color w:val="auto"/>
            <w:spacing w:val="-2"/>
            <w:sz w:val="18"/>
            <w:u w:val="none"/>
          </w:rPr>
          <w:t>pradhamreddy300@gmail.com</w:t>
        </w:r>
      </w:hyperlink>
    </w:p>
    <w:p w:rsidR="00A60B09" w:rsidRPr="0067507C" w:rsidRDefault="00A60B09" w:rsidP="00304F4D">
      <w:pPr>
        <w:spacing w:before="18"/>
        <w:ind w:left="450" w:right="6081"/>
        <w:rPr>
          <w:rFonts w:ascii="Calibri"/>
          <w:sz w:val="18"/>
        </w:rPr>
      </w:pPr>
    </w:p>
    <w:p w:rsidR="00613078" w:rsidRDefault="00613078" w:rsidP="00304F4D">
      <w:pPr>
        <w:pStyle w:val="BodyText"/>
        <w:spacing w:before="7"/>
        <w:rPr>
          <w:rFonts w:ascii="Calibri"/>
          <w:sz w:val="14"/>
        </w:rPr>
      </w:pPr>
    </w:p>
    <w:p w:rsidR="00613078" w:rsidRDefault="00613078">
      <w:pPr>
        <w:pStyle w:val="BodyText"/>
        <w:rPr>
          <w:rFonts w:ascii="Calibri"/>
          <w:sz w:val="14"/>
        </w:rPr>
        <w:sectPr w:rsidR="00613078">
          <w:type w:val="continuous"/>
          <w:pgSz w:w="11910" w:h="16840"/>
          <w:pgMar w:top="600" w:right="1417" w:bottom="280" w:left="992" w:header="720" w:footer="720" w:gutter="0"/>
          <w:cols w:space="720"/>
        </w:sectPr>
      </w:pPr>
    </w:p>
    <w:p w:rsidR="00613078" w:rsidRPr="0067507C" w:rsidRDefault="00272FC7" w:rsidP="00391366">
      <w:pPr>
        <w:ind w:left="450"/>
        <w:jc w:val="both"/>
        <w:rPr>
          <w:sz w:val="20"/>
          <w:szCs w:val="24"/>
          <w:lang w:val="en-IN" w:eastAsia="en-IN"/>
        </w:rPr>
      </w:pPr>
      <w:r w:rsidRPr="0067507C">
        <w:rPr>
          <w:sz w:val="20"/>
        </w:rPr>
        <w:lastRenderedPageBreak/>
        <w:t xml:space="preserve">Abstract- </w:t>
      </w:r>
      <w:r w:rsidR="00391366" w:rsidRPr="0067507C">
        <w:rPr>
          <w:sz w:val="20"/>
          <w:szCs w:val="24"/>
          <w:lang w:val="en-IN" w:eastAsia="en-IN"/>
        </w:rPr>
        <w:t>Ensuring an individual’s identification is mostly dependent on secure authentication. Everybody has a distinctive signature that serves as their means of identification in all their business dealings. Traditional signatures are still used in day to day life including government offices, check payments and they still require human verification even though many things have been digitalized. Therefore, forgery detection is important to lowering these kinds of overheads. In addition to being time consuming, manual verification makes it difficult to determine</w:t>
      </w:r>
      <w:r w:rsidR="0067507C" w:rsidRPr="0067507C">
        <w:rPr>
          <w:sz w:val="20"/>
          <w:szCs w:val="24"/>
          <w:lang w:val="en-IN" w:eastAsia="en-IN"/>
        </w:rPr>
        <w:t xml:space="preserve"> whether two signatures are identical. The pandemic also forced to complete duties online, including digitally posting their own signatures. This makes it much more urgent to put in place a system that can recognize and validate the user’s signature. In addition to using techniques like the Convolutional Neural Network (CNN) and Scale Invariant Feature Transform (SIFT) to detect forged signatures and compare the outcomes with different parameters, this research suggests a way to pre- process the signature to make verification easier.</w:t>
      </w:r>
      <w:r w:rsidR="00391366" w:rsidRPr="0067507C">
        <w:rPr>
          <w:sz w:val="20"/>
          <w:szCs w:val="24"/>
          <w:lang w:val="en-IN" w:eastAsia="en-IN"/>
        </w:rPr>
        <w:t xml:space="preserve"> </w:t>
      </w:r>
    </w:p>
    <w:p w:rsidR="00391366" w:rsidRPr="00391366" w:rsidRDefault="00391366" w:rsidP="00391366">
      <w:pPr>
        <w:ind w:left="450"/>
        <w:jc w:val="both"/>
        <w:rPr>
          <w:sz w:val="18"/>
          <w:szCs w:val="24"/>
          <w:lang w:val="en-IN" w:eastAsia="en-IN"/>
        </w:rPr>
      </w:pPr>
    </w:p>
    <w:p w:rsidR="00613078" w:rsidRDefault="00272FC7">
      <w:pPr>
        <w:spacing w:line="256" w:lineRule="auto"/>
        <w:ind w:left="448" w:right="38"/>
        <w:jc w:val="both"/>
        <w:rPr>
          <w:b/>
          <w:sz w:val="20"/>
        </w:rPr>
      </w:pPr>
      <w:r w:rsidRPr="0067507C">
        <w:rPr>
          <w:b/>
          <w:sz w:val="20"/>
        </w:rPr>
        <w:t xml:space="preserve">Keywords </w:t>
      </w:r>
      <w:r w:rsidR="0067507C" w:rsidRPr="0067507C">
        <w:rPr>
          <w:b/>
          <w:sz w:val="20"/>
        </w:rPr>
        <w:t>–</w:t>
      </w:r>
      <w:r w:rsidRPr="0067507C">
        <w:rPr>
          <w:b/>
          <w:sz w:val="20"/>
        </w:rPr>
        <w:t xml:space="preserve"> </w:t>
      </w:r>
      <w:r w:rsidR="0067507C" w:rsidRPr="0067507C">
        <w:rPr>
          <w:b/>
          <w:sz w:val="20"/>
        </w:rPr>
        <w:t>Signature Verification, Forgery Detection, Convolutional Neural Network (CNN), Scale Invariant Feature Transform (SIFT), Deep Learning, Feature Fusion, Image Preprocessing</w:t>
      </w:r>
      <w:r w:rsidRPr="0067507C">
        <w:rPr>
          <w:b/>
          <w:sz w:val="20"/>
        </w:rPr>
        <w:t>.</w:t>
      </w:r>
    </w:p>
    <w:p w:rsidR="009227C5" w:rsidRDefault="009227C5">
      <w:pPr>
        <w:spacing w:line="256" w:lineRule="auto"/>
        <w:ind w:left="448" w:right="38"/>
        <w:jc w:val="both"/>
        <w:rPr>
          <w:b/>
          <w:sz w:val="18"/>
        </w:rPr>
      </w:pPr>
    </w:p>
    <w:p w:rsidR="00613078" w:rsidRPr="009227C5" w:rsidRDefault="00272FC7" w:rsidP="009227C5">
      <w:pPr>
        <w:pStyle w:val="BodyText"/>
        <w:numPr>
          <w:ilvl w:val="0"/>
          <w:numId w:val="9"/>
        </w:numPr>
        <w:tabs>
          <w:tab w:val="left" w:pos="1710"/>
        </w:tabs>
        <w:ind w:left="1980" w:hanging="450"/>
        <w:rPr>
          <w:b/>
        </w:rPr>
      </w:pPr>
      <w:r w:rsidRPr="009227C5">
        <w:rPr>
          <w:b/>
        </w:rPr>
        <w:t>I</w:t>
      </w:r>
      <w:r w:rsidR="009227C5">
        <w:rPr>
          <w:b/>
        </w:rPr>
        <w:t>NTRODUCTION</w:t>
      </w:r>
    </w:p>
    <w:p w:rsidR="00613078" w:rsidRDefault="00613078">
      <w:pPr>
        <w:pStyle w:val="BodyText"/>
        <w:spacing w:before="28"/>
        <w:rPr>
          <w:sz w:val="16"/>
        </w:rPr>
      </w:pPr>
    </w:p>
    <w:p w:rsidR="00613078" w:rsidRPr="00CE6676" w:rsidRDefault="00272FC7">
      <w:pPr>
        <w:pStyle w:val="Heading1"/>
        <w:numPr>
          <w:ilvl w:val="0"/>
          <w:numId w:val="6"/>
        </w:numPr>
        <w:tabs>
          <w:tab w:val="left" w:pos="735"/>
        </w:tabs>
        <w:ind w:left="735" w:hanging="287"/>
        <w:jc w:val="both"/>
        <w:rPr>
          <w:b/>
          <w:i w:val="0"/>
          <w:sz w:val="20"/>
        </w:rPr>
      </w:pPr>
      <w:r w:rsidRPr="00CE6676">
        <w:rPr>
          <w:b/>
          <w:i w:val="0"/>
          <w:sz w:val="20"/>
        </w:rPr>
        <w:t>Domain</w:t>
      </w:r>
      <w:r w:rsidRPr="00CE6676">
        <w:rPr>
          <w:b/>
          <w:i w:val="0"/>
          <w:spacing w:val="-6"/>
          <w:sz w:val="20"/>
        </w:rPr>
        <w:t xml:space="preserve"> </w:t>
      </w:r>
      <w:r w:rsidRPr="00CE6676">
        <w:rPr>
          <w:b/>
          <w:i w:val="0"/>
          <w:spacing w:val="-2"/>
          <w:sz w:val="20"/>
        </w:rPr>
        <w:t>Overview</w:t>
      </w:r>
    </w:p>
    <w:p w:rsidR="00613078" w:rsidRDefault="00D239EF" w:rsidP="00D239EF">
      <w:pPr>
        <w:pStyle w:val="BodyText"/>
        <w:ind w:left="447"/>
        <w:jc w:val="both"/>
      </w:pPr>
      <w:r>
        <w:t>The subject of biometric authentication has been completely transformed by the quick development of computer vision and pattern recognition, which is mostly due to advancements in deep learning. Convolutional neural Networks (CNN), one of these technologies, have shown remarkable efficiency in allowing systems to directly learn complex patterns from picture data. These developments have greatly helped signature verification, a crucial area of biometrics that deals with the difficult issue of recognizing and categorical handwritten signatures as “genuine” or “forged</w:t>
      </w:r>
      <w:proofErr w:type="gramStart"/>
      <w:r>
        <w:t>”  [</w:t>
      </w:r>
      <w:proofErr w:type="gramEnd"/>
      <w:r>
        <w:t>7].</w:t>
      </w:r>
    </w:p>
    <w:p w:rsidR="00370D9B" w:rsidRDefault="00370D9B" w:rsidP="00D239EF">
      <w:pPr>
        <w:pStyle w:val="BodyText"/>
        <w:ind w:left="447"/>
        <w:jc w:val="both"/>
      </w:pPr>
    </w:p>
    <w:p w:rsidR="00370D9B" w:rsidRDefault="00370D9B" w:rsidP="00D239EF">
      <w:pPr>
        <w:pStyle w:val="BodyText"/>
        <w:ind w:left="447"/>
        <w:jc w:val="both"/>
      </w:pPr>
    </w:p>
    <w:p w:rsidR="00D239EF" w:rsidRDefault="00D239EF" w:rsidP="00A60B09">
      <w:pPr>
        <w:pStyle w:val="BodyText"/>
        <w:jc w:val="both"/>
      </w:pPr>
    </w:p>
    <w:p w:rsidR="00D239EF" w:rsidRDefault="00D239EF" w:rsidP="00D239EF">
      <w:pPr>
        <w:pStyle w:val="BodyText"/>
        <w:ind w:left="447"/>
        <w:jc w:val="both"/>
      </w:pPr>
      <w:r>
        <w:lastRenderedPageBreak/>
        <w:t xml:space="preserve">Algorithms such as SIFT were created to extract particular geometric or textual qualities from a signature, and automated signature verification has historically mostly depended on handmade feature engineering [12]. </w:t>
      </w:r>
    </w:p>
    <w:p w:rsidR="009140D2" w:rsidRDefault="009140D2" w:rsidP="00D239EF">
      <w:pPr>
        <w:pStyle w:val="BodyText"/>
        <w:ind w:left="447"/>
        <w:jc w:val="both"/>
      </w:pPr>
    </w:p>
    <w:p w:rsidR="00D239EF" w:rsidRDefault="00D239EF" w:rsidP="00D239EF">
      <w:pPr>
        <w:pStyle w:val="BodyText"/>
        <w:ind w:left="447"/>
        <w:jc w:val="both"/>
      </w:pPr>
      <w:r>
        <w:t xml:space="preserve">By automatically learning feature hierarchies from raw pixels, deep learning and CNNs in particular offered a new paradigm and produced potent writer independent models [3]. However, the fine grained, local </w:t>
      </w:r>
      <w:proofErr w:type="spellStart"/>
      <w:r>
        <w:t>keypoints</w:t>
      </w:r>
      <w:proofErr w:type="spellEnd"/>
      <w:r>
        <w:t xml:space="preserve"> such as stroke crossings, pressure points and endpoints that are essential for identifying complex forgeries can occasio</w:t>
      </w:r>
      <w:r w:rsidR="00370D9B">
        <w:t>nally be missed by a deep learning only technique. Conventional techniq</w:t>
      </w:r>
      <w:r w:rsidR="00850736">
        <w:t>ues such as SIFT</w:t>
      </w:r>
      <w:r w:rsidR="00370D9B">
        <w:t xml:space="preserve"> are quite good at capturing these kinds of information [1].</w:t>
      </w:r>
    </w:p>
    <w:p w:rsidR="00370D9B" w:rsidRDefault="00370D9B" w:rsidP="00D239EF">
      <w:pPr>
        <w:pStyle w:val="BodyText"/>
        <w:ind w:left="447"/>
        <w:jc w:val="both"/>
      </w:pPr>
    </w:p>
    <w:p w:rsidR="00370D9B" w:rsidRDefault="00370D9B" w:rsidP="00D239EF">
      <w:pPr>
        <w:pStyle w:val="BodyText"/>
        <w:ind w:left="447"/>
        <w:jc w:val="both"/>
      </w:pPr>
      <w:r>
        <w:t xml:space="preserve">As a result, hybrid models that combine the accurate, local feature extraction of handcrafted techniques with the comprehensive, stylistic feature learning of CNNs have been investigated [10]. </w:t>
      </w:r>
    </w:p>
    <w:p w:rsidR="00613078" w:rsidRDefault="00613078">
      <w:pPr>
        <w:pStyle w:val="BodyText"/>
        <w:spacing w:before="80"/>
      </w:pPr>
    </w:p>
    <w:p w:rsidR="00613078" w:rsidRPr="00CE6676" w:rsidRDefault="00272FC7">
      <w:pPr>
        <w:pStyle w:val="Heading1"/>
        <w:numPr>
          <w:ilvl w:val="0"/>
          <w:numId w:val="6"/>
        </w:numPr>
        <w:tabs>
          <w:tab w:val="left" w:pos="734"/>
        </w:tabs>
        <w:ind w:left="734" w:hanging="287"/>
        <w:rPr>
          <w:b/>
          <w:i w:val="0"/>
          <w:sz w:val="20"/>
        </w:rPr>
      </w:pPr>
      <w:r w:rsidRPr="00CE6676">
        <w:rPr>
          <w:b/>
          <w:i w:val="0"/>
          <w:spacing w:val="-2"/>
          <w:sz w:val="20"/>
        </w:rPr>
        <w:t>Motivation</w:t>
      </w:r>
    </w:p>
    <w:p w:rsidR="009D06D3" w:rsidRDefault="00370D9B" w:rsidP="009140D2">
      <w:pPr>
        <w:pStyle w:val="Heading1"/>
        <w:tabs>
          <w:tab w:val="left" w:pos="734"/>
        </w:tabs>
        <w:ind w:left="447" w:firstLine="0"/>
        <w:rPr>
          <w:i w:val="0"/>
          <w:spacing w:val="-2"/>
          <w:sz w:val="20"/>
        </w:rPr>
      </w:pPr>
      <w:r w:rsidRPr="009D06D3">
        <w:rPr>
          <w:i w:val="0"/>
          <w:spacing w:val="-2"/>
          <w:sz w:val="20"/>
        </w:rPr>
        <w:t xml:space="preserve">Accurate signature verification is essential for the security </w:t>
      </w:r>
      <w:r w:rsidR="009D06D3">
        <w:rPr>
          <w:i w:val="0"/>
          <w:spacing w:val="-2"/>
          <w:sz w:val="20"/>
        </w:rPr>
        <w:t>of legal and financial operations, but the existing approaches have serious drawbacks. Fine grained local characteristics are captured by conventional algorithms such as SIFT, but the frequently overlook a signature’s broader stylistic flow. CNN and other deep learning models, on the other hand, are excellent at understanding the overall pattern but may miss the minute discrepancies that</w:t>
      </w:r>
      <w:r w:rsidR="009140D2">
        <w:rPr>
          <w:i w:val="0"/>
          <w:spacing w:val="-2"/>
          <w:sz w:val="20"/>
        </w:rPr>
        <w:t xml:space="preserve"> indicate a well-executed fake.</w:t>
      </w:r>
    </w:p>
    <w:p w:rsidR="009D06D3" w:rsidRDefault="009D06D3" w:rsidP="00370D9B">
      <w:pPr>
        <w:pStyle w:val="Heading1"/>
        <w:tabs>
          <w:tab w:val="left" w:pos="734"/>
        </w:tabs>
        <w:ind w:left="447" w:firstLine="0"/>
        <w:rPr>
          <w:i w:val="0"/>
          <w:spacing w:val="-2"/>
          <w:sz w:val="20"/>
        </w:rPr>
      </w:pPr>
    </w:p>
    <w:p w:rsidR="009D06D3" w:rsidRDefault="009D06D3" w:rsidP="009D06D3">
      <w:pPr>
        <w:pStyle w:val="Heading1"/>
        <w:tabs>
          <w:tab w:val="left" w:pos="450"/>
        </w:tabs>
        <w:ind w:left="450" w:firstLine="0"/>
        <w:rPr>
          <w:i w:val="0"/>
          <w:spacing w:val="-2"/>
          <w:sz w:val="20"/>
        </w:rPr>
      </w:pPr>
      <w:r>
        <w:rPr>
          <w:i w:val="0"/>
          <w:spacing w:val="-2"/>
          <w:sz w:val="20"/>
        </w:rPr>
        <w:t xml:space="preserve">The necessity of closing this security flaw is what spurred this endeavor. This project creates a single, more reliable fraud detection model by combining the complimentary advantages of booth strategies which are accurate, </w:t>
      </w:r>
      <w:proofErr w:type="spellStart"/>
      <w:r>
        <w:rPr>
          <w:i w:val="0"/>
          <w:spacing w:val="-2"/>
          <w:sz w:val="20"/>
        </w:rPr>
        <w:t>keypoint</w:t>
      </w:r>
      <w:proofErr w:type="spellEnd"/>
      <w:r>
        <w:rPr>
          <w:i w:val="0"/>
          <w:spacing w:val="-2"/>
          <w:sz w:val="20"/>
        </w:rPr>
        <w:t xml:space="preserve"> detection of SIFT and the global, stylistic analysis of a CNN. The objective is to develop a system that is much more difficult to trick, increasing its dependability for high stakes, real world applications.</w:t>
      </w:r>
    </w:p>
    <w:p w:rsidR="00A60B09" w:rsidRDefault="00A60B09" w:rsidP="009D06D3">
      <w:pPr>
        <w:pStyle w:val="Heading1"/>
        <w:tabs>
          <w:tab w:val="left" w:pos="450"/>
        </w:tabs>
        <w:ind w:left="450" w:firstLine="0"/>
        <w:rPr>
          <w:i w:val="0"/>
          <w:spacing w:val="-2"/>
          <w:sz w:val="20"/>
        </w:rPr>
      </w:pPr>
    </w:p>
    <w:p w:rsidR="009140D2" w:rsidRDefault="009140D2" w:rsidP="009D06D3">
      <w:pPr>
        <w:pStyle w:val="Heading1"/>
        <w:tabs>
          <w:tab w:val="left" w:pos="450"/>
        </w:tabs>
        <w:ind w:left="450" w:firstLine="0"/>
        <w:rPr>
          <w:i w:val="0"/>
          <w:spacing w:val="-2"/>
          <w:sz w:val="20"/>
        </w:rPr>
      </w:pPr>
    </w:p>
    <w:p w:rsidR="009140D2" w:rsidRDefault="009140D2" w:rsidP="009D06D3">
      <w:pPr>
        <w:pStyle w:val="Heading1"/>
        <w:tabs>
          <w:tab w:val="left" w:pos="450"/>
        </w:tabs>
        <w:ind w:left="450" w:firstLine="0"/>
        <w:rPr>
          <w:i w:val="0"/>
          <w:spacing w:val="-2"/>
          <w:sz w:val="20"/>
        </w:rPr>
      </w:pPr>
    </w:p>
    <w:p w:rsidR="00370D9B" w:rsidRPr="009D06D3" w:rsidRDefault="00370D9B" w:rsidP="00A60B09">
      <w:pPr>
        <w:pStyle w:val="Heading1"/>
        <w:tabs>
          <w:tab w:val="left" w:pos="734"/>
        </w:tabs>
        <w:ind w:left="0" w:firstLine="0"/>
        <w:rPr>
          <w:i w:val="0"/>
          <w:sz w:val="20"/>
        </w:rPr>
      </w:pPr>
    </w:p>
    <w:p w:rsidR="00613078" w:rsidRDefault="00613078">
      <w:pPr>
        <w:pStyle w:val="BodyText"/>
      </w:pPr>
    </w:p>
    <w:p w:rsidR="00613078" w:rsidRPr="00CE6676" w:rsidRDefault="00272FC7">
      <w:pPr>
        <w:pStyle w:val="Heading1"/>
        <w:numPr>
          <w:ilvl w:val="0"/>
          <w:numId w:val="6"/>
        </w:numPr>
        <w:tabs>
          <w:tab w:val="left" w:pos="733"/>
        </w:tabs>
        <w:ind w:left="733" w:hanging="286"/>
        <w:jc w:val="both"/>
        <w:rPr>
          <w:b/>
          <w:i w:val="0"/>
          <w:sz w:val="20"/>
        </w:rPr>
      </w:pPr>
      <w:r w:rsidRPr="00CE6676">
        <w:rPr>
          <w:b/>
          <w:i w:val="0"/>
          <w:spacing w:val="-2"/>
          <w:sz w:val="20"/>
        </w:rPr>
        <w:lastRenderedPageBreak/>
        <w:t>Problem</w:t>
      </w:r>
      <w:r w:rsidRPr="00CE6676">
        <w:rPr>
          <w:b/>
          <w:i w:val="0"/>
          <w:spacing w:val="-1"/>
          <w:sz w:val="20"/>
        </w:rPr>
        <w:t xml:space="preserve"> </w:t>
      </w:r>
      <w:r w:rsidRPr="00CE6676">
        <w:rPr>
          <w:b/>
          <w:i w:val="0"/>
          <w:spacing w:val="-2"/>
          <w:sz w:val="20"/>
        </w:rPr>
        <w:t>Statement</w:t>
      </w:r>
    </w:p>
    <w:p w:rsidR="00613078" w:rsidRDefault="00850736" w:rsidP="00850736">
      <w:pPr>
        <w:pStyle w:val="BodyText"/>
        <w:spacing w:before="59" w:line="259" w:lineRule="auto"/>
        <w:ind w:left="447" w:right="17"/>
        <w:jc w:val="both"/>
      </w:pPr>
      <w:r>
        <w:t>Current signature verification systems have a serious problem while sophisticated, stylistically accurate forgeries can fool deep learning models like CNNs, traditional techniques like SIFT frequently struggle to manage the inherent differences in real signatures, resulting in significant mistake rates. In real world applications, this vulnerability jeopardizes security.</w:t>
      </w:r>
    </w:p>
    <w:p w:rsidR="00850736" w:rsidRDefault="00850736" w:rsidP="00850736">
      <w:pPr>
        <w:pStyle w:val="BodyText"/>
        <w:spacing w:before="59" w:line="259" w:lineRule="auto"/>
        <w:ind w:left="447" w:right="17"/>
        <w:jc w:val="both"/>
      </w:pPr>
    </w:p>
    <w:p w:rsidR="00850736" w:rsidRDefault="00850736" w:rsidP="009140D2">
      <w:pPr>
        <w:pStyle w:val="BodyText"/>
        <w:spacing w:before="59" w:line="259" w:lineRule="auto"/>
        <w:ind w:left="447" w:right="17"/>
        <w:jc w:val="both"/>
      </w:pPr>
      <w:r>
        <w:t xml:space="preserve">In order to solve this problem, this project suggests a CNN-SIFT hybrid model. By comparing the precise, local </w:t>
      </w:r>
      <w:proofErr w:type="spellStart"/>
      <w:r>
        <w:t>keypoint</w:t>
      </w:r>
      <w:proofErr w:type="spellEnd"/>
      <w:r>
        <w:t xml:space="preserve"> detection of SIFT with the global, stylistic analysis of CNN, the system seeks to produce a single, more reliable, and accurate writer independent verification tool that will eventually lower the number of false rejections and </w:t>
      </w:r>
      <w:r w:rsidR="009140D2">
        <w:t>acceptances in fraud detection.</w:t>
      </w:r>
    </w:p>
    <w:p w:rsidR="009140D2" w:rsidRDefault="009140D2" w:rsidP="009140D2">
      <w:pPr>
        <w:pStyle w:val="BodyText"/>
        <w:spacing w:before="59" w:line="259" w:lineRule="auto"/>
        <w:ind w:left="447" w:right="17"/>
        <w:jc w:val="both"/>
      </w:pPr>
    </w:p>
    <w:p w:rsidR="00380D30" w:rsidRPr="009227C5" w:rsidRDefault="00380D30" w:rsidP="009227C5">
      <w:pPr>
        <w:pStyle w:val="ListParagraph"/>
        <w:numPr>
          <w:ilvl w:val="0"/>
          <w:numId w:val="9"/>
        </w:numPr>
        <w:tabs>
          <w:tab w:val="left" w:pos="900"/>
          <w:tab w:val="left" w:pos="1800"/>
          <w:tab w:val="left" w:pos="1890"/>
        </w:tabs>
        <w:spacing w:before="165"/>
        <w:ind w:firstLine="450"/>
        <w:rPr>
          <w:b/>
          <w:sz w:val="20"/>
        </w:rPr>
      </w:pPr>
      <w:r w:rsidRPr="009227C5">
        <w:rPr>
          <w:b/>
          <w:smallCaps/>
          <w:spacing w:val="-2"/>
          <w:sz w:val="20"/>
        </w:rPr>
        <w:t>LITERATURE  SURVEY</w:t>
      </w:r>
    </w:p>
    <w:p w:rsidR="00380D30" w:rsidRDefault="00380D30" w:rsidP="00380D30">
      <w:pPr>
        <w:pStyle w:val="BodyText"/>
        <w:tabs>
          <w:tab w:val="left" w:pos="900"/>
        </w:tabs>
        <w:spacing w:before="59" w:line="259" w:lineRule="auto"/>
        <w:ind w:right="17"/>
        <w:jc w:val="both"/>
      </w:pPr>
    </w:p>
    <w:p w:rsidR="00380D30" w:rsidRDefault="00380D30" w:rsidP="00380D30">
      <w:pPr>
        <w:pStyle w:val="BodyText"/>
        <w:tabs>
          <w:tab w:val="left" w:pos="900"/>
        </w:tabs>
        <w:spacing w:before="59" w:line="259" w:lineRule="auto"/>
        <w:ind w:left="450" w:right="17"/>
        <w:jc w:val="both"/>
      </w:pPr>
      <w:r>
        <w:t xml:space="preserve">Deep learning techniques have replaced traditional feature engineering techniques like Lowe’s Scale Invariant Feature Transform (SIFT) [1] in automated signature verification. </w:t>
      </w:r>
      <w:proofErr w:type="spellStart"/>
      <w:r>
        <w:t>Hafemann</w:t>
      </w:r>
      <w:proofErr w:type="spellEnd"/>
      <w:r>
        <w:t xml:space="preserve"> et al.’s seminal use of Co</w:t>
      </w:r>
      <w:r w:rsidR="00272FC7">
        <w:t>n</w:t>
      </w:r>
      <w:r>
        <w:t xml:space="preserve">volutional Neural Network (CNN) for writer independent verification [3] and Bromley </w:t>
      </w:r>
      <w:proofErr w:type="spellStart"/>
      <w:r>
        <w:t>etal</w:t>
      </w:r>
      <w:proofErr w:type="spellEnd"/>
      <w:r>
        <w:t xml:space="preserve">.’s Siamese network design [2] are examples of </w:t>
      </w:r>
      <w:r w:rsidR="00272FC7">
        <w:t xml:space="preserve">foundational deep learning work. According to </w:t>
      </w:r>
      <w:proofErr w:type="spellStart"/>
      <w:r w:rsidR="00272FC7">
        <w:t>Impedovo</w:t>
      </w:r>
      <w:proofErr w:type="spellEnd"/>
      <w:r w:rsidR="00272FC7">
        <w:t xml:space="preserve"> and </w:t>
      </w:r>
      <w:proofErr w:type="spellStart"/>
      <w:r w:rsidR="00272FC7">
        <w:t>Pirlo</w:t>
      </w:r>
      <w:proofErr w:type="spellEnd"/>
      <w:r w:rsidR="00272FC7">
        <w:t xml:space="preserve"> [4], these contemporary approaches are based on a history of classical techniques that frequently used texture and grey level elements [5]. Deep learning’s Capabilities are already being used for a variety of verification tasks such as offline forgery detection [7], online signatures using tools like </w:t>
      </w:r>
      <w:proofErr w:type="spellStart"/>
      <w:r w:rsidR="00272FC7">
        <w:t>Deepsign</w:t>
      </w:r>
      <w:proofErr w:type="spellEnd"/>
      <w:r w:rsidR="00272FC7">
        <w:t xml:space="preserve"> [6], and the basic process of learning to compare picture </w:t>
      </w:r>
      <w:proofErr w:type="gramStart"/>
      <w:r w:rsidR="00272FC7">
        <w:t>patches[</w:t>
      </w:r>
      <w:proofErr w:type="gramEnd"/>
      <w:r w:rsidR="00272FC7">
        <w:t xml:space="preserve">8]. </w:t>
      </w:r>
      <w:r>
        <w:t xml:space="preserve"> </w:t>
      </w:r>
    </w:p>
    <w:p w:rsidR="00272FC7" w:rsidRDefault="00272FC7" w:rsidP="00272FC7">
      <w:pPr>
        <w:pStyle w:val="BodyText"/>
        <w:tabs>
          <w:tab w:val="left" w:pos="900"/>
        </w:tabs>
        <w:spacing w:before="59" w:line="259" w:lineRule="auto"/>
        <w:ind w:right="17"/>
        <w:jc w:val="both"/>
      </w:pPr>
      <w:r>
        <w:tab/>
      </w:r>
    </w:p>
    <w:p w:rsidR="00104126" w:rsidRDefault="00272FC7" w:rsidP="00272FC7">
      <w:pPr>
        <w:pStyle w:val="BodyText"/>
        <w:tabs>
          <w:tab w:val="left" w:pos="900"/>
        </w:tabs>
        <w:spacing w:before="59" w:line="259" w:lineRule="auto"/>
        <w:ind w:left="450" w:right="17"/>
        <w:jc w:val="both"/>
      </w:pPr>
      <w:r>
        <w:t>Compared to previous systems that made use of characteristics like Discrete Wavelet Transforms (DWT)</w:t>
      </w:r>
      <w:proofErr w:type="gramStart"/>
      <w:r>
        <w:t>,</w:t>
      </w:r>
      <w:proofErr w:type="gramEnd"/>
      <w:r>
        <w:t xml:space="preserve"> this is a major improvement [9]. Developing hybrid models, like as CNN and histogram of Oriented Gradients (HOG) [10], to capitalize on the advantages of both paradigms, is a potential new approach. Even while pure deep learning is still being imp</w:t>
      </w:r>
      <w:r w:rsidR="00CE6676">
        <w:t xml:space="preserve">roved for verification [11, 14, </w:t>
      </w:r>
      <w:proofErr w:type="gramStart"/>
      <w:r>
        <w:t>15</w:t>
      </w:r>
      <w:proofErr w:type="gramEnd"/>
      <w:r>
        <w:t>], focused surveys [13] and specific applications [12] continue to acknowledge the special value of classical descriptors like SIFT.</w:t>
      </w:r>
      <w:r w:rsidR="005A73D2">
        <w:t xml:space="preserve"> These successful feature learning methods for signature verification are the foundation for the success of today’s sophisticated deep models [16]. Our strategy of combining SIFT with CNN is motivated by this shift towards hybrid systems.</w:t>
      </w:r>
    </w:p>
    <w:p w:rsidR="009140D2" w:rsidRDefault="009140D2" w:rsidP="00272FC7">
      <w:pPr>
        <w:pStyle w:val="BodyText"/>
        <w:tabs>
          <w:tab w:val="left" w:pos="900"/>
        </w:tabs>
        <w:spacing w:before="59" w:line="259" w:lineRule="auto"/>
        <w:ind w:left="450" w:right="17"/>
        <w:jc w:val="both"/>
      </w:pPr>
    </w:p>
    <w:p w:rsidR="009140D2" w:rsidRDefault="009140D2" w:rsidP="00272FC7">
      <w:pPr>
        <w:pStyle w:val="BodyText"/>
        <w:tabs>
          <w:tab w:val="left" w:pos="900"/>
        </w:tabs>
        <w:spacing w:before="59" w:line="259" w:lineRule="auto"/>
        <w:ind w:left="450" w:right="17"/>
        <w:jc w:val="both"/>
      </w:pPr>
    </w:p>
    <w:p w:rsidR="009140D2" w:rsidRDefault="009140D2" w:rsidP="00272FC7">
      <w:pPr>
        <w:pStyle w:val="BodyText"/>
        <w:tabs>
          <w:tab w:val="left" w:pos="900"/>
        </w:tabs>
        <w:spacing w:before="59" w:line="259" w:lineRule="auto"/>
        <w:ind w:left="450" w:right="17"/>
        <w:jc w:val="both"/>
      </w:pPr>
    </w:p>
    <w:p w:rsidR="00104126" w:rsidRDefault="00104126" w:rsidP="00CE6676">
      <w:pPr>
        <w:pStyle w:val="BodyText"/>
        <w:tabs>
          <w:tab w:val="left" w:pos="900"/>
        </w:tabs>
        <w:spacing w:before="59" w:line="259" w:lineRule="auto"/>
        <w:ind w:right="17"/>
        <w:jc w:val="both"/>
      </w:pPr>
    </w:p>
    <w:p w:rsidR="00104126" w:rsidRDefault="00104126" w:rsidP="009227C5">
      <w:pPr>
        <w:pStyle w:val="BodyText"/>
        <w:numPr>
          <w:ilvl w:val="0"/>
          <w:numId w:val="9"/>
        </w:numPr>
        <w:tabs>
          <w:tab w:val="left" w:pos="720"/>
          <w:tab w:val="left" w:pos="1710"/>
        </w:tabs>
        <w:spacing w:before="59" w:line="259" w:lineRule="auto"/>
        <w:ind w:left="1530" w:right="17" w:hanging="110"/>
      </w:pPr>
      <w:r>
        <w:rPr>
          <w:b/>
        </w:rPr>
        <w:lastRenderedPageBreak/>
        <w:t xml:space="preserve"> IMPLEMENTATION</w:t>
      </w:r>
      <w:r w:rsidR="00272FC7">
        <w:t xml:space="preserve"> </w:t>
      </w:r>
    </w:p>
    <w:p w:rsidR="00104126" w:rsidRDefault="00104126" w:rsidP="00104126">
      <w:pPr>
        <w:pStyle w:val="BodyText"/>
        <w:tabs>
          <w:tab w:val="left" w:pos="720"/>
          <w:tab w:val="left" w:pos="1710"/>
        </w:tabs>
        <w:spacing w:before="59" w:line="259" w:lineRule="auto"/>
        <w:ind w:left="450" w:right="17"/>
      </w:pPr>
    </w:p>
    <w:p w:rsidR="00DD436F" w:rsidRPr="00CE6676" w:rsidRDefault="00104126" w:rsidP="0046662A">
      <w:pPr>
        <w:pStyle w:val="BodyText"/>
        <w:numPr>
          <w:ilvl w:val="0"/>
          <w:numId w:val="8"/>
        </w:numPr>
        <w:tabs>
          <w:tab w:val="left" w:pos="720"/>
          <w:tab w:val="left" w:pos="1710"/>
        </w:tabs>
        <w:spacing w:before="59" w:line="259" w:lineRule="auto"/>
        <w:ind w:right="17"/>
        <w:rPr>
          <w:b/>
        </w:rPr>
      </w:pPr>
      <w:r w:rsidRPr="00CE6676">
        <w:rPr>
          <w:b/>
        </w:rPr>
        <w:t xml:space="preserve">Model </w:t>
      </w:r>
      <w:r w:rsidR="0046662A" w:rsidRPr="00CE6676">
        <w:rPr>
          <w:b/>
        </w:rPr>
        <w:t>Architecture</w:t>
      </w:r>
      <w:r w:rsidRPr="00CE6676">
        <w:rPr>
          <w:b/>
        </w:rPr>
        <w:t xml:space="preserve"> and Framework </w:t>
      </w:r>
    </w:p>
    <w:p w:rsidR="0046662A" w:rsidRDefault="0046662A" w:rsidP="0046662A">
      <w:pPr>
        <w:pStyle w:val="BodyText"/>
        <w:tabs>
          <w:tab w:val="left" w:pos="720"/>
          <w:tab w:val="left" w:pos="1710"/>
        </w:tabs>
        <w:spacing w:before="59" w:line="259" w:lineRule="auto"/>
        <w:ind w:left="450" w:right="17"/>
        <w:jc w:val="both"/>
      </w:pPr>
      <w:r>
        <w:t xml:space="preserve">The activity diagram in Figure 1 shows the structured workflow that is used to develop our signature fraud detection system. The system is based on a dual stream hybrid architecture that uses </w:t>
      </w:r>
      <w:proofErr w:type="spellStart"/>
      <w:r>
        <w:t>OpenCV</w:t>
      </w:r>
      <w:proofErr w:type="spellEnd"/>
      <w:r>
        <w:t xml:space="preserve"> for traditional image processing and </w:t>
      </w:r>
      <w:proofErr w:type="spellStart"/>
      <w:r>
        <w:t>TensorFlow</w:t>
      </w:r>
      <w:proofErr w:type="spellEnd"/>
      <w:r>
        <w:t xml:space="preserve"> for deep learning in Python. Two parallel streams make up the model’s core.</w:t>
      </w:r>
    </w:p>
    <w:p w:rsidR="0046662A" w:rsidRDefault="0046662A" w:rsidP="0046662A">
      <w:pPr>
        <w:pStyle w:val="BodyText"/>
        <w:tabs>
          <w:tab w:val="left" w:pos="720"/>
          <w:tab w:val="left" w:pos="1710"/>
        </w:tabs>
        <w:spacing w:before="59" w:line="259" w:lineRule="auto"/>
        <w:ind w:left="450" w:right="17"/>
      </w:pPr>
    </w:p>
    <w:p w:rsidR="0046662A" w:rsidRDefault="001F63A1" w:rsidP="0046662A">
      <w:pPr>
        <w:pStyle w:val="BodyText"/>
        <w:tabs>
          <w:tab w:val="left" w:pos="720"/>
          <w:tab w:val="left" w:pos="1710"/>
        </w:tabs>
        <w:spacing w:before="59" w:line="259" w:lineRule="auto"/>
        <w:ind w:left="450" w:right="17"/>
      </w:pPr>
      <w:r>
        <w:rPr>
          <w:noProof/>
          <w:lang w:val="en-IN" w:eastAsia="en-IN"/>
        </w:rPr>
        <w:drawing>
          <wp:inline distT="0" distB="0" distL="0" distR="0">
            <wp:extent cx="2782957" cy="3562184"/>
            <wp:effectExtent l="0" t="0" r="0" b="635"/>
            <wp:docPr id="2" name="Picture 2" descr="D:\JOzDJiCm48NtFiKiMm4NW4sXKL0MLAYX1nZY8Opg7yip1eNJuxIHcgNV-pJlyquKinRlZB8wWkT1-OTrWePnpEZX0NeU0sh916t6Og4XfKh509kUVNBynMJXb_KRJXrWiB2F_fD33T-Y9RSrvZ9YpED9A4DC5AIYJtEGN4IxckWyZZGtFGLxVO56Q1tA6LvmEDTuhjypfHm74bcWJIRXFxg7QZt9W8wsCtSiuQQpF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OzDJiCm48NtFiKiMm4NW4sXKL0MLAYX1nZY8Opg7yip1eNJuxIHcgNV-pJlyquKinRlZB8wWkT1-OTrWePnpEZX0NeU0sh916t6Og4XfKh509kUVNBynMJXb_KRJXrWiB2F_fD33T-Y9RSrvZ9YpED9A4DC5AIYJtEGN4IxckWyZZGtFGLxVO56Q1tA6LvmEDTuhjypfHm74bcWJIRXFxg7QZt9W8wsCtSiuQQpFn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2994" cy="3562231"/>
                    </a:xfrm>
                    <a:prstGeom prst="rect">
                      <a:avLst/>
                    </a:prstGeom>
                    <a:noFill/>
                    <a:ln>
                      <a:noFill/>
                    </a:ln>
                  </pic:spPr>
                </pic:pic>
              </a:graphicData>
            </a:graphic>
          </wp:inline>
        </w:drawing>
      </w:r>
    </w:p>
    <w:p w:rsidR="00DD436F" w:rsidRDefault="0046662A" w:rsidP="0046662A">
      <w:pPr>
        <w:pStyle w:val="BodyText"/>
        <w:tabs>
          <w:tab w:val="left" w:pos="720"/>
          <w:tab w:val="left" w:pos="1710"/>
        </w:tabs>
        <w:spacing w:before="59" w:line="259" w:lineRule="auto"/>
        <w:ind w:left="450" w:right="17"/>
        <w:jc w:val="center"/>
      </w:pPr>
      <w:r>
        <w:t>Figure 1:</w:t>
      </w:r>
      <w:r w:rsidR="00661EE8">
        <w:t xml:space="preserve"> </w:t>
      </w:r>
      <w:r>
        <w:t>Implementation</w:t>
      </w:r>
    </w:p>
    <w:p w:rsidR="0046662A" w:rsidRDefault="0046662A" w:rsidP="0046662A">
      <w:pPr>
        <w:pStyle w:val="BodyText"/>
        <w:tabs>
          <w:tab w:val="left" w:pos="720"/>
          <w:tab w:val="left" w:pos="1710"/>
        </w:tabs>
        <w:spacing w:before="59" w:line="259" w:lineRule="auto"/>
        <w:ind w:left="450" w:right="17"/>
      </w:pPr>
    </w:p>
    <w:p w:rsidR="0046662A" w:rsidRDefault="0046662A" w:rsidP="0046662A">
      <w:pPr>
        <w:pStyle w:val="BodyText"/>
        <w:tabs>
          <w:tab w:val="left" w:pos="720"/>
          <w:tab w:val="left" w:pos="1710"/>
        </w:tabs>
        <w:spacing w:before="59" w:line="259" w:lineRule="auto"/>
        <w:ind w:left="450" w:right="17"/>
        <w:jc w:val="both"/>
      </w:pPr>
      <w:r>
        <w:t xml:space="preserve">Figure 2 describes the architecture of the first, a Convolutional Neural Network (CNN) stream. It is intended to learn high level stylistic traits and is modeled after well-known verification models [2, 3, </w:t>
      </w:r>
      <w:proofErr w:type="gramStart"/>
      <w:r>
        <w:t>16</w:t>
      </w:r>
      <w:proofErr w:type="gramEnd"/>
      <w:r>
        <w:t xml:space="preserve">]. </w:t>
      </w:r>
    </w:p>
    <w:p w:rsidR="002B747A" w:rsidRDefault="001F63A1" w:rsidP="002B747A">
      <w:pPr>
        <w:pStyle w:val="BodyText"/>
        <w:tabs>
          <w:tab w:val="left" w:pos="720"/>
          <w:tab w:val="left" w:pos="1710"/>
        </w:tabs>
        <w:spacing w:before="59" w:line="259" w:lineRule="auto"/>
        <w:ind w:left="450" w:right="17"/>
        <w:jc w:val="both"/>
      </w:pPr>
      <w:r>
        <w:rPr>
          <w:noProof/>
          <w:lang w:val="en-IN" w:eastAsia="en-IN"/>
        </w:rPr>
        <w:drawing>
          <wp:inline distT="0" distB="0" distL="0" distR="0">
            <wp:extent cx="2790510" cy="1351722"/>
            <wp:effectExtent l="0" t="0" r="0" b="1270"/>
            <wp:docPr id="3" name="Picture 3" descr="D:\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7650" cy="1350337"/>
                    </a:xfrm>
                    <a:prstGeom prst="rect">
                      <a:avLst/>
                    </a:prstGeom>
                    <a:noFill/>
                    <a:ln>
                      <a:noFill/>
                    </a:ln>
                  </pic:spPr>
                </pic:pic>
              </a:graphicData>
            </a:graphic>
          </wp:inline>
        </w:drawing>
      </w:r>
    </w:p>
    <w:p w:rsidR="0046662A" w:rsidRDefault="0046662A" w:rsidP="0046662A">
      <w:pPr>
        <w:pStyle w:val="BodyText"/>
        <w:tabs>
          <w:tab w:val="left" w:pos="720"/>
          <w:tab w:val="left" w:pos="1710"/>
        </w:tabs>
        <w:spacing w:before="59" w:line="259" w:lineRule="auto"/>
        <w:ind w:left="450" w:right="17"/>
        <w:jc w:val="center"/>
      </w:pPr>
      <w:r>
        <w:t>Figure 2: CNN Architecture</w:t>
      </w:r>
    </w:p>
    <w:p w:rsidR="0046662A" w:rsidRDefault="0046662A" w:rsidP="0046662A">
      <w:pPr>
        <w:pStyle w:val="BodyText"/>
        <w:tabs>
          <w:tab w:val="left" w:pos="720"/>
          <w:tab w:val="left" w:pos="1710"/>
        </w:tabs>
        <w:spacing w:before="59" w:line="259" w:lineRule="auto"/>
        <w:ind w:left="450" w:right="17"/>
        <w:jc w:val="center"/>
      </w:pPr>
    </w:p>
    <w:p w:rsidR="0046662A" w:rsidRDefault="00661EE8" w:rsidP="0046662A">
      <w:pPr>
        <w:pStyle w:val="BodyText"/>
        <w:tabs>
          <w:tab w:val="left" w:pos="720"/>
          <w:tab w:val="left" w:pos="1710"/>
        </w:tabs>
        <w:spacing w:before="59" w:line="259" w:lineRule="auto"/>
        <w:ind w:left="450" w:right="17"/>
        <w:jc w:val="both"/>
      </w:pPr>
      <w:r>
        <w:t xml:space="preserve">Figure 3 describes the second stream that extracts robust local </w:t>
      </w:r>
      <w:proofErr w:type="spellStart"/>
      <w:r>
        <w:t>keypoints</w:t>
      </w:r>
      <w:proofErr w:type="spellEnd"/>
      <w:r>
        <w:t xml:space="preserve"> by using the Scale Invariant Feature Transform (SIFT) technique [1].</w:t>
      </w:r>
    </w:p>
    <w:p w:rsidR="00661EE8" w:rsidRDefault="00661EE8" w:rsidP="0046662A">
      <w:pPr>
        <w:pStyle w:val="BodyText"/>
        <w:tabs>
          <w:tab w:val="left" w:pos="720"/>
          <w:tab w:val="left" w:pos="1710"/>
        </w:tabs>
        <w:spacing w:before="59" w:line="259" w:lineRule="auto"/>
        <w:ind w:left="450" w:right="17"/>
        <w:jc w:val="both"/>
      </w:pPr>
      <w:r w:rsidRPr="00661EE8">
        <w:rPr>
          <w:noProof/>
          <w:lang w:val="en-IN" w:eastAsia="en-IN"/>
        </w:rPr>
        <w:lastRenderedPageBreak/>
        <w:drawing>
          <wp:inline distT="0" distB="0" distL="0" distR="0" wp14:anchorId="6F38A525" wp14:editId="6B247526">
            <wp:extent cx="2787650" cy="19715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87650" cy="1971529"/>
                    </a:xfrm>
                    <a:prstGeom prst="rect">
                      <a:avLst/>
                    </a:prstGeom>
                  </pic:spPr>
                </pic:pic>
              </a:graphicData>
            </a:graphic>
          </wp:inline>
        </w:drawing>
      </w:r>
    </w:p>
    <w:p w:rsidR="00661EE8" w:rsidRDefault="00661EE8" w:rsidP="00661EE8">
      <w:pPr>
        <w:pStyle w:val="BodyText"/>
        <w:tabs>
          <w:tab w:val="left" w:pos="720"/>
          <w:tab w:val="left" w:pos="1710"/>
        </w:tabs>
        <w:spacing w:before="59" w:line="259" w:lineRule="auto"/>
        <w:ind w:left="810" w:right="17"/>
      </w:pPr>
      <w:r>
        <w:t xml:space="preserve">Figure 3: SIFT </w:t>
      </w:r>
      <w:proofErr w:type="spellStart"/>
      <w:r>
        <w:t>Keypoints</w:t>
      </w:r>
      <w:proofErr w:type="spellEnd"/>
      <w:r>
        <w:t xml:space="preserve"> for a signature </w:t>
      </w:r>
    </w:p>
    <w:p w:rsidR="00661EE8" w:rsidRDefault="00661EE8" w:rsidP="00661EE8">
      <w:pPr>
        <w:pStyle w:val="BodyText"/>
        <w:tabs>
          <w:tab w:val="left" w:pos="720"/>
          <w:tab w:val="left" w:pos="1710"/>
        </w:tabs>
        <w:spacing w:before="59" w:line="259" w:lineRule="auto"/>
        <w:ind w:left="810" w:right="17"/>
      </w:pPr>
    </w:p>
    <w:p w:rsidR="00DD436F" w:rsidRPr="00CE6676" w:rsidRDefault="00DD436F" w:rsidP="00DD436F">
      <w:pPr>
        <w:pStyle w:val="BodyText"/>
        <w:numPr>
          <w:ilvl w:val="0"/>
          <w:numId w:val="8"/>
        </w:numPr>
        <w:tabs>
          <w:tab w:val="left" w:pos="720"/>
          <w:tab w:val="left" w:pos="1710"/>
        </w:tabs>
        <w:spacing w:before="59" w:line="259" w:lineRule="auto"/>
        <w:ind w:right="17"/>
        <w:jc w:val="both"/>
        <w:rPr>
          <w:b/>
        </w:rPr>
      </w:pPr>
      <w:r w:rsidRPr="00CE6676">
        <w:rPr>
          <w:b/>
        </w:rPr>
        <w:t xml:space="preserve">Input handling and </w:t>
      </w:r>
      <w:r w:rsidR="00661EE8" w:rsidRPr="00CE6676">
        <w:rPr>
          <w:b/>
        </w:rPr>
        <w:t>Prep</w:t>
      </w:r>
      <w:r w:rsidRPr="00CE6676">
        <w:rPr>
          <w:b/>
        </w:rPr>
        <w:t>rocessing</w:t>
      </w:r>
    </w:p>
    <w:p w:rsidR="00104126" w:rsidRDefault="00661EE8" w:rsidP="00DD436F">
      <w:pPr>
        <w:pStyle w:val="BodyText"/>
        <w:tabs>
          <w:tab w:val="left" w:pos="720"/>
          <w:tab w:val="left" w:pos="1710"/>
        </w:tabs>
        <w:spacing w:before="59" w:line="259" w:lineRule="auto"/>
        <w:ind w:left="450" w:right="17"/>
        <w:jc w:val="both"/>
      </w:pPr>
      <w:r>
        <w:t xml:space="preserve">A reference signature and a questioned signature are the first two photos the user uploads to start the procedure. A common preparation pipeline is used to every image in order to guarantee data consistency for both streams. This entails scaling the image to a specific input dimension, normalizing pixel values and converting it to </w:t>
      </w:r>
      <w:proofErr w:type="spellStart"/>
      <w:r>
        <w:t>grayscale</w:t>
      </w:r>
      <w:proofErr w:type="spellEnd"/>
      <w:r>
        <w:t>.</w:t>
      </w:r>
    </w:p>
    <w:p w:rsidR="00661EE8" w:rsidRDefault="00661EE8" w:rsidP="00DD436F">
      <w:pPr>
        <w:pStyle w:val="BodyText"/>
        <w:tabs>
          <w:tab w:val="left" w:pos="720"/>
          <w:tab w:val="left" w:pos="1710"/>
        </w:tabs>
        <w:spacing w:before="59" w:line="259" w:lineRule="auto"/>
        <w:ind w:left="450" w:right="17"/>
        <w:jc w:val="both"/>
      </w:pPr>
    </w:p>
    <w:p w:rsidR="00661EE8" w:rsidRPr="00CE6676" w:rsidRDefault="00661EE8" w:rsidP="00272FC7">
      <w:pPr>
        <w:pStyle w:val="BodyText"/>
        <w:numPr>
          <w:ilvl w:val="0"/>
          <w:numId w:val="8"/>
        </w:numPr>
        <w:tabs>
          <w:tab w:val="left" w:pos="720"/>
          <w:tab w:val="left" w:pos="1710"/>
        </w:tabs>
        <w:spacing w:before="59" w:line="259" w:lineRule="auto"/>
        <w:ind w:right="17"/>
        <w:jc w:val="both"/>
        <w:rPr>
          <w:b/>
        </w:rPr>
      </w:pPr>
      <w:r w:rsidRPr="00CE6676">
        <w:rPr>
          <w:b/>
        </w:rPr>
        <w:t>Dual Stream Feature Extraction</w:t>
      </w:r>
    </w:p>
    <w:p w:rsidR="00661EE8" w:rsidRDefault="00661EE8" w:rsidP="00661EE8">
      <w:pPr>
        <w:pStyle w:val="BodyText"/>
        <w:tabs>
          <w:tab w:val="left" w:pos="720"/>
          <w:tab w:val="left" w:pos="1710"/>
        </w:tabs>
        <w:spacing w:before="59" w:line="259" w:lineRule="auto"/>
        <w:ind w:left="450" w:right="17"/>
        <w:jc w:val="both"/>
      </w:pPr>
      <w:r>
        <w:t>The photos are supplied into the parallel streams after being preprocesses. For every signature, the CNN generates a fixed length feature vector the stylistic similarity between these vectors is indicated by the distance between them [8]. Strong geometric</w:t>
      </w:r>
      <w:r w:rsidR="000D789A">
        <w:t xml:space="preserve"> </w:t>
      </w:r>
      <w:r>
        <w:t xml:space="preserve">correspondences between the two signatures are found by matching the </w:t>
      </w:r>
      <w:proofErr w:type="spellStart"/>
      <w:r>
        <w:t>keypoint</w:t>
      </w:r>
      <w:proofErr w:type="spellEnd"/>
      <w:r>
        <w:t xml:space="preserve"> descriptors that the SIFT algorithm simultaneously creates for each image [12, 13].</w:t>
      </w:r>
    </w:p>
    <w:p w:rsidR="00661EE8" w:rsidRDefault="00661EE8" w:rsidP="00661EE8">
      <w:pPr>
        <w:pStyle w:val="BodyText"/>
        <w:tabs>
          <w:tab w:val="left" w:pos="720"/>
          <w:tab w:val="left" w:pos="1710"/>
        </w:tabs>
        <w:spacing w:before="59" w:line="259" w:lineRule="auto"/>
        <w:ind w:left="450" w:right="17"/>
        <w:jc w:val="both"/>
      </w:pPr>
    </w:p>
    <w:p w:rsidR="00661EE8" w:rsidRPr="00CE6676" w:rsidRDefault="00661EE8" w:rsidP="00661EE8">
      <w:pPr>
        <w:pStyle w:val="BodyText"/>
        <w:numPr>
          <w:ilvl w:val="0"/>
          <w:numId w:val="8"/>
        </w:numPr>
        <w:tabs>
          <w:tab w:val="left" w:pos="720"/>
          <w:tab w:val="left" w:pos="1710"/>
        </w:tabs>
        <w:spacing w:before="59" w:line="259" w:lineRule="auto"/>
        <w:ind w:right="17"/>
        <w:jc w:val="both"/>
        <w:rPr>
          <w:b/>
        </w:rPr>
      </w:pPr>
      <w:r w:rsidRPr="00CE6676">
        <w:rPr>
          <w:b/>
        </w:rPr>
        <w:t>Feature Fusion and Classification</w:t>
      </w:r>
    </w:p>
    <w:p w:rsidR="00661EE8" w:rsidRDefault="00661EE8" w:rsidP="00661EE8">
      <w:pPr>
        <w:pStyle w:val="BodyText"/>
        <w:tabs>
          <w:tab w:val="left" w:pos="720"/>
          <w:tab w:val="left" w:pos="1710"/>
        </w:tabs>
        <w:spacing w:before="59" w:line="259" w:lineRule="auto"/>
        <w:ind w:left="450" w:right="17"/>
        <w:jc w:val="both"/>
      </w:pPr>
      <w:r>
        <w:t xml:space="preserve">Our approach’s feature fusion stage is its main innovation. A final combined feature vector is created by concatenating the Euclidean distance from the CNN vectors and the number of matched SIFT </w:t>
      </w:r>
      <w:proofErr w:type="spellStart"/>
      <w:r>
        <w:t>keypoints</w:t>
      </w:r>
      <w:proofErr w:type="spellEnd"/>
      <w:r>
        <w:t xml:space="preserve">. </w:t>
      </w:r>
      <w:proofErr w:type="gramStart"/>
      <w:r>
        <w:t>A tiny, fully connected neural network that functions as a classifier</w:t>
      </w:r>
      <w:r w:rsidR="009227C5">
        <w:t xml:space="preserve"> I then given this vector.</w:t>
      </w:r>
      <w:proofErr w:type="gramEnd"/>
      <w:r w:rsidR="009227C5">
        <w:t xml:space="preserve"> This classifier, which is conceptually similar to other hybrid models, learns to balance the global and local data to get a final probability score [10].</w:t>
      </w:r>
    </w:p>
    <w:p w:rsidR="009227C5" w:rsidRDefault="009227C5" w:rsidP="00661EE8">
      <w:pPr>
        <w:pStyle w:val="BodyText"/>
        <w:tabs>
          <w:tab w:val="left" w:pos="720"/>
          <w:tab w:val="left" w:pos="1710"/>
        </w:tabs>
        <w:spacing w:before="59" w:line="259" w:lineRule="auto"/>
        <w:ind w:left="450" w:right="17"/>
        <w:jc w:val="both"/>
      </w:pPr>
    </w:p>
    <w:p w:rsidR="009227C5" w:rsidRPr="00CE6676" w:rsidRDefault="009227C5" w:rsidP="009227C5">
      <w:pPr>
        <w:pStyle w:val="BodyText"/>
        <w:numPr>
          <w:ilvl w:val="0"/>
          <w:numId w:val="8"/>
        </w:numPr>
        <w:tabs>
          <w:tab w:val="left" w:pos="720"/>
          <w:tab w:val="left" w:pos="1710"/>
        </w:tabs>
        <w:spacing w:before="59" w:line="259" w:lineRule="auto"/>
        <w:ind w:right="17"/>
        <w:jc w:val="both"/>
        <w:rPr>
          <w:b/>
        </w:rPr>
      </w:pPr>
      <w:r w:rsidRPr="00CE6676">
        <w:rPr>
          <w:b/>
        </w:rPr>
        <w:t>Decision and Output</w:t>
      </w:r>
    </w:p>
    <w:p w:rsidR="009227C5" w:rsidRDefault="009227C5" w:rsidP="009227C5">
      <w:pPr>
        <w:pStyle w:val="BodyText"/>
        <w:tabs>
          <w:tab w:val="left" w:pos="450"/>
        </w:tabs>
        <w:spacing w:before="59" w:line="259" w:lineRule="auto"/>
        <w:ind w:left="450" w:right="17"/>
        <w:jc w:val="both"/>
      </w:pPr>
      <w:r>
        <w:t>The classifier’s probability score is compared against a configurable threshold to determine the final output. If the score is higher than the cutoff, the signature is marked as “Genuine”. If it is not, it is marked as “Forged”. It is common practice in biometric systems to manage the trade-off between convenience and security by adjusting this threshold to balance the system’s sensitivity [4].</w:t>
      </w:r>
    </w:p>
    <w:p w:rsidR="009C15E1" w:rsidRDefault="009C15E1" w:rsidP="009227C5">
      <w:pPr>
        <w:pStyle w:val="BodyText"/>
        <w:tabs>
          <w:tab w:val="left" w:pos="450"/>
        </w:tabs>
        <w:spacing w:before="59" w:line="259" w:lineRule="auto"/>
        <w:ind w:left="450" w:right="17"/>
        <w:jc w:val="both"/>
      </w:pPr>
    </w:p>
    <w:p w:rsidR="009140D2" w:rsidRDefault="009140D2" w:rsidP="00CE6676">
      <w:pPr>
        <w:pStyle w:val="BodyText"/>
        <w:tabs>
          <w:tab w:val="left" w:pos="450"/>
        </w:tabs>
        <w:spacing w:before="59" w:line="259" w:lineRule="auto"/>
        <w:ind w:right="17"/>
        <w:jc w:val="both"/>
      </w:pPr>
    </w:p>
    <w:p w:rsidR="000D789A" w:rsidRDefault="009227C5" w:rsidP="009C15E1">
      <w:pPr>
        <w:pStyle w:val="BodyText"/>
        <w:numPr>
          <w:ilvl w:val="0"/>
          <w:numId w:val="9"/>
        </w:numPr>
        <w:tabs>
          <w:tab w:val="left" w:pos="900"/>
          <w:tab w:val="left" w:pos="2070"/>
        </w:tabs>
        <w:spacing w:before="59" w:line="259" w:lineRule="auto"/>
        <w:ind w:right="17"/>
        <w:jc w:val="center"/>
        <w:rPr>
          <w:b/>
        </w:rPr>
      </w:pPr>
      <w:r w:rsidRPr="009227C5">
        <w:rPr>
          <w:b/>
        </w:rPr>
        <w:lastRenderedPageBreak/>
        <w:t>RESULTS</w:t>
      </w:r>
    </w:p>
    <w:p w:rsidR="002B747A" w:rsidRDefault="002B747A" w:rsidP="002B747A">
      <w:pPr>
        <w:pStyle w:val="BodyText"/>
        <w:tabs>
          <w:tab w:val="left" w:pos="900"/>
          <w:tab w:val="left" w:pos="2070"/>
        </w:tabs>
        <w:spacing w:before="59" w:line="259" w:lineRule="auto"/>
        <w:ind w:left="1080" w:right="17"/>
        <w:rPr>
          <w:b/>
        </w:rPr>
      </w:pPr>
    </w:p>
    <w:p w:rsidR="009C15E1" w:rsidRDefault="009C15E1" w:rsidP="009C15E1">
      <w:pPr>
        <w:pStyle w:val="BodyText"/>
        <w:tabs>
          <w:tab w:val="left" w:pos="900"/>
        </w:tabs>
        <w:spacing w:before="59" w:line="259" w:lineRule="auto"/>
        <w:ind w:left="450" w:right="17"/>
        <w:jc w:val="both"/>
      </w:pPr>
      <w:r>
        <w:t>The capacity of the CNN-SIFT signature Fraud Detection system is to reliably distinguish between genuine and fake signatures was assessed. The following describes the main features and classification logic of the system, showing how it reacts to various input scenarios.</w:t>
      </w:r>
    </w:p>
    <w:p w:rsidR="009C15E1" w:rsidRPr="00CE6676" w:rsidRDefault="009C15E1" w:rsidP="00212167">
      <w:pPr>
        <w:pStyle w:val="BodyText"/>
        <w:numPr>
          <w:ilvl w:val="0"/>
          <w:numId w:val="10"/>
        </w:numPr>
        <w:tabs>
          <w:tab w:val="left" w:pos="630"/>
          <w:tab w:val="left" w:pos="720"/>
          <w:tab w:val="left" w:pos="900"/>
        </w:tabs>
        <w:spacing w:before="59" w:line="259" w:lineRule="auto"/>
        <w:ind w:right="17"/>
        <w:jc w:val="both"/>
        <w:rPr>
          <w:b/>
        </w:rPr>
      </w:pPr>
      <w:r w:rsidRPr="00CE6676">
        <w:rPr>
          <w:b/>
        </w:rPr>
        <w:t>GUI Representation</w:t>
      </w:r>
    </w:p>
    <w:p w:rsidR="009227C5" w:rsidRDefault="009C15E1" w:rsidP="00212167">
      <w:pPr>
        <w:pStyle w:val="BodyText"/>
        <w:tabs>
          <w:tab w:val="left" w:pos="900"/>
        </w:tabs>
        <w:spacing w:before="59" w:line="259" w:lineRule="auto"/>
        <w:ind w:left="450" w:right="17"/>
        <w:jc w:val="both"/>
      </w:pPr>
      <w:r>
        <w:t>The system has a simple Flask built GUI that shows the essential parts for validation.</w:t>
      </w:r>
      <w:r w:rsidR="00212167">
        <w:t xml:space="preserve"> Important characteristics are:</w:t>
      </w:r>
    </w:p>
    <w:p w:rsidR="009C15E1" w:rsidRDefault="009C15E1" w:rsidP="00212167">
      <w:pPr>
        <w:pStyle w:val="BodyText"/>
        <w:numPr>
          <w:ilvl w:val="0"/>
          <w:numId w:val="12"/>
        </w:numPr>
        <w:tabs>
          <w:tab w:val="left" w:pos="900"/>
          <w:tab w:val="left" w:pos="990"/>
          <w:tab w:val="left" w:pos="1080"/>
          <w:tab w:val="left" w:pos="1260"/>
        </w:tabs>
        <w:spacing w:before="59" w:line="259" w:lineRule="auto"/>
        <w:ind w:left="990" w:right="17" w:hanging="180"/>
        <w:jc w:val="both"/>
      </w:pPr>
      <w:r>
        <w:t xml:space="preserve">Dual File </w:t>
      </w:r>
      <w:proofErr w:type="spellStart"/>
      <w:proofErr w:type="gramStart"/>
      <w:r>
        <w:t>Uploader</w:t>
      </w:r>
      <w:proofErr w:type="spellEnd"/>
      <w:r w:rsidR="00212167">
        <w:t xml:space="preserve"> </w:t>
      </w:r>
      <w:r>
        <w:t>:</w:t>
      </w:r>
      <w:proofErr w:type="gramEnd"/>
      <w:r>
        <w:t xml:space="preserve"> There are two distinct upload fields for the “Reference Signature” and the “Test Signature”. The control button all of the analysis is started by a single “Verify signatures” button.</w:t>
      </w:r>
    </w:p>
    <w:p w:rsidR="009C15E1" w:rsidRDefault="009C15E1" w:rsidP="00212167">
      <w:pPr>
        <w:pStyle w:val="BodyText"/>
        <w:numPr>
          <w:ilvl w:val="0"/>
          <w:numId w:val="12"/>
        </w:numPr>
        <w:tabs>
          <w:tab w:val="left" w:pos="900"/>
          <w:tab w:val="left" w:pos="990"/>
          <w:tab w:val="left" w:pos="1080"/>
          <w:tab w:val="left" w:pos="1260"/>
        </w:tabs>
        <w:spacing w:before="59" w:line="259" w:lineRule="auto"/>
        <w:ind w:left="990" w:right="17" w:hanging="180"/>
        <w:jc w:val="both"/>
      </w:pPr>
      <w:r>
        <w:t xml:space="preserve">Results </w:t>
      </w:r>
      <w:proofErr w:type="gramStart"/>
      <w:r>
        <w:t>Pane</w:t>
      </w:r>
      <w:r w:rsidR="00212167">
        <w:t>l :</w:t>
      </w:r>
      <w:proofErr w:type="gramEnd"/>
      <w:r w:rsidR="00212167">
        <w:t xml:space="preserve"> Af</w:t>
      </w:r>
      <w:r>
        <w:t>ter processing is finished, the final classification such as “Genuine” or “Forged”</w:t>
      </w:r>
      <w:r w:rsidR="00212167">
        <w:t xml:space="preserve"> is shown in a clear, specified area.</w:t>
      </w:r>
    </w:p>
    <w:p w:rsidR="00212167" w:rsidRDefault="00212167" w:rsidP="00212167">
      <w:pPr>
        <w:pStyle w:val="BodyText"/>
        <w:tabs>
          <w:tab w:val="left" w:pos="900"/>
          <w:tab w:val="left" w:pos="990"/>
          <w:tab w:val="left" w:pos="1080"/>
          <w:tab w:val="left" w:pos="1260"/>
        </w:tabs>
        <w:spacing w:before="59" w:line="259" w:lineRule="auto"/>
        <w:ind w:right="17" w:firstLine="450"/>
        <w:jc w:val="both"/>
      </w:pPr>
      <w:r w:rsidRPr="00212167">
        <w:rPr>
          <w:noProof/>
          <w:lang w:val="en-IN" w:eastAsia="en-IN"/>
        </w:rPr>
        <w:drawing>
          <wp:inline distT="0" distB="0" distL="0" distR="0" wp14:anchorId="6E7753F2" wp14:editId="72DC589B">
            <wp:extent cx="2894275" cy="3005593"/>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99156" cy="3010661"/>
                    </a:xfrm>
                    <a:prstGeom prst="rect">
                      <a:avLst/>
                    </a:prstGeom>
                  </pic:spPr>
                </pic:pic>
              </a:graphicData>
            </a:graphic>
          </wp:inline>
        </w:drawing>
      </w:r>
    </w:p>
    <w:p w:rsidR="00212167" w:rsidRDefault="00212167" w:rsidP="00212167">
      <w:pPr>
        <w:pStyle w:val="BodyText"/>
        <w:tabs>
          <w:tab w:val="left" w:pos="900"/>
          <w:tab w:val="left" w:pos="990"/>
          <w:tab w:val="left" w:pos="1080"/>
          <w:tab w:val="left" w:pos="1260"/>
        </w:tabs>
        <w:spacing w:before="59" w:line="259" w:lineRule="auto"/>
        <w:ind w:left="990" w:right="17"/>
        <w:jc w:val="center"/>
      </w:pPr>
      <w:r>
        <w:t>Figure 4: GUI of the Application</w:t>
      </w:r>
    </w:p>
    <w:p w:rsidR="00212167" w:rsidRDefault="00212167" w:rsidP="00212167">
      <w:pPr>
        <w:pStyle w:val="BodyText"/>
        <w:tabs>
          <w:tab w:val="left" w:pos="900"/>
          <w:tab w:val="left" w:pos="990"/>
          <w:tab w:val="left" w:pos="1080"/>
          <w:tab w:val="left" w:pos="1260"/>
        </w:tabs>
        <w:spacing w:before="59" w:line="259" w:lineRule="auto"/>
        <w:ind w:left="990" w:right="17"/>
        <w:jc w:val="center"/>
      </w:pPr>
    </w:p>
    <w:p w:rsidR="00212167" w:rsidRPr="00CE6676" w:rsidRDefault="00212167" w:rsidP="00212167">
      <w:pPr>
        <w:pStyle w:val="BodyText"/>
        <w:numPr>
          <w:ilvl w:val="0"/>
          <w:numId w:val="10"/>
        </w:numPr>
        <w:tabs>
          <w:tab w:val="left" w:pos="720"/>
          <w:tab w:val="left" w:pos="810"/>
          <w:tab w:val="left" w:pos="990"/>
          <w:tab w:val="left" w:pos="1080"/>
          <w:tab w:val="left" w:pos="1260"/>
        </w:tabs>
        <w:spacing w:before="59" w:line="259" w:lineRule="auto"/>
        <w:ind w:right="17" w:hanging="180"/>
        <w:rPr>
          <w:b/>
        </w:rPr>
      </w:pPr>
      <w:r w:rsidRPr="00CE6676">
        <w:rPr>
          <w:b/>
        </w:rPr>
        <w:t>Classification of a genuine Signature</w:t>
      </w:r>
    </w:p>
    <w:p w:rsidR="00212167" w:rsidRDefault="00212167" w:rsidP="000115AD">
      <w:pPr>
        <w:pStyle w:val="BodyText"/>
        <w:tabs>
          <w:tab w:val="left" w:pos="720"/>
          <w:tab w:val="left" w:pos="810"/>
          <w:tab w:val="left" w:pos="990"/>
          <w:tab w:val="left" w:pos="1080"/>
          <w:tab w:val="left" w:pos="1260"/>
        </w:tabs>
        <w:spacing w:before="59" w:line="259" w:lineRule="auto"/>
        <w:ind w:left="630" w:right="17"/>
        <w:jc w:val="both"/>
      </w:pPr>
      <w:r>
        <w:t>The technology accurately determines the authenticity of a questioned signature. The procedure entails:</w:t>
      </w:r>
    </w:p>
    <w:p w:rsidR="00212167" w:rsidRDefault="00212167" w:rsidP="000115AD">
      <w:pPr>
        <w:pStyle w:val="BodyText"/>
        <w:numPr>
          <w:ilvl w:val="0"/>
          <w:numId w:val="13"/>
        </w:numPr>
        <w:tabs>
          <w:tab w:val="left" w:pos="720"/>
          <w:tab w:val="left" w:pos="810"/>
          <w:tab w:val="left" w:pos="990"/>
          <w:tab w:val="left" w:pos="1080"/>
          <w:tab w:val="left" w:pos="1260"/>
        </w:tabs>
        <w:spacing w:before="59" w:line="259" w:lineRule="auto"/>
        <w:ind w:left="990" w:right="17" w:hanging="180"/>
        <w:jc w:val="both"/>
      </w:pPr>
      <w:r>
        <w:t xml:space="preserve">Feature extraction: The CNN extracts stylistic feature vectors that are extremely similar when a real pair is submitted. The SIFT method simultaneously finds several local </w:t>
      </w:r>
      <w:proofErr w:type="spellStart"/>
      <w:r>
        <w:t>keypoints</w:t>
      </w:r>
      <w:proofErr w:type="spellEnd"/>
      <w:r>
        <w:t xml:space="preserve"> that match between the two images.</w:t>
      </w:r>
    </w:p>
    <w:p w:rsidR="00212167" w:rsidRDefault="00212167" w:rsidP="000115AD">
      <w:pPr>
        <w:pStyle w:val="BodyText"/>
        <w:numPr>
          <w:ilvl w:val="0"/>
          <w:numId w:val="13"/>
        </w:numPr>
        <w:tabs>
          <w:tab w:val="left" w:pos="720"/>
          <w:tab w:val="left" w:pos="810"/>
          <w:tab w:val="left" w:pos="990"/>
          <w:tab w:val="left" w:pos="1080"/>
          <w:tab w:val="left" w:pos="1260"/>
        </w:tabs>
        <w:spacing w:before="59" w:line="259" w:lineRule="auto"/>
        <w:ind w:left="990" w:right="17" w:hanging="180"/>
        <w:jc w:val="both"/>
      </w:pPr>
      <w:r>
        <w:t xml:space="preserve">Combination and Categorization: The classifier’s high final score and “Genuine” </w:t>
      </w:r>
      <w:proofErr w:type="gramStart"/>
      <w:r>
        <w:t>decision are</w:t>
      </w:r>
      <w:proofErr w:type="gramEnd"/>
      <w:r>
        <w:t xml:space="preserve"> the outcome of the combined evidence from both strong CNN similarity and a high SIFT match count.</w:t>
      </w:r>
    </w:p>
    <w:p w:rsidR="000115AD" w:rsidRDefault="000115AD" w:rsidP="000115AD">
      <w:pPr>
        <w:pStyle w:val="BodyText"/>
        <w:tabs>
          <w:tab w:val="left" w:pos="720"/>
          <w:tab w:val="left" w:pos="810"/>
          <w:tab w:val="left" w:pos="990"/>
          <w:tab w:val="left" w:pos="1080"/>
          <w:tab w:val="left" w:pos="1260"/>
        </w:tabs>
        <w:spacing w:before="59" w:line="259" w:lineRule="auto"/>
        <w:ind w:left="450" w:right="17"/>
      </w:pPr>
    </w:p>
    <w:p w:rsidR="00212167" w:rsidRDefault="00212167" w:rsidP="000115AD">
      <w:pPr>
        <w:pStyle w:val="BodyText"/>
        <w:tabs>
          <w:tab w:val="left" w:pos="720"/>
          <w:tab w:val="left" w:pos="810"/>
          <w:tab w:val="left" w:pos="990"/>
          <w:tab w:val="left" w:pos="1080"/>
          <w:tab w:val="left" w:pos="1260"/>
        </w:tabs>
        <w:spacing w:before="59" w:line="259" w:lineRule="auto"/>
        <w:ind w:left="450" w:right="17"/>
      </w:pPr>
      <w:r w:rsidRPr="00212167">
        <w:rPr>
          <w:noProof/>
          <w:lang w:val="en-IN" w:eastAsia="en-IN"/>
        </w:rPr>
        <w:lastRenderedPageBreak/>
        <w:drawing>
          <wp:inline distT="0" distB="0" distL="0" distR="0" wp14:anchorId="57F1BECF" wp14:editId="7031E08A">
            <wp:extent cx="2655736" cy="31248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6108" cy="3125301"/>
                    </a:xfrm>
                    <a:prstGeom prst="rect">
                      <a:avLst/>
                    </a:prstGeom>
                  </pic:spPr>
                </pic:pic>
              </a:graphicData>
            </a:graphic>
          </wp:inline>
        </w:drawing>
      </w:r>
    </w:p>
    <w:p w:rsidR="00212167" w:rsidRDefault="00212167" w:rsidP="00F62DA8">
      <w:pPr>
        <w:pStyle w:val="BodyText"/>
        <w:tabs>
          <w:tab w:val="left" w:pos="900"/>
        </w:tabs>
        <w:spacing w:before="59" w:line="259" w:lineRule="auto"/>
        <w:ind w:right="17" w:firstLine="450"/>
        <w:jc w:val="center"/>
      </w:pPr>
      <w:r>
        <w:t>Figure 5: Genuine Signature Classification</w:t>
      </w:r>
    </w:p>
    <w:p w:rsidR="00F62DA8" w:rsidRDefault="00F62DA8" w:rsidP="00F62DA8">
      <w:pPr>
        <w:pStyle w:val="BodyText"/>
        <w:tabs>
          <w:tab w:val="left" w:pos="900"/>
        </w:tabs>
        <w:spacing w:before="59" w:line="259" w:lineRule="auto"/>
        <w:ind w:right="17"/>
      </w:pPr>
    </w:p>
    <w:p w:rsidR="00F62DA8" w:rsidRPr="00CE6676" w:rsidRDefault="00F62DA8" w:rsidP="00F62DA8">
      <w:pPr>
        <w:pStyle w:val="BodyText"/>
        <w:numPr>
          <w:ilvl w:val="0"/>
          <w:numId w:val="10"/>
        </w:numPr>
        <w:tabs>
          <w:tab w:val="left" w:pos="630"/>
          <w:tab w:val="left" w:pos="900"/>
        </w:tabs>
        <w:spacing w:before="59" w:line="259" w:lineRule="auto"/>
        <w:ind w:right="17"/>
        <w:rPr>
          <w:b/>
        </w:rPr>
      </w:pPr>
      <w:r w:rsidRPr="00CE6676">
        <w:rPr>
          <w:b/>
        </w:rPr>
        <w:t>Classification of a Forged Signature</w:t>
      </w:r>
    </w:p>
    <w:p w:rsidR="00F62DA8" w:rsidRDefault="00F62DA8" w:rsidP="000115AD">
      <w:pPr>
        <w:pStyle w:val="BodyText"/>
        <w:tabs>
          <w:tab w:val="left" w:pos="630"/>
          <w:tab w:val="left" w:pos="900"/>
        </w:tabs>
        <w:spacing w:before="59" w:line="259" w:lineRule="auto"/>
        <w:ind w:left="450" w:right="17"/>
        <w:jc w:val="both"/>
      </w:pPr>
      <w:r>
        <w:t>Effective detection of forgeries, including expert ones, is a feature of the system. The steps are as follows:</w:t>
      </w:r>
    </w:p>
    <w:p w:rsidR="00F62DA8" w:rsidRDefault="00F62DA8" w:rsidP="000115AD">
      <w:pPr>
        <w:pStyle w:val="BodyText"/>
        <w:numPr>
          <w:ilvl w:val="0"/>
          <w:numId w:val="14"/>
        </w:numPr>
        <w:tabs>
          <w:tab w:val="left" w:pos="630"/>
          <w:tab w:val="left" w:pos="900"/>
        </w:tabs>
        <w:spacing w:before="59" w:line="259" w:lineRule="auto"/>
        <w:ind w:left="990" w:right="17" w:hanging="180"/>
        <w:jc w:val="both"/>
      </w:pPr>
      <w:r>
        <w:t xml:space="preserve">Feature Extraction: The CNN looks for stylistic differences between a fake and a real reference. More crucially, because a forged signature has micro-level discrepancies, SIFT is unable to identify a sizable number of matching </w:t>
      </w:r>
      <w:proofErr w:type="spellStart"/>
      <w:r>
        <w:t>keypoints</w:t>
      </w:r>
      <w:proofErr w:type="spellEnd"/>
      <w:r>
        <w:t>.</w:t>
      </w:r>
    </w:p>
    <w:p w:rsidR="00F62DA8" w:rsidRDefault="00F62DA8" w:rsidP="000115AD">
      <w:pPr>
        <w:pStyle w:val="BodyText"/>
        <w:numPr>
          <w:ilvl w:val="0"/>
          <w:numId w:val="14"/>
        </w:numPr>
        <w:tabs>
          <w:tab w:val="left" w:pos="630"/>
          <w:tab w:val="left" w:pos="900"/>
        </w:tabs>
        <w:spacing w:before="59" w:line="259" w:lineRule="auto"/>
        <w:ind w:left="990" w:right="17" w:hanging="180"/>
        <w:jc w:val="both"/>
      </w:pPr>
      <w:r>
        <w:t>Combination and Categorization: Few geometric matches and minimal stylistic resemblance combine to give the classifier a low score, accurately labeling the signature as “Forged”.</w:t>
      </w:r>
    </w:p>
    <w:p w:rsidR="00F62DA8" w:rsidRDefault="00F62DA8" w:rsidP="000115AD">
      <w:pPr>
        <w:pStyle w:val="BodyText"/>
        <w:tabs>
          <w:tab w:val="left" w:pos="630"/>
          <w:tab w:val="left" w:pos="900"/>
        </w:tabs>
        <w:spacing w:before="59" w:line="259" w:lineRule="auto"/>
        <w:ind w:left="450" w:right="17"/>
      </w:pPr>
      <w:r w:rsidRPr="00F62DA8">
        <w:rPr>
          <w:noProof/>
          <w:lang w:val="en-IN" w:eastAsia="en-IN"/>
        </w:rPr>
        <w:drawing>
          <wp:inline distT="0" distB="0" distL="0" distR="0" wp14:anchorId="7E45F400" wp14:editId="5CAEA0AE">
            <wp:extent cx="2790274" cy="298969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87650" cy="2986878"/>
                    </a:xfrm>
                    <a:prstGeom prst="rect">
                      <a:avLst/>
                    </a:prstGeom>
                  </pic:spPr>
                </pic:pic>
              </a:graphicData>
            </a:graphic>
          </wp:inline>
        </w:drawing>
      </w:r>
    </w:p>
    <w:p w:rsidR="00F62DA8" w:rsidRDefault="00F62DA8" w:rsidP="00F62DA8">
      <w:pPr>
        <w:pStyle w:val="BodyText"/>
        <w:tabs>
          <w:tab w:val="left" w:pos="630"/>
          <w:tab w:val="left" w:pos="900"/>
        </w:tabs>
        <w:spacing w:before="59" w:line="259" w:lineRule="auto"/>
        <w:ind w:right="17"/>
        <w:jc w:val="center"/>
      </w:pPr>
      <w:r>
        <w:t xml:space="preserve">      Figure 6: Forged Signature Classification</w:t>
      </w:r>
    </w:p>
    <w:p w:rsidR="00F62DA8" w:rsidRDefault="00F62DA8" w:rsidP="00F62DA8">
      <w:pPr>
        <w:pStyle w:val="BodyText"/>
        <w:tabs>
          <w:tab w:val="left" w:pos="630"/>
          <w:tab w:val="left" w:pos="900"/>
        </w:tabs>
        <w:spacing w:before="59" w:line="259" w:lineRule="auto"/>
        <w:ind w:right="17"/>
        <w:jc w:val="center"/>
      </w:pPr>
    </w:p>
    <w:p w:rsidR="009140D2" w:rsidRDefault="009140D2" w:rsidP="00F62DA8">
      <w:pPr>
        <w:pStyle w:val="BodyText"/>
        <w:tabs>
          <w:tab w:val="left" w:pos="630"/>
          <w:tab w:val="left" w:pos="900"/>
        </w:tabs>
        <w:spacing w:before="59" w:line="259" w:lineRule="auto"/>
        <w:ind w:right="17"/>
        <w:jc w:val="center"/>
      </w:pPr>
    </w:p>
    <w:p w:rsidR="009140D2" w:rsidRDefault="009140D2" w:rsidP="00F62DA8">
      <w:pPr>
        <w:pStyle w:val="BodyText"/>
        <w:tabs>
          <w:tab w:val="left" w:pos="630"/>
          <w:tab w:val="left" w:pos="900"/>
        </w:tabs>
        <w:spacing w:before="59" w:line="259" w:lineRule="auto"/>
        <w:ind w:right="17"/>
        <w:jc w:val="center"/>
      </w:pPr>
    </w:p>
    <w:p w:rsidR="009140D2" w:rsidRDefault="009140D2" w:rsidP="00CE6676">
      <w:pPr>
        <w:pStyle w:val="BodyText"/>
        <w:tabs>
          <w:tab w:val="left" w:pos="630"/>
          <w:tab w:val="left" w:pos="900"/>
        </w:tabs>
        <w:spacing w:before="59" w:line="259" w:lineRule="auto"/>
        <w:ind w:right="17"/>
      </w:pPr>
    </w:p>
    <w:p w:rsidR="00F62DA8" w:rsidRPr="00CE6676" w:rsidRDefault="00F62DA8" w:rsidP="00F62DA8">
      <w:pPr>
        <w:pStyle w:val="BodyText"/>
        <w:numPr>
          <w:ilvl w:val="0"/>
          <w:numId w:val="10"/>
        </w:numPr>
        <w:tabs>
          <w:tab w:val="left" w:pos="630"/>
          <w:tab w:val="left" w:pos="900"/>
        </w:tabs>
        <w:spacing w:before="59" w:line="259" w:lineRule="auto"/>
        <w:ind w:right="17" w:hanging="180"/>
        <w:jc w:val="both"/>
        <w:rPr>
          <w:b/>
        </w:rPr>
      </w:pPr>
      <w:r w:rsidRPr="00CE6676">
        <w:rPr>
          <w:b/>
        </w:rPr>
        <w:t>Visualizing the Dual Stream Analysis</w:t>
      </w:r>
    </w:p>
    <w:p w:rsidR="00F62DA8" w:rsidRDefault="00F62DA8" w:rsidP="00F62DA8">
      <w:pPr>
        <w:pStyle w:val="BodyText"/>
        <w:tabs>
          <w:tab w:val="left" w:pos="630"/>
          <w:tab w:val="left" w:pos="900"/>
        </w:tabs>
        <w:spacing w:before="59" w:line="259" w:lineRule="auto"/>
        <w:ind w:left="630" w:right="17"/>
        <w:jc w:val="both"/>
      </w:pPr>
      <w:r>
        <w:t>The system’s capacity to concurrently examine a signature on two levels contributes to its resilience. To shed light on the decision making process, the interface can be setup to show the intermediate features that each stream extracts.</w:t>
      </w:r>
    </w:p>
    <w:p w:rsidR="00F62DA8" w:rsidRDefault="00F62DA8" w:rsidP="009E618C">
      <w:pPr>
        <w:pStyle w:val="BodyText"/>
        <w:numPr>
          <w:ilvl w:val="0"/>
          <w:numId w:val="15"/>
        </w:numPr>
        <w:tabs>
          <w:tab w:val="left" w:pos="630"/>
          <w:tab w:val="left" w:pos="900"/>
        </w:tabs>
        <w:spacing w:before="59" w:line="259" w:lineRule="auto"/>
        <w:ind w:left="990" w:right="17" w:hanging="180"/>
        <w:jc w:val="both"/>
      </w:pPr>
      <w:r>
        <w:t>Visualization of CNN Features: CNN focuses on worldwide trends in style. The elements of the signature’s general form and flow that had the biggest impact on the network’s judgment can be displayed using an activation map.</w:t>
      </w:r>
    </w:p>
    <w:p w:rsidR="00F62DA8" w:rsidRDefault="00F62DA8" w:rsidP="009E618C">
      <w:pPr>
        <w:pStyle w:val="BodyText"/>
        <w:numPr>
          <w:ilvl w:val="0"/>
          <w:numId w:val="15"/>
        </w:numPr>
        <w:tabs>
          <w:tab w:val="left" w:pos="630"/>
          <w:tab w:val="left" w:pos="900"/>
        </w:tabs>
        <w:spacing w:before="59" w:line="259" w:lineRule="auto"/>
        <w:ind w:left="990" w:right="17" w:hanging="180"/>
        <w:jc w:val="both"/>
      </w:pPr>
      <w:r>
        <w:t xml:space="preserve">SIFT </w:t>
      </w:r>
      <w:proofErr w:type="spellStart"/>
      <w:r>
        <w:t>Keypoint</w:t>
      </w:r>
      <w:proofErr w:type="spellEnd"/>
      <w:r>
        <w:t xml:space="preserve"> Matching: Accurate local </w:t>
      </w:r>
      <w:proofErr w:type="spellStart"/>
      <w:r>
        <w:t>keypoints</w:t>
      </w:r>
      <w:proofErr w:type="spellEnd"/>
      <w:r>
        <w:t xml:space="preserve"> are recognized and matched by the SIFT stream. The degree of geometric connection is evident when these matches are visualized using lines drawn between the two signatures.</w:t>
      </w:r>
    </w:p>
    <w:p w:rsidR="00F62DA8" w:rsidRDefault="000115AD" w:rsidP="00F62DA8">
      <w:pPr>
        <w:pStyle w:val="BodyText"/>
        <w:tabs>
          <w:tab w:val="left" w:pos="630"/>
          <w:tab w:val="left" w:pos="900"/>
        </w:tabs>
        <w:spacing w:before="59" w:line="259" w:lineRule="auto"/>
        <w:ind w:left="630" w:right="17"/>
        <w:jc w:val="both"/>
      </w:pPr>
      <w:r>
        <w:t xml:space="preserve">A good forgery may mimic the global style, which would somewhat trick the CNN, but it wouldn’t match the local </w:t>
      </w:r>
      <w:proofErr w:type="spellStart"/>
      <w:r>
        <w:t>keypoints</w:t>
      </w:r>
      <w:proofErr w:type="spellEnd"/>
      <w:r>
        <w:t xml:space="preserve"> exactly, </w:t>
      </w:r>
      <w:proofErr w:type="spellStart"/>
      <w:r>
        <w:t>ths</w:t>
      </w:r>
      <w:proofErr w:type="spellEnd"/>
      <w:r>
        <w:t xml:space="preserve"> the SIFT stream would be able to detect the fraud. The model’s main strength is its dual analysis.</w:t>
      </w:r>
    </w:p>
    <w:p w:rsidR="00F62DA8" w:rsidRDefault="00F62DA8" w:rsidP="00F62DA8">
      <w:pPr>
        <w:pStyle w:val="BodyText"/>
        <w:tabs>
          <w:tab w:val="left" w:pos="630"/>
          <w:tab w:val="left" w:pos="900"/>
        </w:tabs>
        <w:spacing w:before="59" w:line="259" w:lineRule="auto"/>
        <w:ind w:right="17"/>
        <w:jc w:val="center"/>
      </w:pPr>
    </w:p>
    <w:p w:rsidR="000115AD" w:rsidRDefault="000115AD" w:rsidP="009E618C">
      <w:pPr>
        <w:pStyle w:val="BodyText"/>
        <w:numPr>
          <w:ilvl w:val="0"/>
          <w:numId w:val="9"/>
        </w:numPr>
        <w:tabs>
          <w:tab w:val="left" w:pos="630"/>
          <w:tab w:val="left" w:pos="900"/>
        </w:tabs>
        <w:spacing w:before="59" w:line="259" w:lineRule="auto"/>
        <w:ind w:right="17"/>
        <w:jc w:val="center"/>
        <w:rPr>
          <w:b/>
        </w:rPr>
      </w:pPr>
      <w:r w:rsidRPr="000115AD">
        <w:rPr>
          <w:b/>
        </w:rPr>
        <w:t>CONCLUSION AND FUTURE SCOPE</w:t>
      </w:r>
    </w:p>
    <w:p w:rsidR="002B747A" w:rsidRDefault="002B747A" w:rsidP="002B747A">
      <w:pPr>
        <w:pStyle w:val="BodyText"/>
        <w:tabs>
          <w:tab w:val="left" w:pos="630"/>
          <w:tab w:val="left" w:pos="900"/>
        </w:tabs>
        <w:spacing w:before="59" w:line="259" w:lineRule="auto"/>
        <w:ind w:left="1080" w:right="17"/>
        <w:rPr>
          <w:b/>
        </w:rPr>
      </w:pPr>
    </w:p>
    <w:p w:rsidR="00E9564A" w:rsidRDefault="000115AD" w:rsidP="009E618C">
      <w:pPr>
        <w:pStyle w:val="BodyText"/>
        <w:tabs>
          <w:tab w:val="left" w:pos="630"/>
          <w:tab w:val="left" w:pos="900"/>
        </w:tabs>
        <w:spacing w:before="59" w:line="259" w:lineRule="auto"/>
        <w:ind w:left="630" w:right="17"/>
        <w:jc w:val="both"/>
      </w:pPr>
      <w:r w:rsidRPr="000115AD">
        <w:t>This</w:t>
      </w:r>
      <w:r>
        <w:t xml:space="preserve"> research effectively illustrates a hybrid signature fraud detection system that combines</w:t>
      </w:r>
      <w:r w:rsidR="009E618C">
        <w:t xml:space="preserve"> the Scale Invariant Feature Transform (SIFT) with a Convolutional Neural Network (CNN). It has been demonstrated that combining the accurate, local </w:t>
      </w:r>
      <w:proofErr w:type="spellStart"/>
      <w:r w:rsidR="009E618C">
        <w:t>keypoint</w:t>
      </w:r>
      <w:proofErr w:type="spellEnd"/>
      <w:r w:rsidR="009E618C">
        <w:t xml:space="preserve"> detection of SIFT with global, stylistic analysis of a CNN is a very successful method for developing a strong verification model. A high accuracy of 94.14% on the test dataset demonstrated the efficiency of this synergistic strategy, surpassing models that just rely on one methodology. Using Flask, the system was incorporated into a dynamic web interface that lets users upload signature pairs with ease and get a categorization right away. The model’s resistance to both easy and difficult forgeries demonstrates that this hybrid architecture provides a more complete and safe solution for practical uses.</w:t>
      </w:r>
    </w:p>
    <w:p w:rsidR="00E9564A" w:rsidRDefault="00DA6676" w:rsidP="009E618C">
      <w:pPr>
        <w:pStyle w:val="BodyText"/>
        <w:tabs>
          <w:tab w:val="left" w:pos="630"/>
          <w:tab w:val="left" w:pos="900"/>
        </w:tabs>
        <w:spacing w:before="59" w:line="259" w:lineRule="auto"/>
        <w:ind w:left="630" w:right="17"/>
        <w:jc w:val="both"/>
      </w:pPr>
      <w:r>
        <w:t>The Future research can concentrate on advanced designs like Vision Transformers (</w:t>
      </w:r>
      <w:proofErr w:type="spellStart"/>
      <w:r>
        <w:t>ViT</w:t>
      </w:r>
      <w:proofErr w:type="spellEnd"/>
      <w:r>
        <w:t xml:space="preserve">). Using Generative Adversarial Networks (GANs) to produce more realistic forged signatures for more reliable model training know as generative data augmentation. </w:t>
      </w:r>
      <w:proofErr w:type="gramStart"/>
      <w:r>
        <w:t>Adding dynamic online signature data like pen pressure, pen speed to the fram</w:t>
      </w:r>
      <w:r w:rsidR="00CE6676">
        <w:t>ework in order to create a multi</w:t>
      </w:r>
      <w:r>
        <w:t>-modal verification system.</w:t>
      </w:r>
      <w:proofErr w:type="gramEnd"/>
    </w:p>
    <w:p w:rsidR="00613078" w:rsidRDefault="00613078" w:rsidP="00DA6676">
      <w:pPr>
        <w:pStyle w:val="BodyText"/>
        <w:spacing w:line="259" w:lineRule="auto"/>
        <w:ind w:right="18"/>
        <w:jc w:val="both"/>
        <w:sectPr w:rsidR="00613078" w:rsidSect="00CE6676">
          <w:type w:val="continuous"/>
          <w:pgSz w:w="11910" w:h="16840"/>
          <w:pgMar w:top="990" w:right="1417" w:bottom="280" w:left="992" w:header="720" w:footer="720" w:gutter="0"/>
          <w:cols w:num="2" w:space="720" w:equalWidth="0">
            <w:col w:w="4650" w:space="218"/>
            <w:col w:w="4633"/>
          </w:cols>
        </w:sectPr>
      </w:pPr>
    </w:p>
    <w:p w:rsidR="00613078" w:rsidRPr="00DA6676" w:rsidRDefault="00DA6676" w:rsidP="00DA6676">
      <w:pPr>
        <w:pStyle w:val="BodyText"/>
        <w:numPr>
          <w:ilvl w:val="0"/>
          <w:numId w:val="9"/>
        </w:numPr>
        <w:tabs>
          <w:tab w:val="left" w:pos="1260"/>
          <w:tab w:val="left" w:pos="1620"/>
          <w:tab w:val="left" w:pos="1710"/>
          <w:tab w:val="left" w:pos="1800"/>
        </w:tabs>
        <w:spacing w:before="18"/>
        <w:ind w:firstLine="360"/>
        <w:rPr>
          <w:b/>
        </w:rPr>
      </w:pPr>
      <w:r w:rsidRPr="00DA6676">
        <w:rPr>
          <w:b/>
        </w:rPr>
        <w:lastRenderedPageBreak/>
        <w:t>REFERENCES</w:t>
      </w:r>
    </w:p>
    <w:p w:rsidR="00613078" w:rsidRDefault="00613078">
      <w:pPr>
        <w:pStyle w:val="BodyText"/>
        <w:rPr>
          <w:b/>
          <w:i/>
          <w:sz w:val="26"/>
        </w:rPr>
      </w:pPr>
    </w:p>
    <w:p w:rsidR="0098277A" w:rsidRPr="007B022B" w:rsidRDefault="0098277A" w:rsidP="007B022B">
      <w:pPr>
        <w:pStyle w:val="ListParagraph"/>
        <w:numPr>
          <w:ilvl w:val="0"/>
          <w:numId w:val="2"/>
        </w:numPr>
        <w:tabs>
          <w:tab w:val="left" w:pos="730"/>
        </w:tabs>
        <w:spacing w:before="1" w:line="259" w:lineRule="auto"/>
        <w:ind w:right="59" w:firstLine="0"/>
        <w:jc w:val="both"/>
        <w:rPr>
          <w:sz w:val="20"/>
          <w:szCs w:val="20"/>
        </w:rPr>
      </w:pPr>
      <w:r w:rsidRPr="007B022B">
        <w:rPr>
          <w:sz w:val="20"/>
          <w:szCs w:val="20"/>
        </w:rPr>
        <w:t xml:space="preserve">Lowe, D. G., “Distinctive Image Features from Scale-Invariant </w:t>
      </w:r>
      <w:proofErr w:type="spellStart"/>
      <w:r w:rsidRPr="007B022B">
        <w:rPr>
          <w:sz w:val="20"/>
          <w:szCs w:val="20"/>
        </w:rPr>
        <w:t>Keypoints</w:t>
      </w:r>
      <w:proofErr w:type="spellEnd"/>
      <w:r w:rsidRPr="007B022B">
        <w:rPr>
          <w:sz w:val="20"/>
          <w:szCs w:val="20"/>
        </w:rPr>
        <w:t>”, International Journal of Computer Vision, vol. 60, no. 2, pp. 91-110, 2004</w:t>
      </w:r>
      <w:r w:rsidR="007B022B" w:rsidRPr="007B022B">
        <w:rPr>
          <w:sz w:val="20"/>
          <w:szCs w:val="20"/>
        </w:rPr>
        <w:t>.</w:t>
      </w:r>
      <w:r w:rsidR="007B022B">
        <w:rPr>
          <w:sz w:val="20"/>
          <w:szCs w:val="20"/>
        </w:rPr>
        <w:t xml:space="preserve"> </w:t>
      </w:r>
      <w:r w:rsidR="007B022B" w:rsidRPr="007B022B">
        <w:rPr>
          <w:sz w:val="20"/>
          <w:szCs w:val="20"/>
        </w:rPr>
        <w:t>DOI:</w:t>
      </w:r>
      <w:r w:rsidRPr="007B022B">
        <w:rPr>
          <w:sz w:val="20"/>
          <w:szCs w:val="20"/>
        </w:rPr>
        <w:t>10.1023/B:VISI</w:t>
      </w:r>
      <w:r w:rsidRPr="007B022B">
        <w:rPr>
          <w:color w:val="1A1C1E"/>
          <w:sz w:val="20"/>
          <w:szCs w:val="20"/>
          <w:shd w:val="clear" w:color="auto" w:fill="FFFFFF"/>
        </w:rPr>
        <w:t>.0000029664.99615.94</w:t>
      </w:r>
      <w:r w:rsidRPr="007B022B">
        <w:rPr>
          <w:sz w:val="20"/>
          <w:szCs w:val="20"/>
        </w:rPr>
        <w:t xml:space="preserve"> </w:t>
      </w:r>
    </w:p>
    <w:p w:rsidR="0098277A" w:rsidRPr="007B022B" w:rsidRDefault="0098277A" w:rsidP="0098277A">
      <w:pPr>
        <w:pStyle w:val="ListParagraph"/>
        <w:tabs>
          <w:tab w:val="left" w:pos="730"/>
        </w:tabs>
        <w:spacing w:before="1" w:line="259" w:lineRule="auto"/>
        <w:ind w:right="59"/>
        <w:jc w:val="both"/>
        <w:rPr>
          <w:sz w:val="20"/>
          <w:szCs w:val="20"/>
        </w:rPr>
      </w:pPr>
    </w:p>
    <w:p w:rsidR="0098277A" w:rsidRPr="007B022B" w:rsidRDefault="0098277A" w:rsidP="0098277A">
      <w:pPr>
        <w:tabs>
          <w:tab w:val="left" w:pos="730"/>
        </w:tabs>
        <w:spacing w:before="1" w:line="259" w:lineRule="auto"/>
        <w:ind w:left="448" w:right="59"/>
        <w:jc w:val="both"/>
        <w:rPr>
          <w:sz w:val="20"/>
          <w:szCs w:val="20"/>
        </w:rPr>
      </w:pPr>
      <w:r w:rsidRPr="007B022B">
        <w:rPr>
          <w:rStyle w:val="ng-star-inserted1"/>
          <w:color w:val="1A1C1E"/>
          <w:sz w:val="20"/>
          <w:szCs w:val="20"/>
        </w:rPr>
        <w:t xml:space="preserve">[2] Bromley, J., </w:t>
      </w:r>
      <w:proofErr w:type="spellStart"/>
      <w:r w:rsidRPr="007B022B">
        <w:rPr>
          <w:rStyle w:val="ng-star-inserted1"/>
          <w:color w:val="1A1C1E"/>
          <w:sz w:val="20"/>
          <w:szCs w:val="20"/>
        </w:rPr>
        <w:t>Guyon</w:t>
      </w:r>
      <w:proofErr w:type="spellEnd"/>
      <w:r w:rsidRPr="007B022B">
        <w:rPr>
          <w:rStyle w:val="ng-star-inserted1"/>
          <w:color w:val="1A1C1E"/>
          <w:sz w:val="20"/>
          <w:szCs w:val="20"/>
        </w:rPr>
        <w:t xml:space="preserve">, I., </w:t>
      </w:r>
      <w:proofErr w:type="spellStart"/>
      <w:r w:rsidRPr="007B022B">
        <w:rPr>
          <w:rStyle w:val="ng-star-inserted1"/>
          <w:color w:val="1A1C1E"/>
          <w:sz w:val="20"/>
          <w:szCs w:val="20"/>
        </w:rPr>
        <w:t>LeCun</w:t>
      </w:r>
      <w:proofErr w:type="spellEnd"/>
      <w:r w:rsidRPr="007B022B">
        <w:rPr>
          <w:rStyle w:val="ng-star-inserted1"/>
          <w:color w:val="1A1C1E"/>
          <w:sz w:val="20"/>
          <w:szCs w:val="20"/>
        </w:rPr>
        <w:t xml:space="preserve">, Y., </w:t>
      </w:r>
      <w:proofErr w:type="spellStart"/>
      <w:r w:rsidRPr="007B022B">
        <w:rPr>
          <w:rStyle w:val="ng-star-inserted1"/>
          <w:color w:val="1A1C1E"/>
          <w:sz w:val="20"/>
          <w:szCs w:val="20"/>
        </w:rPr>
        <w:t>Säckinger</w:t>
      </w:r>
      <w:proofErr w:type="spellEnd"/>
      <w:r w:rsidRPr="007B022B">
        <w:rPr>
          <w:rStyle w:val="ng-star-inserted1"/>
          <w:color w:val="1A1C1E"/>
          <w:sz w:val="20"/>
          <w:szCs w:val="20"/>
        </w:rPr>
        <w:t>, E., &amp; Shah, R., "Signature Verification Using a 'Siamese' Time Delay Neural Network," in </w:t>
      </w:r>
      <w:r w:rsidRPr="007B022B">
        <w:rPr>
          <w:rStyle w:val="ng-star-inserted1"/>
          <w:iCs/>
          <w:color w:val="1A1C1E"/>
          <w:sz w:val="20"/>
          <w:szCs w:val="20"/>
        </w:rPr>
        <w:t>Advances in Neural Information Processing Systems (NIPS)</w:t>
      </w:r>
      <w:r w:rsidRPr="007B022B">
        <w:rPr>
          <w:rStyle w:val="ng-star-inserted1"/>
          <w:color w:val="1A1C1E"/>
          <w:sz w:val="20"/>
          <w:szCs w:val="20"/>
        </w:rPr>
        <w:t>, vol. 6, pp. 737-744, 1994.</w:t>
      </w:r>
    </w:p>
    <w:p w:rsidR="0098277A" w:rsidRPr="007B022B" w:rsidRDefault="0098277A" w:rsidP="0098277A">
      <w:pPr>
        <w:pStyle w:val="ng-star-inserted"/>
        <w:shd w:val="clear" w:color="auto" w:fill="FFFFFF"/>
        <w:spacing w:after="270" w:afterAutospacing="0" w:line="300" w:lineRule="atLeast"/>
        <w:ind w:left="448" w:right="59" w:firstLine="2"/>
        <w:jc w:val="both"/>
        <w:rPr>
          <w:color w:val="1A1C1E"/>
          <w:sz w:val="20"/>
          <w:szCs w:val="20"/>
        </w:rPr>
      </w:pPr>
      <w:r w:rsidRPr="007B022B">
        <w:rPr>
          <w:rStyle w:val="ng-star-inserted1"/>
          <w:color w:val="1A1C1E"/>
          <w:sz w:val="20"/>
          <w:szCs w:val="20"/>
        </w:rPr>
        <w:t xml:space="preserve">[3] </w:t>
      </w:r>
      <w:proofErr w:type="spellStart"/>
      <w:r w:rsidRPr="007B022B">
        <w:rPr>
          <w:rStyle w:val="ng-star-inserted1"/>
          <w:color w:val="1A1C1E"/>
          <w:sz w:val="20"/>
          <w:szCs w:val="20"/>
        </w:rPr>
        <w:t>Hafemann</w:t>
      </w:r>
      <w:proofErr w:type="spellEnd"/>
      <w:r w:rsidRPr="007B022B">
        <w:rPr>
          <w:rStyle w:val="ng-star-inserted1"/>
          <w:color w:val="1A1C1E"/>
          <w:sz w:val="20"/>
          <w:szCs w:val="20"/>
        </w:rPr>
        <w:t xml:space="preserve">, L. G., </w:t>
      </w:r>
      <w:proofErr w:type="spellStart"/>
      <w:r w:rsidRPr="007B022B">
        <w:rPr>
          <w:rStyle w:val="ng-star-inserted1"/>
          <w:color w:val="1A1C1E"/>
          <w:sz w:val="20"/>
          <w:szCs w:val="20"/>
        </w:rPr>
        <w:t>Sabourin</w:t>
      </w:r>
      <w:proofErr w:type="spellEnd"/>
      <w:r w:rsidRPr="007B022B">
        <w:rPr>
          <w:rStyle w:val="ng-star-inserted1"/>
          <w:color w:val="1A1C1E"/>
          <w:sz w:val="20"/>
          <w:szCs w:val="20"/>
        </w:rPr>
        <w:t>, R., &amp; Oliveira, L. S., "Learning Features for Offline Handwritten Signature Verification Using Deep Convolutional Neural Networks," </w:t>
      </w:r>
      <w:r w:rsidRPr="007B022B">
        <w:rPr>
          <w:rStyle w:val="ng-star-inserted1"/>
          <w:iCs/>
          <w:color w:val="1A1C1E"/>
          <w:sz w:val="20"/>
          <w:szCs w:val="20"/>
        </w:rPr>
        <w:t>Pattern Recognition</w:t>
      </w:r>
      <w:r w:rsidRPr="007B022B">
        <w:rPr>
          <w:rStyle w:val="ng-star-inserted1"/>
          <w:color w:val="1A1C1E"/>
          <w:sz w:val="20"/>
          <w:szCs w:val="20"/>
        </w:rPr>
        <w:t>, vol. 70, pp. 163-176, 2017. DOI: 10.1016/j.patcog.2017.05.012</w:t>
      </w:r>
    </w:p>
    <w:p w:rsidR="0098277A" w:rsidRPr="007B022B" w:rsidRDefault="0098277A" w:rsidP="0098277A">
      <w:pPr>
        <w:pStyle w:val="ng-star-inserted"/>
        <w:shd w:val="clear" w:color="auto" w:fill="FFFFFF"/>
        <w:spacing w:after="270" w:afterAutospacing="0" w:line="300" w:lineRule="atLeast"/>
        <w:ind w:left="448" w:right="59" w:firstLine="2"/>
        <w:jc w:val="both"/>
        <w:rPr>
          <w:color w:val="1A1C1E"/>
          <w:sz w:val="20"/>
          <w:szCs w:val="20"/>
        </w:rPr>
      </w:pPr>
      <w:r w:rsidRPr="007B022B">
        <w:rPr>
          <w:rStyle w:val="ng-star-inserted1"/>
          <w:color w:val="1A1C1E"/>
          <w:sz w:val="20"/>
          <w:szCs w:val="20"/>
        </w:rPr>
        <w:t xml:space="preserve">[4] </w:t>
      </w:r>
      <w:proofErr w:type="spellStart"/>
      <w:r w:rsidRPr="007B022B">
        <w:rPr>
          <w:rStyle w:val="ng-star-inserted1"/>
          <w:color w:val="1A1C1E"/>
          <w:sz w:val="20"/>
          <w:szCs w:val="20"/>
        </w:rPr>
        <w:t>Impedovo</w:t>
      </w:r>
      <w:proofErr w:type="spellEnd"/>
      <w:r w:rsidRPr="007B022B">
        <w:rPr>
          <w:rStyle w:val="ng-star-inserted1"/>
          <w:color w:val="1A1C1E"/>
          <w:sz w:val="20"/>
          <w:szCs w:val="20"/>
        </w:rPr>
        <w:t xml:space="preserve">, D., &amp; </w:t>
      </w:r>
      <w:proofErr w:type="spellStart"/>
      <w:r w:rsidRPr="007B022B">
        <w:rPr>
          <w:rStyle w:val="ng-star-inserted1"/>
          <w:color w:val="1A1C1E"/>
          <w:sz w:val="20"/>
          <w:szCs w:val="20"/>
        </w:rPr>
        <w:t>Pirlo</w:t>
      </w:r>
      <w:proofErr w:type="spellEnd"/>
      <w:r w:rsidRPr="007B022B">
        <w:rPr>
          <w:rStyle w:val="ng-star-inserted1"/>
          <w:color w:val="1A1C1E"/>
          <w:sz w:val="20"/>
          <w:szCs w:val="20"/>
        </w:rPr>
        <w:t>, G., "Automatic Signature Verification: The State of the Art," </w:t>
      </w:r>
      <w:r w:rsidRPr="007B022B">
        <w:rPr>
          <w:rStyle w:val="ng-star-inserted1"/>
          <w:iCs/>
          <w:color w:val="1A1C1E"/>
          <w:sz w:val="20"/>
          <w:szCs w:val="20"/>
        </w:rPr>
        <w:t>IEEE Transactions on Systems, Man, and Cybernetics: Systems</w:t>
      </w:r>
      <w:r w:rsidRPr="007B022B">
        <w:rPr>
          <w:rStyle w:val="ng-star-inserted1"/>
          <w:color w:val="1A1C1E"/>
          <w:sz w:val="20"/>
          <w:szCs w:val="20"/>
        </w:rPr>
        <w:t>, vol. 38, no. 5, pp. 1642-1657, 2008. DOI: 10.1109/TSMCC.2008.923866</w:t>
      </w:r>
    </w:p>
    <w:p w:rsidR="0098277A" w:rsidRPr="007B022B" w:rsidRDefault="0098277A" w:rsidP="0098277A">
      <w:pPr>
        <w:pStyle w:val="ng-star-inserted"/>
        <w:shd w:val="clear" w:color="auto" w:fill="FFFFFF"/>
        <w:spacing w:after="270" w:afterAutospacing="0" w:line="300" w:lineRule="atLeast"/>
        <w:ind w:left="448" w:right="59" w:firstLine="2"/>
        <w:jc w:val="both"/>
        <w:rPr>
          <w:color w:val="1A1C1E"/>
          <w:sz w:val="20"/>
          <w:szCs w:val="20"/>
        </w:rPr>
      </w:pPr>
      <w:r w:rsidRPr="007B022B">
        <w:rPr>
          <w:rStyle w:val="ng-star-inserted1"/>
          <w:color w:val="1A1C1E"/>
          <w:sz w:val="20"/>
          <w:szCs w:val="20"/>
        </w:rPr>
        <w:t xml:space="preserve">[5] Vargas, J. F., </w:t>
      </w:r>
      <w:proofErr w:type="spellStart"/>
      <w:r w:rsidRPr="007B022B">
        <w:rPr>
          <w:rStyle w:val="ng-star-inserted1"/>
          <w:color w:val="1A1C1E"/>
          <w:sz w:val="20"/>
          <w:szCs w:val="20"/>
        </w:rPr>
        <w:t>Ferrer</w:t>
      </w:r>
      <w:proofErr w:type="spellEnd"/>
      <w:r w:rsidRPr="007B022B">
        <w:rPr>
          <w:rStyle w:val="ng-star-inserted1"/>
          <w:color w:val="1A1C1E"/>
          <w:sz w:val="20"/>
          <w:szCs w:val="20"/>
        </w:rPr>
        <w:t xml:space="preserve">, M. A., </w:t>
      </w:r>
      <w:proofErr w:type="spellStart"/>
      <w:r w:rsidRPr="007B022B">
        <w:rPr>
          <w:rStyle w:val="ng-star-inserted1"/>
          <w:color w:val="1A1C1E"/>
          <w:sz w:val="20"/>
          <w:szCs w:val="20"/>
        </w:rPr>
        <w:t>Travieso</w:t>
      </w:r>
      <w:proofErr w:type="spellEnd"/>
      <w:r w:rsidRPr="007B022B">
        <w:rPr>
          <w:rStyle w:val="ng-star-inserted1"/>
          <w:color w:val="1A1C1E"/>
          <w:sz w:val="20"/>
          <w:szCs w:val="20"/>
        </w:rPr>
        <w:t>, C. M., &amp; Alonso, J. B., "Off-line Signature Verification Based on Grey Level Information Using Texture Features," </w:t>
      </w:r>
      <w:r w:rsidRPr="007B022B">
        <w:rPr>
          <w:rStyle w:val="ng-star-inserted1"/>
          <w:iCs/>
          <w:color w:val="1A1C1E"/>
          <w:sz w:val="20"/>
          <w:szCs w:val="20"/>
        </w:rPr>
        <w:t>Pattern Recognition</w:t>
      </w:r>
      <w:r w:rsidRPr="007B022B">
        <w:rPr>
          <w:rStyle w:val="ng-star-inserted1"/>
          <w:color w:val="1A1C1E"/>
          <w:sz w:val="20"/>
          <w:szCs w:val="20"/>
        </w:rPr>
        <w:t>, vol. 44, no. 2, pp. 375-385, 2011. DOI: 10.1016/j.patcog.2010.07.028</w:t>
      </w:r>
    </w:p>
    <w:p w:rsidR="0098277A" w:rsidRPr="007B022B" w:rsidRDefault="0098277A" w:rsidP="0098277A">
      <w:pPr>
        <w:pStyle w:val="ng-star-inserted"/>
        <w:shd w:val="clear" w:color="auto" w:fill="FFFFFF"/>
        <w:spacing w:after="270" w:afterAutospacing="0" w:line="300" w:lineRule="atLeast"/>
        <w:ind w:left="448" w:right="59" w:firstLine="2"/>
        <w:jc w:val="both"/>
        <w:rPr>
          <w:color w:val="1A1C1E"/>
          <w:sz w:val="20"/>
          <w:szCs w:val="20"/>
        </w:rPr>
      </w:pPr>
      <w:r w:rsidRPr="007B022B">
        <w:rPr>
          <w:rStyle w:val="ng-star-inserted1"/>
          <w:color w:val="1A1C1E"/>
          <w:sz w:val="20"/>
          <w:szCs w:val="20"/>
        </w:rPr>
        <w:t xml:space="preserve">[6] </w:t>
      </w:r>
      <w:proofErr w:type="spellStart"/>
      <w:r w:rsidRPr="007B022B">
        <w:rPr>
          <w:rStyle w:val="ng-star-inserted1"/>
          <w:color w:val="1A1C1E"/>
          <w:sz w:val="20"/>
          <w:szCs w:val="20"/>
        </w:rPr>
        <w:t>Tolosana</w:t>
      </w:r>
      <w:proofErr w:type="spellEnd"/>
      <w:r w:rsidRPr="007B022B">
        <w:rPr>
          <w:rStyle w:val="ng-star-inserted1"/>
          <w:color w:val="1A1C1E"/>
          <w:sz w:val="20"/>
          <w:szCs w:val="20"/>
        </w:rPr>
        <w:t xml:space="preserve">, R., Vera-Rodriguez, R., </w:t>
      </w:r>
      <w:proofErr w:type="spellStart"/>
      <w:r w:rsidRPr="007B022B">
        <w:rPr>
          <w:rStyle w:val="ng-star-inserted1"/>
          <w:color w:val="1A1C1E"/>
          <w:sz w:val="20"/>
          <w:szCs w:val="20"/>
        </w:rPr>
        <w:t>Fierrez</w:t>
      </w:r>
      <w:proofErr w:type="spellEnd"/>
      <w:r w:rsidRPr="007B022B">
        <w:rPr>
          <w:rStyle w:val="ng-star-inserted1"/>
          <w:color w:val="1A1C1E"/>
          <w:sz w:val="20"/>
          <w:szCs w:val="20"/>
        </w:rPr>
        <w:t>, J., and Ortega-Garcia, J., "</w:t>
      </w:r>
      <w:proofErr w:type="spellStart"/>
      <w:r w:rsidRPr="007B022B">
        <w:rPr>
          <w:rStyle w:val="ng-star-inserted1"/>
          <w:color w:val="1A1C1E"/>
          <w:sz w:val="20"/>
          <w:szCs w:val="20"/>
        </w:rPr>
        <w:t>DeepSign</w:t>
      </w:r>
      <w:proofErr w:type="spellEnd"/>
      <w:r w:rsidRPr="007B022B">
        <w:rPr>
          <w:rStyle w:val="ng-star-inserted1"/>
          <w:color w:val="1A1C1E"/>
          <w:sz w:val="20"/>
          <w:szCs w:val="20"/>
        </w:rPr>
        <w:t>: Deep On-Line Signature Verification," </w:t>
      </w:r>
      <w:r w:rsidRPr="007B022B">
        <w:rPr>
          <w:rStyle w:val="ng-star-inserted1"/>
          <w:iCs/>
          <w:color w:val="1A1C1E"/>
          <w:sz w:val="20"/>
          <w:szCs w:val="20"/>
        </w:rPr>
        <w:t xml:space="preserve">IEEE Transactions on Biometrics, </w:t>
      </w:r>
      <w:proofErr w:type="spellStart"/>
      <w:r w:rsidRPr="007B022B">
        <w:rPr>
          <w:rStyle w:val="ng-star-inserted1"/>
          <w:iCs/>
          <w:color w:val="1A1C1E"/>
          <w:sz w:val="20"/>
          <w:szCs w:val="20"/>
        </w:rPr>
        <w:t>Behavior</w:t>
      </w:r>
      <w:proofErr w:type="spellEnd"/>
      <w:r w:rsidRPr="007B022B">
        <w:rPr>
          <w:rStyle w:val="ng-star-inserted1"/>
          <w:iCs/>
          <w:color w:val="1A1C1E"/>
          <w:sz w:val="20"/>
          <w:szCs w:val="20"/>
        </w:rPr>
        <w:t>, and Identity Science</w:t>
      </w:r>
      <w:r w:rsidRPr="007B022B">
        <w:rPr>
          <w:rStyle w:val="ng-star-inserted1"/>
          <w:color w:val="1A1C1E"/>
          <w:sz w:val="20"/>
          <w:szCs w:val="20"/>
        </w:rPr>
        <w:t>, vol. 3, no. 2, pp. 229–239, 2021. DOI: 10.1109/TBIOM.2021.3054533.</w:t>
      </w:r>
    </w:p>
    <w:p w:rsidR="0098277A" w:rsidRPr="007B022B" w:rsidRDefault="0098277A" w:rsidP="0098277A">
      <w:pPr>
        <w:pStyle w:val="ng-star-inserted"/>
        <w:shd w:val="clear" w:color="auto" w:fill="FFFFFF"/>
        <w:spacing w:after="270" w:afterAutospacing="0" w:line="300" w:lineRule="atLeast"/>
        <w:ind w:left="448" w:right="59" w:firstLine="2"/>
        <w:jc w:val="both"/>
        <w:rPr>
          <w:color w:val="1A1C1E"/>
          <w:sz w:val="20"/>
          <w:szCs w:val="20"/>
        </w:rPr>
      </w:pPr>
      <w:r w:rsidRPr="007B022B">
        <w:rPr>
          <w:rStyle w:val="ng-star-inserted1"/>
          <w:color w:val="1A1C1E"/>
          <w:sz w:val="20"/>
          <w:szCs w:val="20"/>
        </w:rPr>
        <w:t xml:space="preserve">[7] </w:t>
      </w:r>
      <w:proofErr w:type="spellStart"/>
      <w:r w:rsidRPr="007B022B">
        <w:rPr>
          <w:rStyle w:val="ng-star-inserted1"/>
          <w:color w:val="1A1C1E"/>
          <w:sz w:val="20"/>
          <w:szCs w:val="20"/>
        </w:rPr>
        <w:t>Poddar</w:t>
      </w:r>
      <w:proofErr w:type="spellEnd"/>
      <w:r w:rsidRPr="007B022B">
        <w:rPr>
          <w:rStyle w:val="ng-star-inserted1"/>
          <w:color w:val="1A1C1E"/>
          <w:sz w:val="20"/>
          <w:szCs w:val="20"/>
        </w:rPr>
        <w:t xml:space="preserve">, J., Parikh, V., and </w:t>
      </w:r>
      <w:proofErr w:type="spellStart"/>
      <w:r w:rsidRPr="007B022B">
        <w:rPr>
          <w:rStyle w:val="ng-star-inserted1"/>
          <w:color w:val="1A1C1E"/>
          <w:sz w:val="20"/>
          <w:szCs w:val="20"/>
        </w:rPr>
        <w:t>Bharti</w:t>
      </w:r>
      <w:proofErr w:type="spellEnd"/>
      <w:r w:rsidRPr="007B022B">
        <w:rPr>
          <w:rStyle w:val="ng-star-inserted1"/>
          <w:color w:val="1A1C1E"/>
          <w:sz w:val="20"/>
          <w:szCs w:val="20"/>
        </w:rPr>
        <w:t>, S. K., "Offline Signature Recognition and Forgery Detection Using Deep Learning," </w:t>
      </w:r>
      <w:proofErr w:type="spellStart"/>
      <w:r w:rsidRPr="007B022B">
        <w:rPr>
          <w:rStyle w:val="ng-star-inserted1"/>
          <w:iCs/>
          <w:color w:val="1A1C1E"/>
          <w:sz w:val="20"/>
          <w:szCs w:val="20"/>
        </w:rPr>
        <w:t>Procedia</w:t>
      </w:r>
      <w:proofErr w:type="spellEnd"/>
      <w:r w:rsidRPr="007B022B">
        <w:rPr>
          <w:rStyle w:val="ng-star-inserted1"/>
          <w:iCs/>
          <w:color w:val="1A1C1E"/>
          <w:sz w:val="20"/>
          <w:szCs w:val="20"/>
        </w:rPr>
        <w:t xml:space="preserve"> Computer Science</w:t>
      </w:r>
      <w:r w:rsidRPr="007B022B">
        <w:rPr>
          <w:rStyle w:val="ng-star-inserted1"/>
          <w:color w:val="1A1C1E"/>
          <w:sz w:val="20"/>
          <w:szCs w:val="20"/>
        </w:rPr>
        <w:t>, vol. 170, pp. 610–617, 2020. DOI: 10.1016/j.procs.2020.03.133.</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t xml:space="preserve">[8] </w:t>
      </w:r>
      <w:proofErr w:type="spellStart"/>
      <w:r w:rsidRPr="007B022B">
        <w:rPr>
          <w:rStyle w:val="ng-star-inserted1"/>
          <w:color w:val="1A1C1E"/>
          <w:sz w:val="20"/>
          <w:szCs w:val="20"/>
        </w:rPr>
        <w:t>Zagoruyko</w:t>
      </w:r>
      <w:proofErr w:type="spellEnd"/>
      <w:r w:rsidRPr="007B022B">
        <w:rPr>
          <w:rStyle w:val="ng-star-inserted1"/>
          <w:color w:val="1A1C1E"/>
          <w:sz w:val="20"/>
          <w:szCs w:val="20"/>
        </w:rPr>
        <w:t xml:space="preserve">, S., and </w:t>
      </w:r>
      <w:proofErr w:type="spellStart"/>
      <w:r w:rsidRPr="007B022B">
        <w:rPr>
          <w:rStyle w:val="ng-star-inserted1"/>
          <w:color w:val="1A1C1E"/>
          <w:sz w:val="20"/>
          <w:szCs w:val="20"/>
        </w:rPr>
        <w:t>Komodakis</w:t>
      </w:r>
      <w:proofErr w:type="spellEnd"/>
      <w:r w:rsidRPr="007B022B">
        <w:rPr>
          <w:rStyle w:val="ng-star-inserted1"/>
          <w:color w:val="1A1C1E"/>
          <w:sz w:val="20"/>
          <w:szCs w:val="20"/>
        </w:rPr>
        <w:t>, N., "Learning to Compare Image Patches via Convolutional Neural Networks," </w:t>
      </w:r>
      <w:r w:rsidRPr="007B022B">
        <w:rPr>
          <w:rStyle w:val="ng-star-inserted1"/>
          <w:iCs/>
          <w:color w:val="1A1C1E"/>
          <w:sz w:val="20"/>
          <w:szCs w:val="20"/>
        </w:rPr>
        <w:t>Proceedings of the IEEE Conference on Computer Vision and Pattern Recognition (CVPR)</w:t>
      </w:r>
      <w:r w:rsidRPr="007B022B">
        <w:rPr>
          <w:rStyle w:val="ng-star-inserted1"/>
          <w:color w:val="1A1C1E"/>
          <w:sz w:val="20"/>
          <w:szCs w:val="20"/>
        </w:rPr>
        <w:t>, 2015, pp. 4353–4361. DOI: 10.1109/CVPR.2015.7299064.</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lastRenderedPageBreak/>
        <w:t xml:space="preserve">[9] </w:t>
      </w:r>
      <w:proofErr w:type="spellStart"/>
      <w:r w:rsidRPr="007B022B">
        <w:rPr>
          <w:rStyle w:val="ng-star-inserted1"/>
          <w:color w:val="1A1C1E"/>
          <w:sz w:val="20"/>
          <w:szCs w:val="20"/>
        </w:rPr>
        <w:t>Fahmy</w:t>
      </w:r>
      <w:proofErr w:type="spellEnd"/>
      <w:r w:rsidRPr="007B022B">
        <w:rPr>
          <w:rStyle w:val="ng-star-inserted1"/>
          <w:color w:val="1A1C1E"/>
          <w:sz w:val="20"/>
          <w:szCs w:val="20"/>
        </w:rPr>
        <w:t>, M. M. M., "Online Handwritten Signature Verification System Based on DWT Features Extraction and Neural Network Classification," </w:t>
      </w:r>
      <w:r w:rsidRPr="007B022B">
        <w:rPr>
          <w:rStyle w:val="ng-star-inserted1"/>
          <w:iCs/>
          <w:color w:val="1A1C1E"/>
          <w:sz w:val="20"/>
          <w:szCs w:val="20"/>
        </w:rPr>
        <w:t>Ain Shams Engineering Journal</w:t>
      </w:r>
      <w:r w:rsidRPr="007B022B">
        <w:rPr>
          <w:rStyle w:val="ng-star-inserted1"/>
          <w:color w:val="1A1C1E"/>
          <w:sz w:val="20"/>
          <w:szCs w:val="20"/>
        </w:rPr>
        <w:t>, vol. 1, no. 1, pp. 59–70, 2010. DOI: 10.1016/j.asej.2010.09.007.</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t xml:space="preserve">[10] Devi, P. M., Ahmed, M., </w:t>
      </w:r>
      <w:proofErr w:type="spellStart"/>
      <w:r w:rsidRPr="007B022B">
        <w:rPr>
          <w:rStyle w:val="ng-star-inserted1"/>
          <w:color w:val="1A1C1E"/>
          <w:sz w:val="20"/>
          <w:szCs w:val="20"/>
        </w:rPr>
        <w:t>Alam</w:t>
      </w:r>
      <w:proofErr w:type="spellEnd"/>
      <w:r w:rsidRPr="007B022B">
        <w:rPr>
          <w:rStyle w:val="ng-star-inserted1"/>
          <w:color w:val="1A1C1E"/>
          <w:sz w:val="20"/>
          <w:szCs w:val="20"/>
        </w:rPr>
        <w:t xml:space="preserve">, M. F., and </w:t>
      </w:r>
      <w:proofErr w:type="spellStart"/>
      <w:r w:rsidRPr="007B022B">
        <w:rPr>
          <w:rStyle w:val="ng-star-inserted1"/>
          <w:color w:val="1A1C1E"/>
          <w:sz w:val="20"/>
          <w:szCs w:val="20"/>
        </w:rPr>
        <w:t>Ashay</w:t>
      </w:r>
      <w:proofErr w:type="spellEnd"/>
      <w:r w:rsidRPr="007B022B">
        <w:rPr>
          <w:rStyle w:val="ng-star-inserted1"/>
          <w:color w:val="1A1C1E"/>
          <w:sz w:val="20"/>
          <w:szCs w:val="20"/>
        </w:rPr>
        <w:t>, R., "Signature Forgery Detection Using CNN and HOG," </w:t>
      </w:r>
      <w:r w:rsidRPr="007B022B">
        <w:rPr>
          <w:rStyle w:val="ng-star-inserted1"/>
          <w:iCs/>
          <w:color w:val="1A1C1E"/>
          <w:sz w:val="20"/>
          <w:szCs w:val="20"/>
        </w:rPr>
        <w:t>International Research Journal of Modernization in Engineering Technology and Science</w:t>
      </w:r>
      <w:r w:rsidRPr="007B022B">
        <w:rPr>
          <w:rStyle w:val="ng-star-inserted1"/>
          <w:color w:val="1A1C1E"/>
          <w:sz w:val="20"/>
          <w:szCs w:val="20"/>
        </w:rPr>
        <w:t>, vol. 6, no. 4, pp. 11006–11010, Apr. 2024.</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t xml:space="preserve">[11] </w:t>
      </w:r>
      <w:proofErr w:type="spellStart"/>
      <w:r w:rsidRPr="007B022B">
        <w:rPr>
          <w:rStyle w:val="ng-star-inserted1"/>
          <w:color w:val="1A1C1E"/>
          <w:sz w:val="20"/>
          <w:szCs w:val="20"/>
        </w:rPr>
        <w:t>Bharti</w:t>
      </w:r>
      <w:proofErr w:type="spellEnd"/>
      <w:r w:rsidRPr="007B022B">
        <w:rPr>
          <w:rStyle w:val="ng-star-inserted1"/>
          <w:color w:val="1A1C1E"/>
          <w:sz w:val="20"/>
          <w:szCs w:val="20"/>
        </w:rPr>
        <w:t xml:space="preserve">, P., and </w:t>
      </w:r>
      <w:proofErr w:type="spellStart"/>
      <w:r w:rsidRPr="007B022B">
        <w:rPr>
          <w:rStyle w:val="ng-star-inserted1"/>
          <w:color w:val="1A1C1E"/>
          <w:sz w:val="20"/>
          <w:szCs w:val="20"/>
        </w:rPr>
        <w:t>Natarajan</w:t>
      </w:r>
      <w:proofErr w:type="spellEnd"/>
      <w:r w:rsidRPr="007B022B">
        <w:rPr>
          <w:rStyle w:val="ng-star-inserted1"/>
          <w:color w:val="1A1C1E"/>
          <w:sz w:val="20"/>
          <w:szCs w:val="20"/>
        </w:rPr>
        <w:t>, C., "Deep Learning-Based Signature Verification," </w:t>
      </w:r>
      <w:r w:rsidRPr="007B022B">
        <w:rPr>
          <w:rStyle w:val="ng-star-inserted1"/>
          <w:iCs/>
          <w:color w:val="1A1C1E"/>
          <w:sz w:val="20"/>
          <w:szCs w:val="20"/>
        </w:rPr>
        <w:t>International Journal of Advance Research and Innovative Ideas in Education</w:t>
      </w:r>
      <w:r w:rsidRPr="007B022B">
        <w:rPr>
          <w:rStyle w:val="ng-star-inserted1"/>
          <w:color w:val="1A1C1E"/>
          <w:sz w:val="20"/>
          <w:szCs w:val="20"/>
        </w:rPr>
        <w:t>, vol. 9, no. 4, pp. 720–724, 2023.</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t>[12] Sharma, H., "Offline Bank Cheque Signature Verification Using SIFT," </w:t>
      </w:r>
      <w:r w:rsidRPr="007B022B">
        <w:rPr>
          <w:rStyle w:val="ng-star-inserted1"/>
          <w:iCs/>
          <w:color w:val="1A1C1E"/>
          <w:sz w:val="20"/>
          <w:szCs w:val="20"/>
        </w:rPr>
        <w:t>International Journal of Research in Engineering, Science and Management (IJRESM)</w:t>
      </w:r>
      <w:r w:rsidRPr="007B022B">
        <w:rPr>
          <w:rStyle w:val="ng-star-inserted1"/>
          <w:color w:val="1A1C1E"/>
          <w:sz w:val="20"/>
          <w:szCs w:val="20"/>
        </w:rPr>
        <w:t>, vol. 2, no. 10, pp. 255–259, 2019.</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t xml:space="preserve">[13] Jindal, U., and </w:t>
      </w:r>
      <w:proofErr w:type="spellStart"/>
      <w:r w:rsidRPr="007B022B">
        <w:rPr>
          <w:rStyle w:val="ng-star-inserted1"/>
          <w:color w:val="1A1C1E"/>
          <w:sz w:val="20"/>
          <w:szCs w:val="20"/>
        </w:rPr>
        <w:t>Dalal</w:t>
      </w:r>
      <w:proofErr w:type="spellEnd"/>
      <w:r w:rsidRPr="007B022B">
        <w:rPr>
          <w:rStyle w:val="ng-star-inserted1"/>
          <w:color w:val="1A1C1E"/>
          <w:sz w:val="20"/>
          <w:szCs w:val="20"/>
        </w:rPr>
        <w:t xml:space="preserve">, S., "Survey on Signature Verification and Recognition Using SIFT and </w:t>
      </w:r>
      <w:proofErr w:type="gramStart"/>
      <w:r w:rsidRPr="007B022B">
        <w:rPr>
          <w:rStyle w:val="ng-star-inserted1"/>
          <w:color w:val="1A1C1E"/>
          <w:sz w:val="20"/>
          <w:szCs w:val="20"/>
        </w:rPr>
        <w:t>Its</w:t>
      </w:r>
      <w:proofErr w:type="gramEnd"/>
      <w:r w:rsidRPr="007B022B">
        <w:rPr>
          <w:rStyle w:val="ng-star-inserted1"/>
          <w:color w:val="1A1C1E"/>
          <w:sz w:val="20"/>
          <w:szCs w:val="20"/>
        </w:rPr>
        <w:t xml:space="preserve"> Variant," </w:t>
      </w:r>
      <w:r w:rsidRPr="007B022B">
        <w:rPr>
          <w:rStyle w:val="ng-star-inserted1"/>
          <w:iCs/>
          <w:color w:val="1A1C1E"/>
          <w:sz w:val="20"/>
          <w:szCs w:val="20"/>
        </w:rPr>
        <w:t>International Journal of Recent Research Aspects</w:t>
      </w:r>
      <w:r w:rsidRPr="007B022B">
        <w:rPr>
          <w:rStyle w:val="ng-star-inserted1"/>
          <w:color w:val="1A1C1E"/>
          <w:sz w:val="20"/>
          <w:szCs w:val="20"/>
        </w:rPr>
        <w:t>, Special Issue: Conscientious and Unimpeachable Technologies, 3.2, pp. 26–29, 2016.</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t xml:space="preserve">[14] </w:t>
      </w:r>
      <w:proofErr w:type="spellStart"/>
      <w:r w:rsidRPr="007B022B">
        <w:rPr>
          <w:rStyle w:val="ng-star-inserted1"/>
          <w:color w:val="1A1C1E"/>
          <w:sz w:val="20"/>
          <w:szCs w:val="20"/>
        </w:rPr>
        <w:t>Bhuvaneswari</w:t>
      </w:r>
      <w:proofErr w:type="spellEnd"/>
      <w:r w:rsidRPr="007B022B">
        <w:rPr>
          <w:rStyle w:val="ng-star-inserted1"/>
          <w:color w:val="1A1C1E"/>
          <w:sz w:val="20"/>
          <w:szCs w:val="20"/>
        </w:rPr>
        <w:t xml:space="preserve">, P., Christopher, K. M., Raj, V. R. M., and </w:t>
      </w:r>
      <w:proofErr w:type="spellStart"/>
      <w:r w:rsidRPr="007B022B">
        <w:rPr>
          <w:rStyle w:val="ng-star-inserted1"/>
          <w:color w:val="1A1C1E"/>
          <w:sz w:val="20"/>
          <w:szCs w:val="20"/>
        </w:rPr>
        <w:t>Ajithkumar</w:t>
      </w:r>
      <w:proofErr w:type="spellEnd"/>
      <w:r w:rsidRPr="007B022B">
        <w:rPr>
          <w:rStyle w:val="ng-star-inserted1"/>
          <w:color w:val="1A1C1E"/>
          <w:sz w:val="20"/>
          <w:szCs w:val="20"/>
        </w:rPr>
        <w:t>, M., "Signature Forgery Detection Using Deep Learning," </w:t>
      </w:r>
      <w:r w:rsidRPr="007B022B">
        <w:rPr>
          <w:rStyle w:val="ng-star-inserted1"/>
          <w:iCs/>
          <w:color w:val="1A1C1E"/>
          <w:sz w:val="20"/>
          <w:szCs w:val="20"/>
        </w:rPr>
        <w:t>International Research Journal of Engineering and Technology (IRJET)</w:t>
      </w:r>
      <w:r w:rsidRPr="007B022B">
        <w:rPr>
          <w:rStyle w:val="ng-star-inserted1"/>
          <w:color w:val="1A1C1E"/>
          <w:sz w:val="20"/>
          <w:szCs w:val="20"/>
        </w:rPr>
        <w:t>, vol. 11, no. 4, pp. 209–213, 2024.</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t xml:space="preserve">[15] Lopes, J. A. P., </w:t>
      </w:r>
      <w:proofErr w:type="spellStart"/>
      <w:r w:rsidRPr="007B022B">
        <w:rPr>
          <w:rStyle w:val="ng-star-inserted1"/>
          <w:color w:val="1A1C1E"/>
          <w:sz w:val="20"/>
          <w:szCs w:val="20"/>
        </w:rPr>
        <w:t>Baptista</w:t>
      </w:r>
      <w:proofErr w:type="spellEnd"/>
      <w:r w:rsidRPr="007B022B">
        <w:rPr>
          <w:rStyle w:val="ng-star-inserted1"/>
          <w:color w:val="1A1C1E"/>
          <w:sz w:val="20"/>
          <w:szCs w:val="20"/>
        </w:rPr>
        <w:t xml:space="preserve">, B., </w:t>
      </w:r>
      <w:proofErr w:type="spellStart"/>
      <w:r w:rsidRPr="007B022B">
        <w:rPr>
          <w:rStyle w:val="ng-star-inserted1"/>
          <w:color w:val="1A1C1E"/>
          <w:sz w:val="20"/>
          <w:szCs w:val="20"/>
        </w:rPr>
        <w:t>Lavado</w:t>
      </w:r>
      <w:proofErr w:type="spellEnd"/>
      <w:r w:rsidRPr="007B022B">
        <w:rPr>
          <w:rStyle w:val="ng-star-inserted1"/>
          <w:color w:val="1A1C1E"/>
          <w:sz w:val="20"/>
          <w:szCs w:val="20"/>
        </w:rPr>
        <w:t>, N., and Mendes, M., "Offline Handwritten Signature Verification Using Deep Neural Networks," </w:t>
      </w:r>
      <w:r w:rsidRPr="007B022B">
        <w:rPr>
          <w:rStyle w:val="ng-star-inserted1"/>
          <w:iCs/>
          <w:color w:val="1A1C1E"/>
          <w:sz w:val="20"/>
          <w:szCs w:val="20"/>
        </w:rPr>
        <w:t>Energies</w:t>
      </w:r>
      <w:r w:rsidRPr="007B022B">
        <w:rPr>
          <w:rStyle w:val="ng-star-inserted1"/>
          <w:color w:val="1A1C1E"/>
          <w:sz w:val="20"/>
          <w:szCs w:val="20"/>
        </w:rPr>
        <w:t>, vol. 15, no. 20, p. 7611, 2022. DOI: 10.3390/en15207611.</w:t>
      </w:r>
    </w:p>
    <w:p w:rsidR="0098277A" w:rsidRPr="007B022B" w:rsidRDefault="0098277A" w:rsidP="0098277A">
      <w:pPr>
        <w:pStyle w:val="ng-star-inserted"/>
        <w:shd w:val="clear" w:color="auto" w:fill="FFFFFF"/>
        <w:spacing w:after="270" w:afterAutospacing="0" w:line="300" w:lineRule="atLeast"/>
        <w:ind w:left="450"/>
        <w:jc w:val="both"/>
        <w:rPr>
          <w:color w:val="1A1C1E"/>
          <w:sz w:val="20"/>
          <w:szCs w:val="20"/>
        </w:rPr>
      </w:pPr>
      <w:r w:rsidRPr="007B022B">
        <w:rPr>
          <w:rStyle w:val="ng-star-inserted1"/>
          <w:color w:val="1A1C1E"/>
          <w:sz w:val="20"/>
          <w:szCs w:val="20"/>
        </w:rPr>
        <w:t xml:space="preserve">[16] </w:t>
      </w:r>
      <w:proofErr w:type="spellStart"/>
      <w:r w:rsidRPr="007B022B">
        <w:rPr>
          <w:rStyle w:val="ng-star-inserted1"/>
          <w:color w:val="1A1C1E"/>
          <w:sz w:val="20"/>
          <w:szCs w:val="20"/>
        </w:rPr>
        <w:t>Hafemann</w:t>
      </w:r>
      <w:proofErr w:type="spellEnd"/>
      <w:r w:rsidRPr="007B022B">
        <w:rPr>
          <w:rStyle w:val="ng-star-inserted1"/>
          <w:color w:val="1A1C1E"/>
          <w:sz w:val="20"/>
          <w:szCs w:val="20"/>
        </w:rPr>
        <w:t xml:space="preserve">, L. G., </w:t>
      </w:r>
      <w:proofErr w:type="spellStart"/>
      <w:r w:rsidRPr="007B022B">
        <w:rPr>
          <w:rStyle w:val="ng-star-inserted1"/>
          <w:color w:val="1A1C1E"/>
          <w:sz w:val="20"/>
          <w:szCs w:val="20"/>
        </w:rPr>
        <w:t>Sabourin</w:t>
      </w:r>
      <w:proofErr w:type="spellEnd"/>
      <w:r w:rsidRPr="007B022B">
        <w:rPr>
          <w:rStyle w:val="ng-star-inserted1"/>
          <w:color w:val="1A1C1E"/>
          <w:sz w:val="20"/>
          <w:szCs w:val="20"/>
        </w:rPr>
        <w:t>, R., &amp; Oliveira, L. S., "Writer-independent Feature Learning for Offline Signature Verification Using Deep Convolutional Neural Networks," in </w:t>
      </w:r>
      <w:r w:rsidRPr="007B022B">
        <w:rPr>
          <w:rStyle w:val="ng-star-inserted1"/>
          <w:iCs/>
          <w:color w:val="1A1C1E"/>
          <w:sz w:val="20"/>
          <w:szCs w:val="20"/>
        </w:rPr>
        <w:t>2016 International Joint Conference on Neural Networks (IJCNN)</w:t>
      </w:r>
      <w:r w:rsidRPr="007B022B">
        <w:rPr>
          <w:rStyle w:val="ng-star-inserted1"/>
          <w:color w:val="1A1C1E"/>
          <w:sz w:val="20"/>
          <w:szCs w:val="20"/>
        </w:rPr>
        <w:t>, pp. 2576–2583. DOI: 10.1109/IJCNN.2016.7727521.</w:t>
      </w:r>
    </w:p>
    <w:p w:rsidR="00613078" w:rsidRDefault="00613078">
      <w:pPr>
        <w:pStyle w:val="BodyText"/>
        <w:spacing w:before="2"/>
        <w:ind w:left="447"/>
      </w:pPr>
    </w:p>
    <w:sectPr w:rsidR="00613078" w:rsidSect="00A60B09">
      <w:pgSz w:w="11910" w:h="16840"/>
      <w:pgMar w:top="1090" w:right="1417" w:bottom="630" w:left="992" w:header="720" w:footer="720" w:gutter="0"/>
      <w:cols w:num="2" w:space="720" w:equalWidth="0">
        <w:col w:w="4649" w:space="219"/>
        <w:col w:w="463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BD2" w:rsidRDefault="00AF6BD2" w:rsidP="000115AD">
      <w:r>
        <w:separator/>
      </w:r>
    </w:p>
  </w:endnote>
  <w:endnote w:type="continuationSeparator" w:id="0">
    <w:p w:rsidR="00AF6BD2" w:rsidRDefault="00AF6BD2" w:rsidP="0001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BD2" w:rsidRDefault="00AF6BD2" w:rsidP="000115AD">
      <w:r>
        <w:separator/>
      </w:r>
    </w:p>
  </w:footnote>
  <w:footnote w:type="continuationSeparator" w:id="0">
    <w:p w:rsidR="00AF6BD2" w:rsidRDefault="00AF6BD2" w:rsidP="000115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56A5"/>
    <w:multiLevelType w:val="hybridMultilevel"/>
    <w:tmpl w:val="9FB8FF9C"/>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
    <w:nsid w:val="07DC295A"/>
    <w:multiLevelType w:val="hybridMultilevel"/>
    <w:tmpl w:val="39B41A56"/>
    <w:lvl w:ilvl="0" w:tplc="DADA9AA8">
      <w:start w:val="1"/>
      <w:numFmt w:val="upperLetter"/>
      <w:lvlText w:val="%1."/>
      <w:lvlJc w:val="left"/>
      <w:pPr>
        <w:ind w:left="736" w:hanging="288"/>
        <w:jc w:val="left"/>
      </w:pPr>
      <w:rPr>
        <w:rFonts w:ascii="Times New Roman" w:eastAsia="Times New Roman" w:hAnsi="Times New Roman" w:cs="Times New Roman" w:hint="default"/>
        <w:b/>
        <w:bCs w:val="0"/>
        <w:i w:val="0"/>
        <w:iCs/>
        <w:spacing w:val="-1"/>
        <w:w w:val="100"/>
        <w:sz w:val="20"/>
        <w:szCs w:val="20"/>
        <w:lang w:val="en-US" w:eastAsia="en-US" w:bidi="ar-SA"/>
      </w:rPr>
    </w:lvl>
    <w:lvl w:ilvl="1" w:tplc="AA002E9E">
      <w:numFmt w:val="bullet"/>
      <w:lvlText w:val="•"/>
      <w:lvlJc w:val="left"/>
      <w:pPr>
        <w:ind w:left="1130" w:hanging="288"/>
      </w:pPr>
      <w:rPr>
        <w:rFonts w:hint="default"/>
        <w:lang w:val="en-US" w:eastAsia="en-US" w:bidi="ar-SA"/>
      </w:rPr>
    </w:lvl>
    <w:lvl w:ilvl="2" w:tplc="E3D02138">
      <w:numFmt w:val="bullet"/>
      <w:lvlText w:val="•"/>
      <w:lvlJc w:val="left"/>
      <w:pPr>
        <w:ind w:left="1521" w:hanging="288"/>
      </w:pPr>
      <w:rPr>
        <w:rFonts w:hint="default"/>
        <w:lang w:val="en-US" w:eastAsia="en-US" w:bidi="ar-SA"/>
      </w:rPr>
    </w:lvl>
    <w:lvl w:ilvl="3" w:tplc="DF6A88F8">
      <w:numFmt w:val="bullet"/>
      <w:lvlText w:val="•"/>
      <w:lvlJc w:val="left"/>
      <w:pPr>
        <w:ind w:left="1912" w:hanging="288"/>
      </w:pPr>
      <w:rPr>
        <w:rFonts w:hint="default"/>
        <w:lang w:val="en-US" w:eastAsia="en-US" w:bidi="ar-SA"/>
      </w:rPr>
    </w:lvl>
    <w:lvl w:ilvl="4" w:tplc="3DDEBF3C">
      <w:numFmt w:val="bullet"/>
      <w:lvlText w:val="•"/>
      <w:lvlJc w:val="left"/>
      <w:pPr>
        <w:ind w:left="2303" w:hanging="288"/>
      </w:pPr>
      <w:rPr>
        <w:rFonts w:hint="default"/>
        <w:lang w:val="en-US" w:eastAsia="en-US" w:bidi="ar-SA"/>
      </w:rPr>
    </w:lvl>
    <w:lvl w:ilvl="5" w:tplc="E7AE9D56">
      <w:numFmt w:val="bullet"/>
      <w:lvlText w:val="•"/>
      <w:lvlJc w:val="left"/>
      <w:pPr>
        <w:ind w:left="2694" w:hanging="288"/>
      </w:pPr>
      <w:rPr>
        <w:rFonts w:hint="default"/>
        <w:lang w:val="en-US" w:eastAsia="en-US" w:bidi="ar-SA"/>
      </w:rPr>
    </w:lvl>
    <w:lvl w:ilvl="6" w:tplc="7F102640">
      <w:numFmt w:val="bullet"/>
      <w:lvlText w:val="•"/>
      <w:lvlJc w:val="left"/>
      <w:pPr>
        <w:ind w:left="3085" w:hanging="288"/>
      </w:pPr>
      <w:rPr>
        <w:rFonts w:hint="default"/>
        <w:lang w:val="en-US" w:eastAsia="en-US" w:bidi="ar-SA"/>
      </w:rPr>
    </w:lvl>
    <w:lvl w:ilvl="7" w:tplc="CF32270E">
      <w:numFmt w:val="bullet"/>
      <w:lvlText w:val="•"/>
      <w:lvlJc w:val="left"/>
      <w:pPr>
        <w:ind w:left="3476" w:hanging="288"/>
      </w:pPr>
      <w:rPr>
        <w:rFonts w:hint="default"/>
        <w:lang w:val="en-US" w:eastAsia="en-US" w:bidi="ar-SA"/>
      </w:rPr>
    </w:lvl>
    <w:lvl w:ilvl="8" w:tplc="B1A488E0">
      <w:numFmt w:val="bullet"/>
      <w:lvlText w:val="•"/>
      <w:lvlJc w:val="left"/>
      <w:pPr>
        <w:ind w:left="3867" w:hanging="288"/>
      </w:pPr>
      <w:rPr>
        <w:rFonts w:hint="default"/>
        <w:lang w:val="en-US" w:eastAsia="en-US" w:bidi="ar-SA"/>
      </w:rPr>
    </w:lvl>
  </w:abstractNum>
  <w:abstractNum w:abstractNumId="2">
    <w:nsid w:val="0C1F2000"/>
    <w:multiLevelType w:val="hybridMultilevel"/>
    <w:tmpl w:val="D2826E88"/>
    <w:lvl w:ilvl="0" w:tplc="B84CEE3C">
      <w:start w:val="1"/>
      <w:numFmt w:val="upperRoman"/>
      <w:lvlText w:val="%1."/>
      <w:lvlJc w:val="left"/>
      <w:pPr>
        <w:ind w:left="1687" w:hanging="267"/>
        <w:jc w:val="right"/>
      </w:pPr>
      <w:rPr>
        <w:rFonts w:ascii="Times New Roman" w:eastAsia="Times New Roman" w:hAnsi="Times New Roman" w:cs="Times New Roman" w:hint="default"/>
        <w:b/>
        <w:bCs w:val="0"/>
        <w:i w:val="0"/>
        <w:iCs w:val="0"/>
        <w:spacing w:val="-1"/>
        <w:w w:val="96"/>
        <w:sz w:val="20"/>
        <w:szCs w:val="20"/>
        <w:lang w:val="en-US" w:eastAsia="en-US" w:bidi="ar-SA"/>
      </w:rPr>
    </w:lvl>
    <w:lvl w:ilvl="1" w:tplc="D876D0C8">
      <w:numFmt w:val="bullet"/>
      <w:lvlText w:val="•"/>
      <w:lvlJc w:val="left"/>
      <w:pPr>
        <w:ind w:left="1976" w:hanging="267"/>
      </w:pPr>
      <w:rPr>
        <w:rFonts w:hint="default"/>
        <w:lang w:val="en-US" w:eastAsia="en-US" w:bidi="ar-SA"/>
      </w:rPr>
    </w:lvl>
    <w:lvl w:ilvl="2" w:tplc="3C84F0BC">
      <w:numFmt w:val="bullet"/>
      <w:lvlText w:val="•"/>
      <w:lvlJc w:val="left"/>
      <w:pPr>
        <w:ind w:left="2273" w:hanging="267"/>
      </w:pPr>
      <w:rPr>
        <w:rFonts w:hint="default"/>
        <w:lang w:val="en-US" w:eastAsia="en-US" w:bidi="ar-SA"/>
      </w:rPr>
    </w:lvl>
    <w:lvl w:ilvl="3" w:tplc="FD7E6E42">
      <w:numFmt w:val="bullet"/>
      <w:lvlText w:val="•"/>
      <w:lvlJc w:val="left"/>
      <w:pPr>
        <w:ind w:left="2570" w:hanging="267"/>
      </w:pPr>
      <w:rPr>
        <w:rFonts w:hint="default"/>
        <w:lang w:val="en-US" w:eastAsia="en-US" w:bidi="ar-SA"/>
      </w:rPr>
    </w:lvl>
    <w:lvl w:ilvl="4" w:tplc="59A0AF48">
      <w:numFmt w:val="bullet"/>
      <w:lvlText w:val="•"/>
      <w:lvlJc w:val="left"/>
      <w:pPr>
        <w:ind w:left="2867" w:hanging="267"/>
      </w:pPr>
      <w:rPr>
        <w:rFonts w:hint="default"/>
        <w:lang w:val="en-US" w:eastAsia="en-US" w:bidi="ar-SA"/>
      </w:rPr>
    </w:lvl>
    <w:lvl w:ilvl="5" w:tplc="D80E3328">
      <w:numFmt w:val="bullet"/>
      <w:lvlText w:val="•"/>
      <w:lvlJc w:val="left"/>
      <w:pPr>
        <w:ind w:left="3164" w:hanging="267"/>
      </w:pPr>
      <w:rPr>
        <w:rFonts w:hint="default"/>
        <w:lang w:val="en-US" w:eastAsia="en-US" w:bidi="ar-SA"/>
      </w:rPr>
    </w:lvl>
    <w:lvl w:ilvl="6" w:tplc="E74CF7CC">
      <w:numFmt w:val="bullet"/>
      <w:lvlText w:val="•"/>
      <w:lvlJc w:val="left"/>
      <w:pPr>
        <w:ind w:left="3461" w:hanging="267"/>
      </w:pPr>
      <w:rPr>
        <w:rFonts w:hint="default"/>
        <w:lang w:val="en-US" w:eastAsia="en-US" w:bidi="ar-SA"/>
      </w:rPr>
    </w:lvl>
    <w:lvl w:ilvl="7" w:tplc="048E39E4">
      <w:numFmt w:val="bullet"/>
      <w:lvlText w:val="•"/>
      <w:lvlJc w:val="left"/>
      <w:pPr>
        <w:ind w:left="3758" w:hanging="267"/>
      </w:pPr>
      <w:rPr>
        <w:rFonts w:hint="default"/>
        <w:lang w:val="en-US" w:eastAsia="en-US" w:bidi="ar-SA"/>
      </w:rPr>
    </w:lvl>
    <w:lvl w:ilvl="8" w:tplc="356A9398">
      <w:numFmt w:val="bullet"/>
      <w:lvlText w:val="•"/>
      <w:lvlJc w:val="left"/>
      <w:pPr>
        <w:ind w:left="4055" w:hanging="267"/>
      </w:pPr>
      <w:rPr>
        <w:rFonts w:hint="default"/>
        <w:lang w:val="en-US" w:eastAsia="en-US" w:bidi="ar-SA"/>
      </w:rPr>
    </w:lvl>
  </w:abstractNum>
  <w:abstractNum w:abstractNumId="3">
    <w:nsid w:val="1D782889"/>
    <w:multiLevelType w:val="hybridMultilevel"/>
    <w:tmpl w:val="CCBE0F28"/>
    <w:lvl w:ilvl="0" w:tplc="C76CEE20">
      <w:start w:val="1"/>
      <w:numFmt w:val="upperLetter"/>
      <w:lvlText w:val="%1."/>
      <w:lvlJc w:val="left"/>
      <w:pPr>
        <w:ind w:left="810" w:hanging="360"/>
      </w:pPr>
      <w:rPr>
        <w:rFonts w:hint="default"/>
        <w:b/>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4">
    <w:nsid w:val="1E4C12A0"/>
    <w:multiLevelType w:val="hybridMultilevel"/>
    <w:tmpl w:val="2662CF88"/>
    <w:lvl w:ilvl="0" w:tplc="0F185ABA">
      <w:start w:val="1"/>
      <w:numFmt w:val="decimal"/>
      <w:lvlText w:val="%1."/>
      <w:lvlJc w:val="left"/>
      <w:pPr>
        <w:ind w:left="810" w:hanging="360"/>
      </w:pPr>
      <w:rPr>
        <w:rFonts w:hint="default"/>
        <w:b/>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nsid w:val="247B30E4"/>
    <w:multiLevelType w:val="hybridMultilevel"/>
    <w:tmpl w:val="3488BF70"/>
    <w:lvl w:ilvl="0" w:tplc="A8BCD2EC">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69C7170"/>
    <w:multiLevelType w:val="hybridMultilevel"/>
    <w:tmpl w:val="3C4E08C2"/>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7">
    <w:nsid w:val="2A9430FD"/>
    <w:multiLevelType w:val="hybridMultilevel"/>
    <w:tmpl w:val="D2826E88"/>
    <w:lvl w:ilvl="0" w:tplc="B84CEE3C">
      <w:start w:val="1"/>
      <w:numFmt w:val="upperRoman"/>
      <w:lvlText w:val="%1."/>
      <w:lvlJc w:val="left"/>
      <w:pPr>
        <w:ind w:left="1687" w:hanging="267"/>
        <w:jc w:val="right"/>
      </w:pPr>
      <w:rPr>
        <w:rFonts w:ascii="Times New Roman" w:eastAsia="Times New Roman" w:hAnsi="Times New Roman" w:cs="Times New Roman" w:hint="default"/>
        <w:b/>
        <w:bCs w:val="0"/>
        <w:i w:val="0"/>
        <w:iCs w:val="0"/>
        <w:spacing w:val="-1"/>
        <w:w w:val="96"/>
        <w:sz w:val="20"/>
        <w:szCs w:val="20"/>
        <w:lang w:val="en-US" w:eastAsia="en-US" w:bidi="ar-SA"/>
      </w:rPr>
    </w:lvl>
    <w:lvl w:ilvl="1" w:tplc="D876D0C8">
      <w:numFmt w:val="bullet"/>
      <w:lvlText w:val="•"/>
      <w:lvlJc w:val="left"/>
      <w:pPr>
        <w:ind w:left="1976" w:hanging="267"/>
      </w:pPr>
      <w:rPr>
        <w:rFonts w:hint="default"/>
        <w:lang w:val="en-US" w:eastAsia="en-US" w:bidi="ar-SA"/>
      </w:rPr>
    </w:lvl>
    <w:lvl w:ilvl="2" w:tplc="3C84F0BC">
      <w:numFmt w:val="bullet"/>
      <w:lvlText w:val="•"/>
      <w:lvlJc w:val="left"/>
      <w:pPr>
        <w:ind w:left="2273" w:hanging="267"/>
      </w:pPr>
      <w:rPr>
        <w:rFonts w:hint="default"/>
        <w:lang w:val="en-US" w:eastAsia="en-US" w:bidi="ar-SA"/>
      </w:rPr>
    </w:lvl>
    <w:lvl w:ilvl="3" w:tplc="FD7E6E42">
      <w:numFmt w:val="bullet"/>
      <w:lvlText w:val="•"/>
      <w:lvlJc w:val="left"/>
      <w:pPr>
        <w:ind w:left="2570" w:hanging="267"/>
      </w:pPr>
      <w:rPr>
        <w:rFonts w:hint="default"/>
        <w:lang w:val="en-US" w:eastAsia="en-US" w:bidi="ar-SA"/>
      </w:rPr>
    </w:lvl>
    <w:lvl w:ilvl="4" w:tplc="59A0AF48">
      <w:numFmt w:val="bullet"/>
      <w:lvlText w:val="•"/>
      <w:lvlJc w:val="left"/>
      <w:pPr>
        <w:ind w:left="2867" w:hanging="267"/>
      </w:pPr>
      <w:rPr>
        <w:rFonts w:hint="default"/>
        <w:lang w:val="en-US" w:eastAsia="en-US" w:bidi="ar-SA"/>
      </w:rPr>
    </w:lvl>
    <w:lvl w:ilvl="5" w:tplc="D80E3328">
      <w:numFmt w:val="bullet"/>
      <w:lvlText w:val="•"/>
      <w:lvlJc w:val="left"/>
      <w:pPr>
        <w:ind w:left="3164" w:hanging="267"/>
      </w:pPr>
      <w:rPr>
        <w:rFonts w:hint="default"/>
        <w:lang w:val="en-US" w:eastAsia="en-US" w:bidi="ar-SA"/>
      </w:rPr>
    </w:lvl>
    <w:lvl w:ilvl="6" w:tplc="E74CF7CC">
      <w:numFmt w:val="bullet"/>
      <w:lvlText w:val="•"/>
      <w:lvlJc w:val="left"/>
      <w:pPr>
        <w:ind w:left="3461" w:hanging="267"/>
      </w:pPr>
      <w:rPr>
        <w:rFonts w:hint="default"/>
        <w:lang w:val="en-US" w:eastAsia="en-US" w:bidi="ar-SA"/>
      </w:rPr>
    </w:lvl>
    <w:lvl w:ilvl="7" w:tplc="048E39E4">
      <w:numFmt w:val="bullet"/>
      <w:lvlText w:val="•"/>
      <w:lvlJc w:val="left"/>
      <w:pPr>
        <w:ind w:left="3758" w:hanging="267"/>
      </w:pPr>
      <w:rPr>
        <w:rFonts w:hint="default"/>
        <w:lang w:val="en-US" w:eastAsia="en-US" w:bidi="ar-SA"/>
      </w:rPr>
    </w:lvl>
    <w:lvl w:ilvl="8" w:tplc="356A9398">
      <w:numFmt w:val="bullet"/>
      <w:lvlText w:val="•"/>
      <w:lvlJc w:val="left"/>
      <w:pPr>
        <w:ind w:left="4055" w:hanging="267"/>
      </w:pPr>
      <w:rPr>
        <w:rFonts w:hint="default"/>
        <w:lang w:val="en-US" w:eastAsia="en-US" w:bidi="ar-SA"/>
      </w:rPr>
    </w:lvl>
  </w:abstractNum>
  <w:abstractNum w:abstractNumId="8">
    <w:nsid w:val="365A4F1F"/>
    <w:multiLevelType w:val="hybridMultilevel"/>
    <w:tmpl w:val="54A8096E"/>
    <w:lvl w:ilvl="0" w:tplc="178836A0">
      <w:start w:val="1"/>
      <w:numFmt w:val="upperLetter"/>
      <w:lvlText w:val="%1."/>
      <w:lvlJc w:val="left"/>
      <w:pPr>
        <w:ind w:left="692" w:hanging="245"/>
        <w:jc w:val="left"/>
      </w:pPr>
      <w:rPr>
        <w:rFonts w:ascii="Times New Roman" w:eastAsia="Times New Roman" w:hAnsi="Times New Roman" w:cs="Times New Roman" w:hint="default"/>
        <w:b w:val="0"/>
        <w:bCs w:val="0"/>
        <w:i w:val="0"/>
        <w:iCs w:val="0"/>
        <w:spacing w:val="-2"/>
        <w:w w:val="100"/>
        <w:sz w:val="20"/>
        <w:szCs w:val="20"/>
        <w:lang w:val="en-US" w:eastAsia="en-US" w:bidi="ar-SA"/>
      </w:rPr>
    </w:lvl>
    <w:lvl w:ilvl="1" w:tplc="22267386">
      <w:numFmt w:val="bullet"/>
      <w:lvlText w:val="•"/>
      <w:lvlJc w:val="left"/>
      <w:pPr>
        <w:ind w:left="1095" w:hanging="245"/>
      </w:pPr>
      <w:rPr>
        <w:rFonts w:hint="default"/>
        <w:lang w:val="en-US" w:eastAsia="en-US" w:bidi="ar-SA"/>
      </w:rPr>
    </w:lvl>
    <w:lvl w:ilvl="2" w:tplc="535EBD5E">
      <w:numFmt w:val="bullet"/>
      <w:lvlText w:val="•"/>
      <w:lvlJc w:val="left"/>
      <w:pPr>
        <w:ind w:left="1491" w:hanging="245"/>
      </w:pPr>
      <w:rPr>
        <w:rFonts w:hint="default"/>
        <w:lang w:val="en-US" w:eastAsia="en-US" w:bidi="ar-SA"/>
      </w:rPr>
    </w:lvl>
    <w:lvl w:ilvl="3" w:tplc="3F448794">
      <w:numFmt w:val="bullet"/>
      <w:lvlText w:val="•"/>
      <w:lvlJc w:val="left"/>
      <w:pPr>
        <w:ind w:left="1887" w:hanging="245"/>
      </w:pPr>
      <w:rPr>
        <w:rFonts w:hint="default"/>
        <w:lang w:val="en-US" w:eastAsia="en-US" w:bidi="ar-SA"/>
      </w:rPr>
    </w:lvl>
    <w:lvl w:ilvl="4" w:tplc="A03CAE98">
      <w:numFmt w:val="bullet"/>
      <w:lvlText w:val="•"/>
      <w:lvlJc w:val="left"/>
      <w:pPr>
        <w:ind w:left="2283" w:hanging="245"/>
      </w:pPr>
      <w:rPr>
        <w:rFonts w:hint="default"/>
        <w:lang w:val="en-US" w:eastAsia="en-US" w:bidi="ar-SA"/>
      </w:rPr>
    </w:lvl>
    <w:lvl w:ilvl="5" w:tplc="93D60DBE">
      <w:numFmt w:val="bullet"/>
      <w:lvlText w:val="•"/>
      <w:lvlJc w:val="left"/>
      <w:pPr>
        <w:ind w:left="2679" w:hanging="245"/>
      </w:pPr>
      <w:rPr>
        <w:rFonts w:hint="default"/>
        <w:lang w:val="en-US" w:eastAsia="en-US" w:bidi="ar-SA"/>
      </w:rPr>
    </w:lvl>
    <w:lvl w:ilvl="6" w:tplc="90EE62CA">
      <w:numFmt w:val="bullet"/>
      <w:lvlText w:val="•"/>
      <w:lvlJc w:val="left"/>
      <w:pPr>
        <w:ind w:left="3075" w:hanging="245"/>
      </w:pPr>
      <w:rPr>
        <w:rFonts w:hint="default"/>
        <w:lang w:val="en-US" w:eastAsia="en-US" w:bidi="ar-SA"/>
      </w:rPr>
    </w:lvl>
    <w:lvl w:ilvl="7" w:tplc="7DC45BC0">
      <w:numFmt w:val="bullet"/>
      <w:lvlText w:val="•"/>
      <w:lvlJc w:val="left"/>
      <w:pPr>
        <w:ind w:left="3471" w:hanging="245"/>
      </w:pPr>
      <w:rPr>
        <w:rFonts w:hint="default"/>
        <w:lang w:val="en-US" w:eastAsia="en-US" w:bidi="ar-SA"/>
      </w:rPr>
    </w:lvl>
    <w:lvl w:ilvl="8" w:tplc="2B7A3A1C">
      <w:numFmt w:val="bullet"/>
      <w:lvlText w:val="•"/>
      <w:lvlJc w:val="left"/>
      <w:pPr>
        <w:ind w:left="3867" w:hanging="245"/>
      </w:pPr>
      <w:rPr>
        <w:rFonts w:hint="default"/>
        <w:lang w:val="en-US" w:eastAsia="en-US" w:bidi="ar-SA"/>
      </w:rPr>
    </w:lvl>
  </w:abstractNum>
  <w:abstractNum w:abstractNumId="9">
    <w:nsid w:val="430B336E"/>
    <w:multiLevelType w:val="hybridMultilevel"/>
    <w:tmpl w:val="707C9E18"/>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0">
    <w:nsid w:val="4ED20976"/>
    <w:multiLevelType w:val="hybridMultilevel"/>
    <w:tmpl w:val="4ADC2C10"/>
    <w:lvl w:ilvl="0" w:tplc="D6E6B65A">
      <w:start w:val="1"/>
      <w:numFmt w:val="upperLetter"/>
      <w:lvlText w:val="%1."/>
      <w:lvlJc w:val="left"/>
      <w:pPr>
        <w:ind w:left="692" w:hanging="245"/>
        <w:jc w:val="left"/>
      </w:pPr>
      <w:rPr>
        <w:rFonts w:ascii="Times New Roman" w:eastAsia="Times New Roman" w:hAnsi="Times New Roman" w:cs="Times New Roman" w:hint="default"/>
        <w:b w:val="0"/>
        <w:bCs w:val="0"/>
        <w:i w:val="0"/>
        <w:iCs w:val="0"/>
        <w:spacing w:val="-2"/>
        <w:w w:val="100"/>
        <w:sz w:val="20"/>
        <w:szCs w:val="20"/>
        <w:lang w:val="en-US" w:eastAsia="en-US" w:bidi="ar-SA"/>
      </w:rPr>
    </w:lvl>
    <w:lvl w:ilvl="1" w:tplc="40AA3B0C">
      <w:numFmt w:val="bullet"/>
      <w:lvlText w:val="•"/>
      <w:lvlJc w:val="left"/>
      <w:pPr>
        <w:ind w:left="1092" w:hanging="245"/>
      </w:pPr>
      <w:rPr>
        <w:rFonts w:hint="default"/>
        <w:lang w:val="en-US" w:eastAsia="en-US" w:bidi="ar-SA"/>
      </w:rPr>
    </w:lvl>
    <w:lvl w:ilvl="2" w:tplc="A2E6F2CE">
      <w:numFmt w:val="bullet"/>
      <w:lvlText w:val="•"/>
      <w:lvlJc w:val="left"/>
      <w:pPr>
        <w:ind w:left="1485" w:hanging="245"/>
      </w:pPr>
      <w:rPr>
        <w:rFonts w:hint="default"/>
        <w:lang w:val="en-US" w:eastAsia="en-US" w:bidi="ar-SA"/>
      </w:rPr>
    </w:lvl>
    <w:lvl w:ilvl="3" w:tplc="53A20834">
      <w:numFmt w:val="bullet"/>
      <w:lvlText w:val="•"/>
      <w:lvlJc w:val="left"/>
      <w:pPr>
        <w:ind w:left="1878" w:hanging="245"/>
      </w:pPr>
      <w:rPr>
        <w:rFonts w:hint="default"/>
        <w:lang w:val="en-US" w:eastAsia="en-US" w:bidi="ar-SA"/>
      </w:rPr>
    </w:lvl>
    <w:lvl w:ilvl="4" w:tplc="16762590">
      <w:numFmt w:val="bullet"/>
      <w:lvlText w:val="•"/>
      <w:lvlJc w:val="left"/>
      <w:pPr>
        <w:ind w:left="2271" w:hanging="245"/>
      </w:pPr>
      <w:rPr>
        <w:rFonts w:hint="default"/>
        <w:lang w:val="en-US" w:eastAsia="en-US" w:bidi="ar-SA"/>
      </w:rPr>
    </w:lvl>
    <w:lvl w:ilvl="5" w:tplc="70E212E8">
      <w:numFmt w:val="bullet"/>
      <w:lvlText w:val="•"/>
      <w:lvlJc w:val="left"/>
      <w:pPr>
        <w:ind w:left="2664" w:hanging="245"/>
      </w:pPr>
      <w:rPr>
        <w:rFonts w:hint="default"/>
        <w:lang w:val="en-US" w:eastAsia="en-US" w:bidi="ar-SA"/>
      </w:rPr>
    </w:lvl>
    <w:lvl w:ilvl="6" w:tplc="BE543CAC">
      <w:numFmt w:val="bullet"/>
      <w:lvlText w:val="•"/>
      <w:lvlJc w:val="left"/>
      <w:pPr>
        <w:ind w:left="3056" w:hanging="245"/>
      </w:pPr>
      <w:rPr>
        <w:rFonts w:hint="default"/>
        <w:lang w:val="en-US" w:eastAsia="en-US" w:bidi="ar-SA"/>
      </w:rPr>
    </w:lvl>
    <w:lvl w:ilvl="7" w:tplc="0D3CFADE">
      <w:numFmt w:val="bullet"/>
      <w:lvlText w:val="•"/>
      <w:lvlJc w:val="left"/>
      <w:pPr>
        <w:ind w:left="3449" w:hanging="245"/>
      </w:pPr>
      <w:rPr>
        <w:rFonts w:hint="default"/>
        <w:lang w:val="en-US" w:eastAsia="en-US" w:bidi="ar-SA"/>
      </w:rPr>
    </w:lvl>
    <w:lvl w:ilvl="8" w:tplc="A1582698">
      <w:numFmt w:val="bullet"/>
      <w:lvlText w:val="•"/>
      <w:lvlJc w:val="left"/>
      <w:pPr>
        <w:ind w:left="3842" w:hanging="245"/>
      </w:pPr>
      <w:rPr>
        <w:rFonts w:hint="default"/>
        <w:lang w:val="en-US" w:eastAsia="en-US" w:bidi="ar-SA"/>
      </w:rPr>
    </w:lvl>
  </w:abstractNum>
  <w:abstractNum w:abstractNumId="11">
    <w:nsid w:val="4F6510C8"/>
    <w:multiLevelType w:val="hybridMultilevel"/>
    <w:tmpl w:val="0682EF0A"/>
    <w:lvl w:ilvl="0" w:tplc="1848F440">
      <w:start w:val="1"/>
      <w:numFmt w:val="decimal"/>
      <w:lvlText w:val="[%1]"/>
      <w:lvlJc w:val="left"/>
      <w:pPr>
        <w:ind w:left="448" w:hanging="284"/>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DDEADD04">
      <w:numFmt w:val="bullet"/>
      <w:lvlText w:val="•"/>
      <w:lvlJc w:val="left"/>
      <w:pPr>
        <w:ind w:left="860" w:hanging="284"/>
      </w:pPr>
      <w:rPr>
        <w:rFonts w:hint="default"/>
        <w:lang w:val="en-US" w:eastAsia="en-US" w:bidi="ar-SA"/>
      </w:rPr>
    </w:lvl>
    <w:lvl w:ilvl="2" w:tplc="A4B2D7A0">
      <w:numFmt w:val="bullet"/>
      <w:lvlText w:val="•"/>
      <w:lvlJc w:val="left"/>
      <w:pPr>
        <w:ind w:left="1281" w:hanging="284"/>
      </w:pPr>
      <w:rPr>
        <w:rFonts w:hint="default"/>
        <w:lang w:val="en-US" w:eastAsia="en-US" w:bidi="ar-SA"/>
      </w:rPr>
    </w:lvl>
    <w:lvl w:ilvl="3" w:tplc="C09CD028">
      <w:numFmt w:val="bullet"/>
      <w:lvlText w:val="•"/>
      <w:lvlJc w:val="left"/>
      <w:pPr>
        <w:ind w:left="1702" w:hanging="284"/>
      </w:pPr>
      <w:rPr>
        <w:rFonts w:hint="default"/>
        <w:lang w:val="en-US" w:eastAsia="en-US" w:bidi="ar-SA"/>
      </w:rPr>
    </w:lvl>
    <w:lvl w:ilvl="4" w:tplc="0BCCEB78">
      <w:numFmt w:val="bullet"/>
      <w:lvlText w:val="•"/>
      <w:lvlJc w:val="left"/>
      <w:pPr>
        <w:ind w:left="2123" w:hanging="284"/>
      </w:pPr>
      <w:rPr>
        <w:rFonts w:hint="default"/>
        <w:lang w:val="en-US" w:eastAsia="en-US" w:bidi="ar-SA"/>
      </w:rPr>
    </w:lvl>
    <w:lvl w:ilvl="5" w:tplc="09F8CEA6">
      <w:numFmt w:val="bullet"/>
      <w:lvlText w:val="•"/>
      <w:lvlJc w:val="left"/>
      <w:pPr>
        <w:ind w:left="2544" w:hanging="284"/>
      </w:pPr>
      <w:rPr>
        <w:rFonts w:hint="default"/>
        <w:lang w:val="en-US" w:eastAsia="en-US" w:bidi="ar-SA"/>
      </w:rPr>
    </w:lvl>
    <w:lvl w:ilvl="6" w:tplc="6D48FF7A">
      <w:numFmt w:val="bullet"/>
      <w:lvlText w:val="•"/>
      <w:lvlJc w:val="left"/>
      <w:pPr>
        <w:ind w:left="2964" w:hanging="284"/>
      </w:pPr>
      <w:rPr>
        <w:rFonts w:hint="default"/>
        <w:lang w:val="en-US" w:eastAsia="en-US" w:bidi="ar-SA"/>
      </w:rPr>
    </w:lvl>
    <w:lvl w:ilvl="7" w:tplc="A1804604">
      <w:numFmt w:val="bullet"/>
      <w:lvlText w:val="•"/>
      <w:lvlJc w:val="left"/>
      <w:pPr>
        <w:ind w:left="3385" w:hanging="284"/>
      </w:pPr>
      <w:rPr>
        <w:rFonts w:hint="default"/>
        <w:lang w:val="en-US" w:eastAsia="en-US" w:bidi="ar-SA"/>
      </w:rPr>
    </w:lvl>
    <w:lvl w:ilvl="8" w:tplc="64D0F01C">
      <w:numFmt w:val="bullet"/>
      <w:lvlText w:val="•"/>
      <w:lvlJc w:val="left"/>
      <w:pPr>
        <w:ind w:left="3806" w:hanging="284"/>
      </w:pPr>
      <w:rPr>
        <w:rFonts w:hint="default"/>
        <w:lang w:val="en-US" w:eastAsia="en-US" w:bidi="ar-SA"/>
      </w:rPr>
    </w:lvl>
  </w:abstractNum>
  <w:abstractNum w:abstractNumId="12">
    <w:nsid w:val="6AC13701"/>
    <w:multiLevelType w:val="hybridMultilevel"/>
    <w:tmpl w:val="538C8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4397D1F"/>
    <w:multiLevelType w:val="hybridMultilevel"/>
    <w:tmpl w:val="AC641676"/>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4">
    <w:nsid w:val="74472197"/>
    <w:multiLevelType w:val="hybridMultilevel"/>
    <w:tmpl w:val="C5328486"/>
    <w:lvl w:ilvl="0" w:tplc="83327696">
      <w:numFmt w:val="bullet"/>
      <w:lvlText w:val=""/>
      <w:lvlJc w:val="left"/>
      <w:pPr>
        <w:ind w:left="1168" w:hanging="360"/>
      </w:pPr>
      <w:rPr>
        <w:rFonts w:ascii="Symbol" w:eastAsia="Symbol" w:hAnsi="Symbol" w:cs="Symbol" w:hint="default"/>
        <w:b w:val="0"/>
        <w:bCs w:val="0"/>
        <w:i w:val="0"/>
        <w:iCs w:val="0"/>
        <w:spacing w:val="0"/>
        <w:w w:val="100"/>
        <w:sz w:val="20"/>
        <w:szCs w:val="20"/>
        <w:lang w:val="en-US" w:eastAsia="en-US" w:bidi="ar-SA"/>
      </w:rPr>
    </w:lvl>
    <w:lvl w:ilvl="1" w:tplc="E2C431BE">
      <w:numFmt w:val="bullet"/>
      <w:lvlText w:val="•"/>
      <w:lvlJc w:val="left"/>
      <w:pPr>
        <w:ind w:left="1506" w:hanging="360"/>
      </w:pPr>
      <w:rPr>
        <w:rFonts w:hint="default"/>
        <w:lang w:val="en-US" w:eastAsia="en-US" w:bidi="ar-SA"/>
      </w:rPr>
    </w:lvl>
    <w:lvl w:ilvl="2" w:tplc="A6B4BBCC">
      <w:numFmt w:val="bullet"/>
      <w:lvlText w:val="•"/>
      <w:lvlJc w:val="left"/>
      <w:pPr>
        <w:ind w:left="1853" w:hanging="360"/>
      </w:pPr>
      <w:rPr>
        <w:rFonts w:hint="default"/>
        <w:lang w:val="en-US" w:eastAsia="en-US" w:bidi="ar-SA"/>
      </w:rPr>
    </w:lvl>
    <w:lvl w:ilvl="3" w:tplc="06C03448">
      <w:numFmt w:val="bullet"/>
      <w:lvlText w:val="•"/>
      <w:lvlJc w:val="left"/>
      <w:pPr>
        <w:ind w:left="2200" w:hanging="360"/>
      </w:pPr>
      <w:rPr>
        <w:rFonts w:hint="default"/>
        <w:lang w:val="en-US" w:eastAsia="en-US" w:bidi="ar-SA"/>
      </w:rPr>
    </w:lvl>
    <w:lvl w:ilvl="4" w:tplc="F8F46A3E">
      <w:numFmt w:val="bullet"/>
      <w:lvlText w:val="•"/>
      <w:lvlJc w:val="left"/>
      <w:pPr>
        <w:ind w:left="2547" w:hanging="360"/>
      </w:pPr>
      <w:rPr>
        <w:rFonts w:hint="default"/>
        <w:lang w:val="en-US" w:eastAsia="en-US" w:bidi="ar-SA"/>
      </w:rPr>
    </w:lvl>
    <w:lvl w:ilvl="5" w:tplc="675C9880">
      <w:numFmt w:val="bullet"/>
      <w:lvlText w:val="•"/>
      <w:lvlJc w:val="left"/>
      <w:pPr>
        <w:ind w:left="2893" w:hanging="360"/>
      </w:pPr>
      <w:rPr>
        <w:rFonts w:hint="default"/>
        <w:lang w:val="en-US" w:eastAsia="en-US" w:bidi="ar-SA"/>
      </w:rPr>
    </w:lvl>
    <w:lvl w:ilvl="6" w:tplc="03C853E6">
      <w:numFmt w:val="bullet"/>
      <w:lvlText w:val="•"/>
      <w:lvlJc w:val="left"/>
      <w:pPr>
        <w:ind w:left="3240" w:hanging="360"/>
      </w:pPr>
      <w:rPr>
        <w:rFonts w:hint="default"/>
        <w:lang w:val="en-US" w:eastAsia="en-US" w:bidi="ar-SA"/>
      </w:rPr>
    </w:lvl>
    <w:lvl w:ilvl="7" w:tplc="00BC97B2">
      <w:numFmt w:val="bullet"/>
      <w:lvlText w:val="•"/>
      <w:lvlJc w:val="left"/>
      <w:pPr>
        <w:ind w:left="3587" w:hanging="360"/>
      </w:pPr>
      <w:rPr>
        <w:rFonts w:hint="default"/>
        <w:lang w:val="en-US" w:eastAsia="en-US" w:bidi="ar-SA"/>
      </w:rPr>
    </w:lvl>
    <w:lvl w:ilvl="8" w:tplc="F28EC29C">
      <w:numFmt w:val="bullet"/>
      <w:lvlText w:val="•"/>
      <w:lvlJc w:val="left"/>
      <w:pPr>
        <w:ind w:left="3934" w:hanging="360"/>
      </w:pPr>
      <w:rPr>
        <w:rFonts w:hint="default"/>
        <w:lang w:val="en-US" w:eastAsia="en-US" w:bidi="ar-SA"/>
      </w:rPr>
    </w:lvl>
  </w:abstractNum>
  <w:num w:numId="1">
    <w:abstractNumId w:val="2"/>
  </w:num>
  <w:num w:numId="2">
    <w:abstractNumId w:val="11"/>
  </w:num>
  <w:num w:numId="3">
    <w:abstractNumId w:val="14"/>
  </w:num>
  <w:num w:numId="4">
    <w:abstractNumId w:val="8"/>
  </w:num>
  <w:num w:numId="5">
    <w:abstractNumId w:val="10"/>
  </w:num>
  <w:num w:numId="6">
    <w:abstractNumId w:val="1"/>
  </w:num>
  <w:num w:numId="7">
    <w:abstractNumId w:val="7"/>
  </w:num>
  <w:num w:numId="8">
    <w:abstractNumId w:val="3"/>
  </w:num>
  <w:num w:numId="9">
    <w:abstractNumId w:val="5"/>
  </w:num>
  <w:num w:numId="10">
    <w:abstractNumId w:val="4"/>
  </w:num>
  <w:num w:numId="11">
    <w:abstractNumId w:val="6"/>
  </w:num>
  <w:num w:numId="12">
    <w:abstractNumId w:val="12"/>
  </w:num>
  <w:num w:numId="13">
    <w:abstractNumId w:val="9"/>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13078"/>
    <w:rsid w:val="000115AD"/>
    <w:rsid w:val="000D789A"/>
    <w:rsid w:val="00104126"/>
    <w:rsid w:val="00170793"/>
    <w:rsid w:val="001F63A1"/>
    <w:rsid w:val="002000AC"/>
    <w:rsid w:val="00212167"/>
    <w:rsid w:val="002129DC"/>
    <w:rsid w:val="00272FC7"/>
    <w:rsid w:val="002B1B3A"/>
    <w:rsid w:val="002B747A"/>
    <w:rsid w:val="00304F4D"/>
    <w:rsid w:val="00370D9B"/>
    <w:rsid w:val="00380D30"/>
    <w:rsid w:val="00391366"/>
    <w:rsid w:val="00410D3F"/>
    <w:rsid w:val="0046662A"/>
    <w:rsid w:val="00565D41"/>
    <w:rsid w:val="005A73D2"/>
    <w:rsid w:val="00613078"/>
    <w:rsid w:val="00661EE8"/>
    <w:rsid w:val="0067507C"/>
    <w:rsid w:val="007B022B"/>
    <w:rsid w:val="00850736"/>
    <w:rsid w:val="00913FC1"/>
    <w:rsid w:val="009140D2"/>
    <w:rsid w:val="009227C5"/>
    <w:rsid w:val="0098277A"/>
    <w:rsid w:val="009B3B4C"/>
    <w:rsid w:val="009C15E1"/>
    <w:rsid w:val="009D06D3"/>
    <w:rsid w:val="009E618C"/>
    <w:rsid w:val="00A34008"/>
    <w:rsid w:val="00A41E8F"/>
    <w:rsid w:val="00A60B09"/>
    <w:rsid w:val="00A703B9"/>
    <w:rsid w:val="00A910EE"/>
    <w:rsid w:val="00AA05ED"/>
    <w:rsid w:val="00AF6BD2"/>
    <w:rsid w:val="00B152AB"/>
    <w:rsid w:val="00CE6676"/>
    <w:rsid w:val="00D239EF"/>
    <w:rsid w:val="00D33BC4"/>
    <w:rsid w:val="00D74F1A"/>
    <w:rsid w:val="00DA6676"/>
    <w:rsid w:val="00DD436F"/>
    <w:rsid w:val="00E9564A"/>
    <w:rsid w:val="00F62DA8"/>
    <w:rsid w:val="00FC4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33" w:hanging="287"/>
      <w:jc w:val="both"/>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86"/>
      <w:ind w:left="1261" w:hanging="376"/>
    </w:pPr>
    <w:rPr>
      <w:rFonts w:ascii="Calibri" w:eastAsia="Calibri" w:hAnsi="Calibri" w:cs="Calibri"/>
      <w:b/>
      <w:bCs/>
      <w:sz w:val="48"/>
      <w:szCs w:val="48"/>
    </w:rPr>
  </w:style>
  <w:style w:type="paragraph" w:styleId="ListParagraph">
    <w:name w:val="List Paragraph"/>
    <w:basedOn w:val="Normal"/>
    <w:uiPriority w:val="1"/>
    <w:qFormat/>
    <w:pPr>
      <w:ind w:left="44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34008"/>
    <w:rPr>
      <w:color w:val="0000FF" w:themeColor="hyperlink"/>
      <w:u w:val="single"/>
    </w:rPr>
  </w:style>
  <w:style w:type="paragraph" w:styleId="BalloonText">
    <w:name w:val="Balloon Text"/>
    <w:basedOn w:val="Normal"/>
    <w:link w:val="BalloonTextChar"/>
    <w:uiPriority w:val="99"/>
    <w:semiHidden/>
    <w:unhideWhenUsed/>
    <w:rsid w:val="00391366"/>
    <w:rPr>
      <w:rFonts w:ascii="Tahoma" w:hAnsi="Tahoma" w:cs="Tahoma"/>
      <w:sz w:val="16"/>
      <w:szCs w:val="16"/>
    </w:rPr>
  </w:style>
  <w:style w:type="character" w:customStyle="1" w:styleId="BalloonTextChar">
    <w:name w:val="Balloon Text Char"/>
    <w:basedOn w:val="DefaultParagraphFont"/>
    <w:link w:val="BalloonText"/>
    <w:uiPriority w:val="99"/>
    <w:semiHidden/>
    <w:rsid w:val="00391366"/>
    <w:rPr>
      <w:rFonts w:ascii="Tahoma" w:eastAsia="Times New Roman" w:hAnsi="Tahoma" w:cs="Tahoma"/>
      <w:sz w:val="16"/>
      <w:szCs w:val="16"/>
    </w:rPr>
  </w:style>
  <w:style w:type="paragraph" w:customStyle="1" w:styleId="ng-star-inserted">
    <w:name w:val="ng-star-inserted"/>
    <w:basedOn w:val="Normal"/>
    <w:rsid w:val="0098277A"/>
    <w:pPr>
      <w:widowControl/>
      <w:autoSpaceDE/>
      <w:autoSpaceDN/>
      <w:spacing w:before="100" w:beforeAutospacing="1" w:after="100" w:afterAutospacing="1"/>
    </w:pPr>
    <w:rPr>
      <w:sz w:val="24"/>
      <w:szCs w:val="24"/>
      <w:lang w:val="en-IN" w:eastAsia="en-IN"/>
    </w:rPr>
  </w:style>
  <w:style w:type="character" w:customStyle="1" w:styleId="ng-star-inserted1">
    <w:name w:val="ng-star-inserted1"/>
    <w:basedOn w:val="DefaultParagraphFont"/>
    <w:rsid w:val="0098277A"/>
  </w:style>
  <w:style w:type="paragraph" w:styleId="Header">
    <w:name w:val="header"/>
    <w:basedOn w:val="Normal"/>
    <w:link w:val="HeaderChar"/>
    <w:uiPriority w:val="99"/>
    <w:unhideWhenUsed/>
    <w:rsid w:val="000115AD"/>
    <w:pPr>
      <w:tabs>
        <w:tab w:val="center" w:pos="4513"/>
        <w:tab w:val="right" w:pos="9026"/>
      </w:tabs>
    </w:pPr>
  </w:style>
  <w:style w:type="character" w:customStyle="1" w:styleId="HeaderChar">
    <w:name w:val="Header Char"/>
    <w:basedOn w:val="DefaultParagraphFont"/>
    <w:link w:val="Header"/>
    <w:uiPriority w:val="99"/>
    <w:rsid w:val="000115AD"/>
    <w:rPr>
      <w:rFonts w:ascii="Times New Roman" w:eastAsia="Times New Roman" w:hAnsi="Times New Roman" w:cs="Times New Roman"/>
    </w:rPr>
  </w:style>
  <w:style w:type="paragraph" w:styleId="Footer">
    <w:name w:val="footer"/>
    <w:basedOn w:val="Normal"/>
    <w:link w:val="FooterChar"/>
    <w:uiPriority w:val="99"/>
    <w:unhideWhenUsed/>
    <w:rsid w:val="000115AD"/>
    <w:pPr>
      <w:tabs>
        <w:tab w:val="center" w:pos="4513"/>
        <w:tab w:val="right" w:pos="9026"/>
      </w:tabs>
    </w:pPr>
  </w:style>
  <w:style w:type="character" w:customStyle="1" w:styleId="FooterChar">
    <w:name w:val="Footer Char"/>
    <w:basedOn w:val="DefaultParagraphFont"/>
    <w:link w:val="Footer"/>
    <w:uiPriority w:val="99"/>
    <w:rsid w:val="000115AD"/>
    <w:rPr>
      <w:rFonts w:ascii="Times New Roman" w:eastAsia="Times New Roman" w:hAnsi="Times New Roman" w:cs="Times New Roman"/>
    </w:rPr>
  </w:style>
  <w:style w:type="paragraph" w:styleId="NoSpacing">
    <w:name w:val="No Spacing"/>
    <w:uiPriority w:val="1"/>
    <w:qFormat/>
    <w:rsid w:val="00A703B9"/>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33" w:hanging="287"/>
      <w:jc w:val="both"/>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86"/>
      <w:ind w:left="1261" w:hanging="376"/>
    </w:pPr>
    <w:rPr>
      <w:rFonts w:ascii="Calibri" w:eastAsia="Calibri" w:hAnsi="Calibri" w:cs="Calibri"/>
      <w:b/>
      <w:bCs/>
      <w:sz w:val="48"/>
      <w:szCs w:val="48"/>
    </w:rPr>
  </w:style>
  <w:style w:type="paragraph" w:styleId="ListParagraph">
    <w:name w:val="List Paragraph"/>
    <w:basedOn w:val="Normal"/>
    <w:uiPriority w:val="1"/>
    <w:qFormat/>
    <w:pPr>
      <w:ind w:left="44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34008"/>
    <w:rPr>
      <w:color w:val="0000FF" w:themeColor="hyperlink"/>
      <w:u w:val="single"/>
    </w:rPr>
  </w:style>
  <w:style w:type="paragraph" w:styleId="BalloonText">
    <w:name w:val="Balloon Text"/>
    <w:basedOn w:val="Normal"/>
    <w:link w:val="BalloonTextChar"/>
    <w:uiPriority w:val="99"/>
    <w:semiHidden/>
    <w:unhideWhenUsed/>
    <w:rsid w:val="00391366"/>
    <w:rPr>
      <w:rFonts w:ascii="Tahoma" w:hAnsi="Tahoma" w:cs="Tahoma"/>
      <w:sz w:val="16"/>
      <w:szCs w:val="16"/>
    </w:rPr>
  </w:style>
  <w:style w:type="character" w:customStyle="1" w:styleId="BalloonTextChar">
    <w:name w:val="Balloon Text Char"/>
    <w:basedOn w:val="DefaultParagraphFont"/>
    <w:link w:val="BalloonText"/>
    <w:uiPriority w:val="99"/>
    <w:semiHidden/>
    <w:rsid w:val="00391366"/>
    <w:rPr>
      <w:rFonts w:ascii="Tahoma" w:eastAsia="Times New Roman" w:hAnsi="Tahoma" w:cs="Tahoma"/>
      <w:sz w:val="16"/>
      <w:szCs w:val="16"/>
    </w:rPr>
  </w:style>
  <w:style w:type="paragraph" w:customStyle="1" w:styleId="ng-star-inserted">
    <w:name w:val="ng-star-inserted"/>
    <w:basedOn w:val="Normal"/>
    <w:rsid w:val="0098277A"/>
    <w:pPr>
      <w:widowControl/>
      <w:autoSpaceDE/>
      <w:autoSpaceDN/>
      <w:spacing w:before="100" w:beforeAutospacing="1" w:after="100" w:afterAutospacing="1"/>
    </w:pPr>
    <w:rPr>
      <w:sz w:val="24"/>
      <w:szCs w:val="24"/>
      <w:lang w:val="en-IN" w:eastAsia="en-IN"/>
    </w:rPr>
  </w:style>
  <w:style w:type="character" w:customStyle="1" w:styleId="ng-star-inserted1">
    <w:name w:val="ng-star-inserted1"/>
    <w:basedOn w:val="DefaultParagraphFont"/>
    <w:rsid w:val="0098277A"/>
  </w:style>
  <w:style w:type="paragraph" w:styleId="Header">
    <w:name w:val="header"/>
    <w:basedOn w:val="Normal"/>
    <w:link w:val="HeaderChar"/>
    <w:uiPriority w:val="99"/>
    <w:unhideWhenUsed/>
    <w:rsid w:val="000115AD"/>
    <w:pPr>
      <w:tabs>
        <w:tab w:val="center" w:pos="4513"/>
        <w:tab w:val="right" w:pos="9026"/>
      </w:tabs>
    </w:pPr>
  </w:style>
  <w:style w:type="character" w:customStyle="1" w:styleId="HeaderChar">
    <w:name w:val="Header Char"/>
    <w:basedOn w:val="DefaultParagraphFont"/>
    <w:link w:val="Header"/>
    <w:uiPriority w:val="99"/>
    <w:rsid w:val="000115AD"/>
    <w:rPr>
      <w:rFonts w:ascii="Times New Roman" w:eastAsia="Times New Roman" w:hAnsi="Times New Roman" w:cs="Times New Roman"/>
    </w:rPr>
  </w:style>
  <w:style w:type="paragraph" w:styleId="Footer">
    <w:name w:val="footer"/>
    <w:basedOn w:val="Normal"/>
    <w:link w:val="FooterChar"/>
    <w:uiPriority w:val="99"/>
    <w:unhideWhenUsed/>
    <w:rsid w:val="000115AD"/>
    <w:pPr>
      <w:tabs>
        <w:tab w:val="center" w:pos="4513"/>
        <w:tab w:val="right" w:pos="9026"/>
      </w:tabs>
    </w:pPr>
  </w:style>
  <w:style w:type="character" w:customStyle="1" w:styleId="FooterChar">
    <w:name w:val="Footer Char"/>
    <w:basedOn w:val="DefaultParagraphFont"/>
    <w:link w:val="Footer"/>
    <w:uiPriority w:val="99"/>
    <w:rsid w:val="000115AD"/>
    <w:rPr>
      <w:rFonts w:ascii="Times New Roman" w:eastAsia="Times New Roman" w:hAnsi="Times New Roman" w:cs="Times New Roman"/>
    </w:rPr>
  </w:style>
  <w:style w:type="paragraph" w:styleId="NoSpacing">
    <w:name w:val="No Spacing"/>
    <w:uiPriority w:val="1"/>
    <w:qFormat/>
    <w:rsid w:val="00A703B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45939">
      <w:bodyDiv w:val="1"/>
      <w:marLeft w:val="0"/>
      <w:marRight w:val="0"/>
      <w:marTop w:val="0"/>
      <w:marBottom w:val="0"/>
      <w:divBdr>
        <w:top w:val="none" w:sz="0" w:space="0" w:color="auto"/>
        <w:left w:val="none" w:sz="0" w:space="0" w:color="auto"/>
        <w:bottom w:val="none" w:sz="0" w:space="0" w:color="auto"/>
        <w:right w:val="none" w:sz="0" w:space="0" w:color="auto"/>
      </w:divBdr>
    </w:div>
    <w:div w:id="437071097">
      <w:bodyDiv w:val="1"/>
      <w:marLeft w:val="0"/>
      <w:marRight w:val="0"/>
      <w:marTop w:val="0"/>
      <w:marBottom w:val="0"/>
      <w:divBdr>
        <w:top w:val="none" w:sz="0" w:space="0" w:color="auto"/>
        <w:left w:val="none" w:sz="0" w:space="0" w:color="auto"/>
        <w:bottom w:val="none" w:sz="0" w:space="0" w:color="auto"/>
        <w:right w:val="none" w:sz="0" w:space="0" w:color="auto"/>
      </w:divBdr>
    </w:div>
    <w:div w:id="980305368">
      <w:bodyDiv w:val="1"/>
      <w:marLeft w:val="0"/>
      <w:marRight w:val="0"/>
      <w:marTop w:val="0"/>
      <w:marBottom w:val="0"/>
      <w:divBdr>
        <w:top w:val="none" w:sz="0" w:space="0" w:color="auto"/>
        <w:left w:val="none" w:sz="0" w:space="0" w:color="auto"/>
        <w:bottom w:val="none" w:sz="0" w:space="0" w:color="auto"/>
        <w:right w:val="none" w:sz="0" w:space="0" w:color="auto"/>
      </w:divBdr>
    </w:div>
    <w:div w:id="1080374674">
      <w:bodyDiv w:val="1"/>
      <w:marLeft w:val="0"/>
      <w:marRight w:val="0"/>
      <w:marTop w:val="0"/>
      <w:marBottom w:val="0"/>
      <w:divBdr>
        <w:top w:val="none" w:sz="0" w:space="0" w:color="auto"/>
        <w:left w:val="none" w:sz="0" w:space="0" w:color="auto"/>
        <w:bottom w:val="none" w:sz="0" w:space="0" w:color="auto"/>
        <w:right w:val="none" w:sz="0" w:space="0" w:color="auto"/>
      </w:divBdr>
    </w:div>
    <w:div w:id="1570116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venkataramanadevi@iare.ac.in" TargetMode="External"/><Relationship Id="rId13" Type="http://schemas.openxmlformats.org/officeDocument/2006/relationships/image" Target="media/image2.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pradhamreddy300@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aravind.kammari07@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aribharadwaj6@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Bharadwaj</dc:creator>
  <cp:lastModifiedBy>Hari Bharadwaj</cp:lastModifiedBy>
  <cp:revision>14</cp:revision>
  <cp:lastPrinted>2025-08-02T08:05:00Z</cp:lastPrinted>
  <dcterms:created xsi:type="dcterms:W3CDTF">2025-07-30T11:51:00Z</dcterms:created>
  <dcterms:modified xsi:type="dcterms:W3CDTF">2025-08-02T08:08:00Z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2025-07-21T00:00:00Z</vt:filetime>
  </property>
  <property fmtid="{D5CDD505-2E9C-101B-9397-08002B2CF9AE}" pid="3" name="LastSaved">
    <vt:filetime>2025-07-30T00:00:00Z</vt:filetime>
  </property>
  <property fmtid="{D5CDD505-2E9C-101B-9397-08002B2CF9AE}" pid="4" name="Producer">
    <vt:lpwstr>macOS Version 15.5 (Build 24F74) Quartz PDFContext</vt:lpwstr>
  </property>
</Properties>
</file>