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Problem definition: </w:t>
      </w:r>
      <w:r w:rsidDel="00000000" w:rsidR="00000000" w:rsidRPr="00000000">
        <w:rPr>
          <w:rtl w:val="0"/>
        </w:rPr>
        <w:t xml:space="preserve">Identify the tumorous images from the input images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Algorithm Used </w:t>
      </w:r>
      <w:r w:rsidDel="00000000" w:rsidR="00000000" w:rsidRPr="00000000">
        <w:rPr>
          <w:rtl w:val="0"/>
        </w:rPr>
        <w:t xml:space="preserve">: Support vector machine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Description of Algorithm : </w:t>
      </w:r>
      <w:r w:rsidDel="00000000" w:rsidR="00000000" w:rsidRPr="00000000">
        <w:rPr>
          <w:color w:val="222222"/>
          <w:highlight w:val="white"/>
          <w:rtl w:val="0"/>
        </w:rPr>
        <w:t xml:space="preserve">Support Vector Machine” (SVM) is a supervised machine learning algorithm that can be used for both classification or regression challenges. However,  it is mostly used in classification problems.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followed for implementing: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Importing Libraries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Exploration of data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Data analysis &amp; Visualization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Split data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Data Set Used for Testing System: </w:t>
      </w:r>
      <w:r w:rsidDel="00000000" w:rsidR="00000000" w:rsidRPr="00000000">
        <w:rPr>
          <w:color w:val="222222"/>
          <w:highlight w:val="white"/>
          <w:rtl w:val="0"/>
        </w:rPr>
        <w:t xml:space="preserve">Data set containing 1222 image samples(40 MB)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Model Efficiency: .99 or 99%</w:t>
      </w:r>
    </w:p>
    <w:p w:rsidR="00000000" w:rsidDel="00000000" w:rsidP="00000000" w:rsidRDefault="00000000" w:rsidRPr="00000000" w14:paraId="00000014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Assumptions: 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1.The sample data contains images which are not corrupted 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2.SVM is used but neural networks can also be used to solve the image classification problem</w:t>
      </w:r>
    </w:p>
    <w:p w:rsidR="00000000" w:rsidDel="00000000" w:rsidP="00000000" w:rsidRDefault="00000000" w:rsidRPr="00000000" w14:paraId="00000018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AjidKoO5L4ZY4LLtyVXuiRUMbw==">AMUW2mUpEAL0Q85vKDNr0UcPhs++Znx3hInm+BpwpVJ36mqkv3TaEE8MYGhHplhFONZ8/KuFd5v1uqnpqE+A0mgGHozST68DnsoIYAnuBgMiwA6CvTwQVGo=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