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612A9" w14:textId="0B5F509E" w:rsidR="00FC0AB3" w:rsidRDefault="00FC0AB3">
      <w:r>
        <w:t>Raspberry Pi 5 Setup Guide for Powerful Brushless Motor Driver Library</w:t>
      </w:r>
    </w:p>
    <w:p w14:paraId="59C1B097" w14:textId="72AEC8BE" w:rsidR="00FC0AB3" w:rsidRDefault="00FC0AB3" w:rsidP="00FC0AB3">
      <w:pPr>
        <w:pStyle w:val="ListParagraph"/>
        <w:numPr>
          <w:ilvl w:val="0"/>
          <w:numId w:val="1"/>
        </w:numPr>
      </w:pPr>
      <w:r>
        <w:t xml:space="preserve">Install Raspberry Pi Imager: </w:t>
      </w:r>
      <w:hyperlink r:id="rId5" w:history="1">
        <w:r w:rsidRPr="00D04023">
          <w:rPr>
            <w:rStyle w:val="Hyperlink"/>
          </w:rPr>
          <w:t>https://www.raspberrypi.com/software/</w:t>
        </w:r>
      </w:hyperlink>
    </w:p>
    <w:p w14:paraId="4C1F9028" w14:textId="77777777" w:rsidR="00FC0AB3" w:rsidRDefault="00FC0AB3" w:rsidP="00FC0AB3">
      <w:pPr>
        <w:pStyle w:val="ListParagraph"/>
        <w:numPr>
          <w:ilvl w:val="0"/>
          <w:numId w:val="1"/>
        </w:numPr>
      </w:pPr>
      <w:r>
        <w:t>Plug in your SD card into your computer. Open Raspberry Pi Imager, select device “Raspberry Pi 5”, OS “Raspberry Pi OS (64 bit)”, and your SD card. Follow the instructions to install. You may need to enter your Wi-Fi password and create a user account. You can also use your mobile phone hotspot.</w:t>
      </w:r>
    </w:p>
    <w:p w14:paraId="23DFF548" w14:textId="71EA25F8" w:rsidR="00FC0AB3" w:rsidRPr="00FC0AB3" w:rsidRDefault="00FC0AB3" w:rsidP="00FC0AB3">
      <w:pPr>
        <w:pStyle w:val="ListParagraph"/>
        <w:rPr>
          <w:color w:val="0070C0"/>
        </w:rPr>
      </w:pPr>
      <w:r w:rsidRPr="00FC0AB3">
        <w:rPr>
          <w:color w:val="0070C0"/>
        </w:rPr>
        <w:t>Note: Use a WPA2 network on 2.4GHz or 5GHz band, otherwise you may experience compatibility issues.</w:t>
      </w:r>
    </w:p>
    <w:p w14:paraId="65635FB7" w14:textId="25A31F6F" w:rsidR="00FC0AB3" w:rsidRPr="00F60EF5" w:rsidRDefault="00FC0AB3" w:rsidP="00FC0AB3">
      <w:pPr>
        <w:pStyle w:val="ListParagraph"/>
        <w:numPr>
          <w:ilvl w:val="0"/>
          <w:numId w:val="1"/>
        </w:numPr>
        <w:rPr>
          <w:color w:val="000000" w:themeColor="text1"/>
        </w:rPr>
      </w:pPr>
      <w:r>
        <w:t xml:space="preserve">Once it finishes, put the SD card into the raspberry pi. Connect a power supply to </w:t>
      </w:r>
      <w:r w:rsidRPr="00F60EF5">
        <w:rPr>
          <w:color w:val="000000" w:themeColor="text1"/>
        </w:rPr>
        <w:t>the USB-C port. It should turn on automatically, if not, press the power button.</w:t>
      </w:r>
    </w:p>
    <w:p w14:paraId="6B1B239D" w14:textId="37ADAC38" w:rsidR="00F60EF5" w:rsidRPr="00F60EF5" w:rsidRDefault="00FC0AB3" w:rsidP="00FC0AB3">
      <w:pPr>
        <w:pStyle w:val="ListParagraph"/>
        <w:numPr>
          <w:ilvl w:val="0"/>
          <w:numId w:val="1"/>
        </w:numPr>
        <w:rPr>
          <w:color w:val="000000" w:themeColor="text1"/>
        </w:rPr>
      </w:pPr>
      <w:r w:rsidRPr="00F60EF5">
        <w:rPr>
          <w:color w:val="000000" w:themeColor="text1"/>
        </w:rPr>
        <w:t xml:space="preserve">Use SSH to connect to your raspberry pi. You can use this command: </w:t>
      </w:r>
    </w:p>
    <w:p w14:paraId="6C86F0AE" w14:textId="21E50C72" w:rsidR="00FC0AB3" w:rsidRDefault="00F60EF5" w:rsidP="00F60EF5">
      <w:pPr>
        <w:pStyle w:val="ListParagraph"/>
        <w:rPr>
          <w:color w:val="00B050"/>
        </w:rPr>
      </w:pPr>
      <w:r w:rsidRPr="00F60EF5">
        <w:rPr>
          <w:color w:val="00B050"/>
        </w:rPr>
        <w:t xml:space="preserve">ssh </w:t>
      </w:r>
      <w:proofErr w:type="spellStart"/>
      <w:r w:rsidRPr="00F60EF5">
        <w:rPr>
          <w:color w:val="00B050"/>
        </w:rPr>
        <w:t>username@raspberrypi</w:t>
      </w:r>
      <w:proofErr w:type="spellEnd"/>
    </w:p>
    <w:p w14:paraId="5BD338DB" w14:textId="35425905" w:rsidR="00F60EF5" w:rsidRDefault="00F60EF5" w:rsidP="00F60EF5">
      <w:pPr>
        <w:pStyle w:val="ListParagraph"/>
        <w:rPr>
          <w:color w:val="0070C0"/>
        </w:rPr>
      </w:pPr>
      <w:r>
        <w:rPr>
          <w:color w:val="0070C0"/>
        </w:rPr>
        <w:t xml:space="preserve">Note: you may need to replace </w:t>
      </w:r>
      <w:proofErr w:type="spellStart"/>
      <w:r>
        <w:rPr>
          <w:color w:val="00B050"/>
        </w:rPr>
        <w:t>raspberrypi</w:t>
      </w:r>
      <w:proofErr w:type="spellEnd"/>
      <w:r>
        <w:rPr>
          <w:color w:val="00B050"/>
        </w:rPr>
        <w:t xml:space="preserve"> </w:t>
      </w:r>
      <w:r>
        <w:rPr>
          <w:color w:val="0070C0"/>
        </w:rPr>
        <w:t>with the IP address of your raspberry pi if the command does not work.</w:t>
      </w:r>
    </w:p>
    <w:p w14:paraId="1398778B" w14:textId="5D8AE03B" w:rsidR="00363717" w:rsidRPr="00363717" w:rsidRDefault="00363717" w:rsidP="00F60EF5">
      <w:pPr>
        <w:pStyle w:val="ListParagraph"/>
        <w:numPr>
          <w:ilvl w:val="0"/>
          <w:numId w:val="1"/>
        </w:numPr>
        <w:rPr>
          <w:color w:val="000000" w:themeColor="text1"/>
        </w:rPr>
      </w:pPr>
      <w:r w:rsidRPr="00363717">
        <w:rPr>
          <w:color w:val="0070C0"/>
        </w:rPr>
        <w:t xml:space="preserve">Note: </w:t>
      </w:r>
      <w:proofErr w:type="gramStart"/>
      <w:r>
        <w:rPr>
          <w:color w:val="0070C0"/>
        </w:rPr>
        <w:t>Step</w:t>
      </w:r>
      <w:proofErr w:type="gramEnd"/>
      <w:r>
        <w:rPr>
          <w:color w:val="0070C0"/>
        </w:rPr>
        <w:t xml:space="preserve"> 5 and 6 are optional</w:t>
      </w:r>
      <w:r w:rsidRPr="00363717">
        <w:rPr>
          <w:color w:val="0070C0"/>
        </w:rPr>
        <w:t>, you can use SSH if you prefer.</w:t>
      </w:r>
    </w:p>
    <w:p w14:paraId="06ED0CAC" w14:textId="2F66BE1F" w:rsidR="00F60EF5" w:rsidRPr="00F60EF5" w:rsidRDefault="00F60EF5" w:rsidP="00363717">
      <w:pPr>
        <w:pStyle w:val="ListParagraph"/>
        <w:rPr>
          <w:color w:val="000000" w:themeColor="text1"/>
        </w:rPr>
      </w:pPr>
      <w:r>
        <w:rPr>
          <w:color w:val="000000" w:themeColor="text1"/>
        </w:rPr>
        <w:t>Enter the command in the SSH session</w:t>
      </w:r>
      <w:r w:rsidRPr="00F60EF5">
        <w:rPr>
          <w:color w:val="000000" w:themeColor="text1"/>
        </w:rPr>
        <w:t xml:space="preserve">: </w:t>
      </w:r>
    </w:p>
    <w:p w14:paraId="4F0BDE20" w14:textId="4A6B5270" w:rsidR="00F60EF5" w:rsidRDefault="00F60EF5" w:rsidP="00F60EF5">
      <w:pPr>
        <w:pStyle w:val="ListParagraph"/>
        <w:rPr>
          <w:color w:val="00B050"/>
        </w:rPr>
      </w:pPr>
      <w:proofErr w:type="spellStart"/>
      <w:r>
        <w:rPr>
          <w:color w:val="00B050"/>
        </w:rPr>
        <w:t>sudo</w:t>
      </w:r>
      <w:proofErr w:type="spellEnd"/>
      <w:r w:rsidRPr="00F60EF5">
        <w:rPr>
          <w:color w:val="00B050"/>
        </w:rPr>
        <w:t xml:space="preserve"> </w:t>
      </w:r>
      <w:proofErr w:type="spellStart"/>
      <w:r>
        <w:rPr>
          <w:color w:val="00B050"/>
        </w:rPr>
        <w:t>raspi</w:t>
      </w:r>
      <w:proofErr w:type="spellEnd"/>
      <w:r>
        <w:rPr>
          <w:color w:val="00B050"/>
        </w:rPr>
        <w:t>-config</w:t>
      </w:r>
    </w:p>
    <w:p w14:paraId="35E32481" w14:textId="30710B45" w:rsidR="00F60EF5" w:rsidRPr="00F60EF5" w:rsidRDefault="00F60EF5" w:rsidP="00F60EF5">
      <w:pPr>
        <w:pStyle w:val="ListParagraph"/>
      </w:pPr>
      <w:r>
        <w:t>Then go in and enable VNC. Reboot if required.</w:t>
      </w:r>
    </w:p>
    <w:p w14:paraId="26DEA89D" w14:textId="2CAF696C" w:rsidR="00F60EF5" w:rsidRDefault="00F60EF5" w:rsidP="00F60EF5">
      <w:pPr>
        <w:pStyle w:val="ListParagraph"/>
        <w:numPr>
          <w:ilvl w:val="0"/>
          <w:numId w:val="1"/>
        </w:numPr>
      </w:pPr>
      <w:r>
        <w:t>Download VNC Viewer to connect to your raspberry pi and use the GUI:</w:t>
      </w:r>
    </w:p>
    <w:p w14:paraId="7D2E4ED8" w14:textId="1F7B543C" w:rsidR="00F60EF5" w:rsidRPr="00363717" w:rsidRDefault="00F60EF5" w:rsidP="00363717">
      <w:pPr>
        <w:pStyle w:val="ListParagraph"/>
      </w:pPr>
      <w:hyperlink r:id="rId6" w:history="1">
        <w:r w:rsidRPr="00D04023">
          <w:rPr>
            <w:rStyle w:val="Hyperlink"/>
          </w:rPr>
          <w:t>https://www.realvnc.com/en/connect/download/viewer/</w:t>
        </w:r>
      </w:hyperlink>
    </w:p>
    <w:p w14:paraId="47FB2A50" w14:textId="77777777" w:rsidR="00363717" w:rsidRDefault="00363717" w:rsidP="00F60EF5">
      <w:pPr>
        <w:pStyle w:val="ListParagraph"/>
        <w:rPr>
          <w:color w:val="0070C0"/>
        </w:rPr>
      </w:pPr>
    </w:p>
    <w:p w14:paraId="23311F41" w14:textId="77777777" w:rsidR="00D824F8" w:rsidRPr="00D824F8" w:rsidRDefault="00363717" w:rsidP="00F60EF5">
      <w:pPr>
        <w:pStyle w:val="ListParagraph"/>
        <w:numPr>
          <w:ilvl w:val="0"/>
          <w:numId w:val="1"/>
        </w:numPr>
      </w:pPr>
      <w:r>
        <w:rPr>
          <w:color w:val="0070C0"/>
        </w:rPr>
        <w:t xml:space="preserve">Note: from this point onwards, all commands should be run on the raspberry pi. </w:t>
      </w:r>
    </w:p>
    <w:p w14:paraId="521D723A" w14:textId="345F1E18" w:rsidR="00D824F8" w:rsidRPr="00D824F8" w:rsidRDefault="00D824F8" w:rsidP="00D824F8">
      <w:pPr>
        <w:pStyle w:val="ListParagraph"/>
      </w:pPr>
      <w:r w:rsidRPr="00D824F8">
        <w:t xml:space="preserve">Add </w:t>
      </w:r>
      <w:proofErr w:type="spellStart"/>
      <w:r w:rsidRPr="00D824F8">
        <w:rPr>
          <w:color w:val="00B050"/>
        </w:rPr>
        <w:t>dtoverlay</w:t>
      </w:r>
      <w:proofErr w:type="spellEnd"/>
      <w:r w:rsidRPr="00D824F8">
        <w:rPr>
          <w:color w:val="00B050"/>
        </w:rPr>
        <w:t>=i2c</w:t>
      </w:r>
      <w:proofErr w:type="gramStart"/>
      <w:r w:rsidRPr="00D824F8">
        <w:rPr>
          <w:color w:val="00B050"/>
        </w:rPr>
        <w:t>1,pins</w:t>
      </w:r>
      <w:proofErr w:type="gramEnd"/>
      <w:r w:rsidRPr="00D824F8">
        <w:rPr>
          <w:color w:val="00B050"/>
        </w:rPr>
        <w:t>_2_</w:t>
      </w:r>
      <w:proofErr w:type="gramStart"/>
      <w:r w:rsidRPr="00D824F8">
        <w:rPr>
          <w:color w:val="00B050"/>
        </w:rPr>
        <w:t>3,baudrate</w:t>
      </w:r>
      <w:proofErr w:type="gramEnd"/>
      <w:r w:rsidRPr="00D824F8">
        <w:rPr>
          <w:color w:val="00B050"/>
        </w:rPr>
        <w:t>=1000000</w:t>
      </w:r>
      <w:r w:rsidRPr="00D824F8">
        <w:t xml:space="preserve"> to </w:t>
      </w:r>
      <w:r w:rsidRPr="0005201C">
        <w:rPr>
          <w:color w:val="00B050"/>
        </w:rPr>
        <w:t>config.txt</w:t>
      </w:r>
      <w:r w:rsidRPr="00D824F8">
        <w:t xml:space="preserve"> file</w:t>
      </w:r>
      <w:r>
        <w:t xml:space="preserve">, located in </w:t>
      </w:r>
      <w:r w:rsidRPr="00D824F8">
        <w:rPr>
          <w:color w:val="00B050"/>
        </w:rPr>
        <w:t xml:space="preserve">/boot/firmware </w:t>
      </w:r>
      <w:r>
        <w:t>folder.</w:t>
      </w:r>
      <w:r w:rsidR="0005201C">
        <w:t xml:space="preserve"> This changes the I2C speed on the raspberry pi to 1MHz.</w:t>
      </w:r>
    </w:p>
    <w:p w14:paraId="607308A5" w14:textId="2E88D343" w:rsidR="00F60EF5" w:rsidRDefault="00F60EF5" w:rsidP="00F60EF5">
      <w:pPr>
        <w:pStyle w:val="ListParagraph"/>
        <w:numPr>
          <w:ilvl w:val="0"/>
          <w:numId w:val="1"/>
        </w:numPr>
      </w:pPr>
      <w:r>
        <w:t xml:space="preserve">Install </w:t>
      </w:r>
      <w:proofErr w:type="spellStart"/>
      <w:r>
        <w:t>circuitpython</w:t>
      </w:r>
      <w:proofErr w:type="spellEnd"/>
      <w:r>
        <w:t xml:space="preserve"> by following this guide: </w:t>
      </w:r>
      <w:hyperlink r:id="rId7" w:history="1">
        <w:r w:rsidRPr="00D04023">
          <w:rPr>
            <w:rStyle w:val="Hyperlink"/>
          </w:rPr>
          <w:t>https://learn.adafruit.com/circuitpython-on-raspberrypi-linux/installing-circuitpython-on-raspberry-pi</w:t>
        </w:r>
      </w:hyperlink>
      <w:r>
        <w:t xml:space="preserve"> </w:t>
      </w:r>
    </w:p>
    <w:p w14:paraId="4A5122C5" w14:textId="299F7125" w:rsidR="00363717" w:rsidRPr="00EE7C30" w:rsidRDefault="00EE7C30" w:rsidP="00363717">
      <w:pPr>
        <w:pStyle w:val="ListParagraph"/>
        <w:rPr>
          <w:color w:val="00B050"/>
        </w:rPr>
      </w:pPr>
      <w:r w:rsidRPr="00EE7C30">
        <w:rPr>
          <w:color w:val="0070C0"/>
        </w:rPr>
        <w:t>Note: Don’t forget to activate the virtual environment every time</w:t>
      </w:r>
      <w:r w:rsidR="0005201C">
        <w:rPr>
          <w:color w:val="0070C0"/>
        </w:rPr>
        <w:t xml:space="preserve"> the raspberry pi reboots</w:t>
      </w:r>
      <w:r w:rsidRPr="00EE7C30">
        <w:rPr>
          <w:color w:val="0070C0"/>
        </w:rPr>
        <w:t xml:space="preserve">. Here’s the command as a shortcut: </w:t>
      </w:r>
      <w:r w:rsidRPr="00EE7C30">
        <w:rPr>
          <w:color w:val="00B050"/>
        </w:rPr>
        <w:t>source env/bin/activate</w:t>
      </w:r>
    </w:p>
    <w:p w14:paraId="2F781977" w14:textId="4122E6FC" w:rsidR="00F60EF5" w:rsidRDefault="00363717" w:rsidP="00F60EF5">
      <w:pPr>
        <w:pStyle w:val="ListParagraph"/>
        <w:numPr>
          <w:ilvl w:val="0"/>
          <w:numId w:val="1"/>
        </w:numPr>
      </w:pPr>
      <w:r>
        <w:t>Use this command to install the motor driver library:</w:t>
      </w:r>
    </w:p>
    <w:p w14:paraId="03011B21" w14:textId="39DB5CF0" w:rsidR="00363717" w:rsidRPr="00363717" w:rsidRDefault="00363717" w:rsidP="00363717">
      <w:pPr>
        <w:pStyle w:val="ListParagraph"/>
        <w:rPr>
          <w:color w:val="00B050"/>
        </w:rPr>
      </w:pPr>
      <w:r w:rsidRPr="00363717">
        <w:rPr>
          <w:color w:val="00B050"/>
        </w:rPr>
        <w:t>pip install git+</w:t>
      </w:r>
      <w:r w:rsidR="00D610E5" w:rsidRPr="00D610E5">
        <w:rPr>
          <w:color w:val="00B050"/>
        </w:rPr>
        <w:t>https://github.com/Aw3someAndrew/SteelBar_CircuitPython_powerful_bldc_driver</w:t>
      </w:r>
      <w:r w:rsidRPr="00363717">
        <w:rPr>
          <w:color w:val="00B050"/>
        </w:rPr>
        <w:t>.git</w:t>
      </w:r>
    </w:p>
    <w:p w14:paraId="48335676" w14:textId="01248078" w:rsidR="00363717" w:rsidRDefault="00383A93" w:rsidP="00363717">
      <w:pPr>
        <w:pStyle w:val="ListParagraph"/>
        <w:numPr>
          <w:ilvl w:val="0"/>
          <w:numId w:val="1"/>
        </w:numPr>
      </w:pPr>
      <w:r>
        <w:t xml:space="preserve">Download example code from </w:t>
      </w:r>
      <w:hyperlink r:id="rId8" w:history="1">
        <w:r w:rsidR="00500EDD" w:rsidRPr="0066521E">
          <w:rPr>
            <w:rStyle w:val="Hyperlink"/>
          </w:rPr>
          <w:t>https://github.com/Aw3someAndrew/SteelBar_CircuitPython_powerful_bldc_driver/tree/main/examples</w:t>
        </w:r>
      </w:hyperlink>
    </w:p>
    <w:p w14:paraId="28AB1369" w14:textId="25B39778" w:rsidR="00FC0AB3" w:rsidRDefault="00383A93" w:rsidP="00383A93">
      <w:pPr>
        <w:pStyle w:val="ListParagraph"/>
        <w:rPr>
          <w:color w:val="00B050"/>
        </w:rPr>
      </w:pPr>
      <w:r>
        <w:t xml:space="preserve">Run using this command </w:t>
      </w:r>
      <w:r>
        <w:rPr>
          <w:color w:val="00B050"/>
        </w:rPr>
        <w:t>python /path/to/example/code</w:t>
      </w:r>
    </w:p>
    <w:p w14:paraId="79EC861C" w14:textId="42BBE447" w:rsidR="00383A93" w:rsidRDefault="00383A93" w:rsidP="00383A93">
      <w:pPr>
        <w:pStyle w:val="ListParagraph"/>
      </w:pPr>
      <w:r>
        <w:t>The example code should guide you through the motor calibration process.</w:t>
      </w:r>
    </w:p>
    <w:p w14:paraId="2516080E" w14:textId="593FCE43" w:rsidR="00383A93" w:rsidRDefault="00383A93">
      <w:r>
        <w:br w:type="page"/>
      </w:r>
    </w:p>
    <w:p w14:paraId="7FD8BD9F" w14:textId="7C32C846" w:rsidR="00383A93" w:rsidRPr="00383A93" w:rsidRDefault="00383A93" w:rsidP="00383A93">
      <w:pPr>
        <w:pStyle w:val="Heading1"/>
        <w:jc w:val="center"/>
        <w:rPr>
          <w:sz w:val="52"/>
          <w:szCs w:val="52"/>
        </w:rPr>
      </w:pPr>
      <w:r w:rsidRPr="00383A93">
        <w:rPr>
          <w:sz w:val="52"/>
          <w:szCs w:val="52"/>
        </w:rPr>
        <w:lastRenderedPageBreak/>
        <w:t>Motor Co</w:t>
      </w:r>
      <w:r>
        <w:rPr>
          <w:sz w:val="52"/>
          <w:szCs w:val="52"/>
        </w:rPr>
        <w:t>mmander</w:t>
      </w:r>
    </w:p>
    <w:p w14:paraId="47818CE7" w14:textId="5CCE8CD7" w:rsidR="00D76FB5" w:rsidRDefault="00383A93">
      <w:r>
        <w:t>Motor Commander is a new quick start example code which will help you calibrate and control your motors from the command line. It supports controlling multiple motor drivers simultaneously. It also lets you test out the different command modes of the motor driver quickly.</w:t>
      </w:r>
    </w:p>
    <w:p w14:paraId="570A2A54" w14:textId="550B07E8" w:rsidR="00E05F9A" w:rsidRDefault="00E05F9A">
      <w:r>
        <w:t xml:space="preserve">Before you run Motor Commander, please check the tuning constants and I2C pins are set correctly. </w:t>
      </w:r>
    </w:p>
    <w:p w14:paraId="26E8247B" w14:textId="77777777" w:rsidR="00E05F9A" w:rsidRDefault="00E05F9A">
      <w:r>
        <w:t xml:space="preserve">When you run Motor Commander, you will be asked to input the number of motor drivers and the I2C address of each. Afterwards, the motor drivers will perform a calibration and output the calibration results on screen. Once all the motors have been calibrated, the program will begin accepting commands to control the motors. </w:t>
      </w:r>
    </w:p>
    <w:p w14:paraId="278C352E" w14:textId="48E0E493" w:rsidR="00E05F9A" w:rsidRDefault="00E05F9A">
      <w:r>
        <w:t>Example commands:</w:t>
      </w:r>
    </w:p>
    <w:p w14:paraId="02F9321C" w14:textId="230563BC" w:rsidR="00E05F9A" w:rsidRDefault="00E05F9A">
      <w:r w:rsidRPr="00E05F9A">
        <w:rPr>
          <w:color w:val="00B050"/>
        </w:rPr>
        <w:t>n2</w:t>
      </w:r>
      <w:r>
        <w:t xml:space="preserve"> – select motor number 2</w:t>
      </w:r>
    </w:p>
    <w:p w14:paraId="60CE1755" w14:textId="0164912F" w:rsidR="00E05F9A" w:rsidRDefault="00E05F9A">
      <w:r w:rsidRPr="00E05F9A">
        <w:rPr>
          <w:color w:val="00B050"/>
        </w:rPr>
        <w:t>s65536</w:t>
      </w:r>
      <w:r>
        <w:t xml:space="preserve"> – set speed to 65536</w:t>
      </w:r>
    </w:p>
    <w:p w14:paraId="7E38E512" w14:textId="25FF561A" w:rsidR="00383A93" w:rsidRDefault="00E05F9A">
      <w:r>
        <w:t>All commands are listed below:</w:t>
      </w:r>
    </w:p>
    <w:tbl>
      <w:tblPr>
        <w:tblStyle w:val="TableGrid"/>
        <w:tblW w:w="0" w:type="auto"/>
        <w:tblLook w:val="04A0" w:firstRow="1" w:lastRow="0" w:firstColumn="1" w:lastColumn="0" w:noHBand="0" w:noVBand="1"/>
      </w:tblPr>
      <w:tblGrid>
        <w:gridCol w:w="1319"/>
        <w:gridCol w:w="1370"/>
        <w:gridCol w:w="6327"/>
      </w:tblGrid>
      <w:tr w:rsidR="00E05F9A" w14:paraId="00D0081D" w14:textId="77777777" w:rsidTr="00E05F9A">
        <w:tc>
          <w:tcPr>
            <w:tcW w:w="1319" w:type="dxa"/>
          </w:tcPr>
          <w:p w14:paraId="298F3DA2" w14:textId="6AD91FA9" w:rsidR="00E05F9A" w:rsidRDefault="00E05F9A">
            <w:r>
              <w:t>Command</w:t>
            </w:r>
          </w:p>
        </w:tc>
        <w:tc>
          <w:tcPr>
            <w:tcW w:w="1370" w:type="dxa"/>
          </w:tcPr>
          <w:p w14:paraId="773C324F" w14:textId="5842D3E3" w:rsidR="00E05F9A" w:rsidRDefault="00E05F9A">
            <w:r>
              <w:t>Parameter</w:t>
            </w:r>
          </w:p>
        </w:tc>
        <w:tc>
          <w:tcPr>
            <w:tcW w:w="6327" w:type="dxa"/>
          </w:tcPr>
          <w:p w14:paraId="5B630552" w14:textId="091D6F2A" w:rsidR="00E05F9A" w:rsidRDefault="00E05F9A">
            <w:r>
              <w:t>Description</w:t>
            </w:r>
          </w:p>
        </w:tc>
      </w:tr>
      <w:tr w:rsidR="00E05F9A" w14:paraId="2F3A554B" w14:textId="77777777" w:rsidTr="00E05F9A">
        <w:tc>
          <w:tcPr>
            <w:tcW w:w="1319" w:type="dxa"/>
          </w:tcPr>
          <w:p w14:paraId="47D3F489" w14:textId="2FC205E7" w:rsidR="00E05F9A" w:rsidRDefault="00E05F9A">
            <w:r>
              <w:t>n</w:t>
            </w:r>
          </w:p>
        </w:tc>
        <w:tc>
          <w:tcPr>
            <w:tcW w:w="1370" w:type="dxa"/>
          </w:tcPr>
          <w:p w14:paraId="295907DC" w14:textId="072E6FE9" w:rsidR="00E05F9A" w:rsidRDefault="00E05F9A">
            <w:r>
              <w:t>x</w:t>
            </w:r>
          </w:p>
        </w:tc>
        <w:tc>
          <w:tcPr>
            <w:tcW w:w="6327" w:type="dxa"/>
          </w:tcPr>
          <w:p w14:paraId="578F4AED" w14:textId="6AA6B6DC" w:rsidR="00E05F9A" w:rsidRDefault="00E05F9A">
            <w:r>
              <w:t>Select motor number x. All other commands operate on the selected motor.</w:t>
            </w:r>
          </w:p>
        </w:tc>
      </w:tr>
      <w:tr w:rsidR="00E05F9A" w14:paraId="75B1958A" w14:textId="77777777" w:rsidTr="00E05F9A">
        <w:tc>
          <w:tcPr>
            <w:tcW w:w="1319" w:type="dxa"/>
          </w:tcPr>
          <w:p w14:paraId="6BE6E700" w14:textId="42903C8E" w:rsidR="00E05F9A" w:rsidRDefault="00E05F9A">
            <w:r>
              <w:t>m</w:t>
            </w:r>
          </w:p>
        </w:tc>
        <w:tc>
          <w:tcPr>
            <w:tcW w:w="1370" w:type="dxa"/>
          </w:tcPr>
          <w:p w14:paraId="1438D327" w14:textId="619E02CB" w:rsidR="00E05F9A" w:rsidRDefault="00E05F9A">
            <w:r>
              <w:t>x</w:t>
            </w:r>
          </w:p>
        </w:tc>
        <w:tc>
          <w:tcPr>
            <w:tcW w:w="6327" w:type="dxa"/>
          </w:tcPr>
          <w:p w14:paraId="63094539" w14:textId="109B533C" w:rsidR="00E05F9A" w:rsidRDefault="00E05F9A">
            <w:r>
              <w:t>Change command mode to x. See documentation for command mode descriptions.</w:t>
            </w:r>
          </w:p>
        </w:tc>
      </w:tr>
      <w:tr w:rsidR="00E05F9A" w14:paraId="308E3E73" w14:textId="77777777" w:rsidTr="00E05F9A">
        <w:tc>
          <w:tcPr>
            <w:tcW w:w="1319" w:type="dxa"/>
          </w:tcPr>
          <w:p w14:paraId="38C2B64F" w14:textId="7D17DE31" w:rsidR="00E05F9A" w:rsidRDefault="00E05F9A">
            <w:r>
              <w:t>p</w:t>
            </w:r>
          </w:p>
        </w:tc>
        <w:tc>
          <w:tcPr>
            <w:tcW w:w="1370" w:type="dxa"/>
          </w:tcPr>
          <w:p w14:paraId="20D8D330" w14:textId="768D5C67" w:rsidR="00E05F9A" w:rsidRDefault="00E05F9A">
            <w:r>
              <w:t>x</w:t>
            </w:r>
          </w:p>
        </w:tc>
        <w:tc>
          <w:tcPr>
            <w:tcW w:w="6327" w:type="dxa"/>
          </w:tcPr>
          <w:p w14:paraId="392A8DCA" w14:textId="721B7160" w:rsidR="00E05F9A" w:rsidRDefault="00E05F9A">
            <w:r>
              <w:t>Set motor position to x.</w:t>
            </w:r>
          </w:p>
        </w:tc>
      </w:tr>
      <w:tr w:rsidR="00E05F9A" w14:paraId="1D87DD4D" w14:textId="77777777" w:rsidTr="00E05F9A">
        <w:tc>
          <w:tcPr>
            <w:tcW w:w="1319" w:type="dxa"/>
          </w:tcPr>
          <w:p w14:paraId="5BFE80DE" w14:textId="21D967C3" w:rsidR="00E05F9A" w:rsidRDefault="00E05F9A">
            <w:r>
              <w:t>s</w:t>
            </w:r>
          </w:p>
        </w:tc>
        <w:tc>
          <w:tcPr>
            <w:tcW w:w="1370" w:type="dxa"/>
          </w:tcPr>
          <w:p w14:paraId="4DA29C3D" w14:textId="2C6E6F4B" w:rsidR="00E05F9A" w:rsidRDefault="00E05F9A">
            <w:r>
              <w:t>x</w:t>
            </w:r>
          </w:p>
        </w:tc>
        <w:tc>
          <w:tcPr>
            <w:tcW w:w="6327" w:type="dxa"/>
          </w:tcPr>
          <w:p w14:paraId="7250B6F6" w14:textId="67464A00" w:rsidR="00E05F9A" w:rsidRDefault="00E05F9A">
            <w:r>
              <w:t>Set motor speed to x.</w:t>
            </w:r>
          </w:p>
        </w:tc>
      </w:tr>
      <w:tr w:rsidR="00E05F9A" w14:paraId="6B48EC7B" w14:textId="77777777" w:rsidTr="00E05F9A">
        <w:tc>
          <w:tcPr>
            <w:tcW w:w="1319" w:type="dxa"/>
          </w:tcPr>
          <w:p w14:paraId="0041960A" w14:textId="0AE8DC5B" w:rsidR="00E05F9A" w:rsidRDefault="00E05F9A">
            <w:r>
              <w:t>c</w:t>
            </w:r>
          </w:p>
        </w:tc>
        <w:tc>
          <w:tcPr>
            <w:tcW w:w="1370" w:type="dxa"/>
          </w:tcPr>
          <w:p w14:paraId="6F25A08C" w14:textId="225A544B" w:rsidR="00E05F9A" w:rsidRDefault="00E05F9A">
            <w:r>
              <w:t>x</w:t>
            </w:r>
          </w:p>
        </w:tc>
        <w:tc>
          <w:tcPr>
            <w:tcW w:w="6327" w:type="dxa"/>
          </w:tcPr>
          <w:p w14:paraId="118D0D6E" w14:textId="76C24EE4" w:rsidR="00E05F9A" w:rsidRDefault="00E05F9A">
            <w:r>
              <w:t>Set motor current limit (torque) to x</w:t>
            </w:r>
            <w:r w:rsidR="0052798F">
              <w:t>. (FOC only)</w:t>
            </w:r>
          </w:p>
        </w:tc>
      </w:tr>
      <w:tr w:rsidR="00E05F9A" w14:paraId="308C215E" w14:textId="77777777" w:rsidTr="00E05F9A">
        <w:tc>
          <w:tcPr>
            <w:tcW w:w="1319" w:type="dxa"/>
          </w:tcPr>
          <w:p w14:paraId="6FE1BEF3" w14:textId="1759877A" w:rsidR="00E05F9A" w:rsidRDefault="0052798F">
            <w:r>
              <w:t>k</w:t>
            </w:r>
          </w:p>
        </w:tc>
        <w:tc>
          <w:tcPr>
            <w:tcW w:w="1370" w:type="dxa"/>
          </w:tcPr>
          <w:p w14:paraId="4267519C" w14:textId="3DFEE663" w:rsidR="00E05F9A" w:rsidRDefault="0052798F">
            <w:r>
              <w:t>x</w:t>
            </w:r>
          </w:p>
        </w:tc>
        <w:tc>
          <w:tcPr>
            <w:tcW w:w="6327" w:type="dxa"/>
          </w:tcPr>
          <w:p w14:paraId="10B2A5B7" w14:textId="79B19F34" w:rsidR="00E05F9A" w:rsidRDefault="0052798F">
            <w:r>
              <w:t>Set position PID P constant to x.</w:t>
            </w:r>
          </w:p>
        </w:tc>
      </w:tr>
      <w:tr w:rsidR="00E05F9A" w14:paraId="566714F1" w14:textId="77777777" w:rsidTr="00E05F9A">
        <w:tc>
          <w:tcPr>
            <w:tcW w:w="1319" w:type="dxa"/>
          </w:tcPr>
          <w:p w14:paraId="14A7AAC0" w14:textId="2E358028" w:rsidR="00E05F9A" w:rsidRDefault="0052798F">
            <w:r>
              <w:t>b</w:t>
            </w:r>
          </w:p>
        </w:tc>
        <w:tc>
          <w:tcPr>
            <w:tcW w:w="1370" w:type="dxa"/>
          </w:tcPr>
          <w:p w14:paraId="7F4E3A2C" w14:textId="4115C835" w:rsidR="00E05F9A" w:rsidRDefault="0052798F">
            <w:r>
              <w:t>x</w:t>
            </w:r>
          </w:p>
        </w:tc>
        <w:tc>
          <w:tcPr>
            <w:tcW w:w="6327" w:type="dxa"/>
          </w:tcPr>
          <w:p w14:paraId="771AB38D" w14:textId="281DDBBF" w:rsidR="00E05F9A" w:rsidRDefault="0052798F">
            <w:r>
              <w:t>Set position region boundary to x.</w:t>
            </w:r>
          </w:p>
        </w:tc>
      </w:tr>
      <w:tr w:rsidR="00E05F9A" w14:paraId="3E0F05EA" w14:textId="77777777" w:rsidTr="00E05F9A">
        <w:tc>
          <w:tcPr>
            <w:tcW w:w="1319" w:type="dxa"/>
          </w:tcPr>
          <w:p w14:paraId="18518AE8" w14:textId="1C83F545" w:rsidR="00E05F9A" w:rsidRDefault="0052798F">
            <w:r>
              <w:t>f</w:t>
            </w:r>
          </w:p>
        </w:tc>
        <w:tc>
          <w:tcPr>
            <w:tcW w:w="1370" w:type="dxa"/>
          </w:tcPr>
          <w:p w14:paraId="0B4AB81B" w14:textId="0EB983C6" w:rsidR="00E05F9A" w:rsidRDefault="00E05F9A"/>
        </w:tc>
        <w:tc>
          <w:tcPr>
            <w:tcW w:w="6327" w:type="dxa"/>
          </w:tcPr>
          <w:p w14:paraId="4C85A4C5" w14:textId="0B6A9E16" w:rsidR="00E05F9A" w:rsidRDefault="0052798F">
            <w:r>
              <w:t>Clear faults on the motor driver</w:t>
            </w:r>
          </w:p>
        </w:tc>
      </w:tr>
      <w:tr w:rsidR="00E05F9A" w14:paraId="104BCC84" w14:textId="77777777" w:rsidTr="00E05F9A">
        <w:tc>
          <w:tcPr>
            <w:tcW w:w="1319" w:type="dxa"/>
          </w:tcPr>
          <w:p w14:paraId="687426ED" w14:textId="2749F1C7" w:rsidR="00E05F9A" w:rsidRDefault="0052798F">
            <w:r>
              <w:t>d</w:t>
            </w:r>
          </w:p>
        </w:tc>
        <w:tc>
          <w:tcPr>
            <w:tcW w:w="1370" w:type="dxa"/>
          </w:tcPr>
          <w:p w14:paraId="4B064736" w14:textId="5ACD1B76" w:rsidR="00E05F9A" w:rsidRDefault="0052798F">
            <w:r>
              <w:t>x</w:t>
            </w:r>
          </w:p>
        </w:tc>
        <w:tc>
          <w:tcPr>
            <w:tcW w:w="6327" w:type="dxa"/>
          </w:tcPr>
          <w:p w14:paraId="4AE6B8C9" w14:textId="02A086FA" w:rsidR="00E05F9A" w:rsidRDefault="0052798F">
            <w:r>
              <w:t>Delay for x milliseconds.</w:t>
            </w:r>
          </w:p>
        </w:tc>
      </w:tr>
    </w:tbl>
    <w:p w14:paraId="79A40ACA" w14:textId="43A172C9" w:rsidR="00E05F9A" w:rsidRDefault="00E05F9A"/>
    <w:sectPr w:rsidR="00E05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60073"/>
    <w:multiLevelType w:val="hybridMultilevel"/>
    <w:tmpl w:val="EF5ADE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9295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B3"/>
    <w:rsid w:val="00026AC6"/>
    <w:rsid w:val="0005201C"/>
    <w:rsid w:val="00335615"/>
    <w:rsid w:val="00363717"/>
    <w:rsid w:val="00383A93"/>
    <w:rsid w:val="003E1E75"/>
    <w:rsid w:val="003E55E3"/>
    <w:rsid w:val="00500EDD"/>
    <w:rsid w:val="0052798F"/>
    <w:rsid w:val="00621A67"/>
    <w:rsid w:val="006659A3"/>
    <w:rsid w:val="007B0E42"/>
    <w:rsid w:val="00B833EC"/>
    <w:rsid w:val="00D610E5"/>
    <w:rsid w:val="00D76FB5"/>
    <w:rsid w:val="00D824F8"/>
    <w:rsid w:val="00D850CA"/>
    <w:rsid w:val="00DE58C7"/>
    <w:rsid w:val="00E05F9A"/>
    <w:rsid w:val="00E209E4"/>
    <w:rsid w:val="00EE7C30"/>
    <w:rsid w:val="00F60EF5"/>
    <w:rsid w:val="00FC0A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C5F26"/>
  <w15:chartTrackingRefBased/>
  <w15:docId w15:val="{300B1757-13B9-4454-B852-9F2C0F722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AB3"/>
    <w:rPr>
      <w:rFonts w:eastAsiaTheme="majorEastAsia" w:cstheme="majorBidi"/>
      <w:color w:val="272727" w:themeColor="text1" w:themeTint="D8"/>
    </w:rPr>
  </w:style>
  <w:style w:type="paragraph" w:styleId="Title">
    <w:name w:val="Title"/>
    <w:basedOn w:val="Normal"/>
    <w:next w:val="Normal"/>
    <w:link w:val="TitleChar"/>
    <w:uiPriority w:val="10"/>
    <w:qFormat/>
    <w:rsid w:val="00FC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AB3"/>
    <w:pPr>
      <w:spacing w:before="160"/>
      <w:jc w:val="center"/>
    </w:pPr>
    <w:rPr>
      <w:i/>
      <w:iCs/>
      <w:color w:val="404040" w:themeColor="text1" w:themeTint="BF"/>
    </w:rPr>
  </w:style>
  <w:style w:type="character" w:customStyle="1" w:styleId="QuoteChar">
    <w:name w:val="Quote Char"/>
    <w:basedOn w:val="DefaultParagraphFont"/>
    <w:link w:val="Quote"/>
    <w:uiPriority w:val="29"/>
    <w:rsid w:val="00FC0AB3"/>
    <w:rPr>
      <w:i/>
      <w:iCs/>
      <w:color w:val="404040" w:themeColor="text1" w:themeTint="BF"/>
    </w:rPr>
  </w:style>
  <w:style w:type="paragraph" w:styleId="ListParagraph">
    <w:name w:val="List Paragraph"/>
    <w:basedOn w:val="Normal"/>
    <w:uiPriority w:val="34"/>
    <w:qFormat/>
    <w:rsid w:val="00FC0AB3"/>
    <w:pPr>
      <w:ind w:left="720"/>
      <w:contextualSpacing/>
    </w:pPr>
  </w:style>
  <w:style w:type="character" w:styleId="IntenseEmphasis">
    <w:name w:val="Intense Emphasis"/>
    <w:basedOn w:val="DefaultParagraphFont"/>
    <w:uiPriority w:val="21"/>
    <w:qFormat/>
    <w:rsid w:val="00FC0AB3"/>
    <w:rPr>
      <w:i/>
      <w:iCs/>
      <w:color w:val="0F4761" w:themeColor="accent1" w:themeShade="BF"/>
    </w:rPr>
  </w:style>
  <w:style w:type="paragraph" w:styleId="IntenseQuote">
    <w:name w:val="Intense Quote"/>
    <w:basedOn w:val="Normal"/>
    <w:next w:val="Normal"/>
    <w:link w:val="IntenseQuoteChar"/>
    <w:uiPriority w:val="30"/>
    <w:qFormat/>
    <w:rsid w:val="00FC0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AB3"/>
    <w:rPr>
      <w:i/>
      <w:iCs/>
      <w:color w:val="0F4761" w:themeColor="accent1" w:themeShade="BF"/>
    </w:rPr>
  </w:style>
  <w:style w:type="character" w:styleId="IntenseReference">
    <w:name w:val="Intense Reference"/>
    <w:basedOn w:val="DefaultParagraphFont"/>
    <w:uiPriority w:val="32"/>
    <w:qFormat/>
    <w:rsid w:val="00FC0AB3"/>
    <w:rPr>
      <w:b/>
      <w:bCs/>
      <w:smallCaps/>
      <w:color w:val="0F4761" w:themeColor="accent1" w:themeShade="BF"/>
      <w:spacing w:val="5"/>
    </w:rPr>
  </w:style>
  <w:style w:type="character" w:styleId="Hyperlink">
    <w:name w:val="Hyperlink"/>
    <w:basedOn w:val="DefaultParagraphFont"/>
    <w:uiPriority w:val="99"/>
    <w:unhideWhenUsed/>
    <w:rsid w:val="00FC0AB3"/>
    <w:rPr>
      <w:color w:val="467886" w:themeColor="hyperlink"/>
      <w:u w:val="single"/>
    </w:rPr>
  </w:style>
  <w:style w:type="character" w:styleId="UnresolvedMention">
    <w:name w:val="Unresolved Mention"/>
    <w:basedOn w:val="DefaultParagraphFont"/>
    <w:uiPriority w:val="99"/>
    <w:semiHidden/>
    <w:unhideWhenUsed/>
    <w:rsid w:val="00FC0AB3"/>
    <w:rPr>
      <w:color w:val="605E5C"/>
      <w:shd w:val="clear" w:color="auto" w:fill="E1DFDD"/>
    </w:rPr>
  </w:style>
  <w:style w:type="character" w:styleId="FollowedHyperlink">
    <w:name w:val="FollowedHyperlink"/>
    <w:basedOn w:val="DefaultParagraphFont"/>
    <w:uiPriority w:val="99"/>
    <w:semiHidden/>
    <w:unhideWhenUsed/>
    <w:rsid w:val="00363717"/>
    <w:rPr>
      <w:color w:val="96607D" w:themeColor="followedHyperlink"/>
      <w:u w:val="single"/>
    </w:rPr>
  </w:style>
  <w:style w:type="table" w:styleId="TableGrid">
    <w:name w:val="Table Grid"/>
    <w:basedOn w:val="TableNormal"/>
    <w:uiPriority w:val="39"/>
    <w:rsid w:val="00E05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221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w3someAndrew/SteelBar_CircuitPython_powerful_bldc_driver/tree/main/examples" TargetMode="External"/><Relationship Id="rId3" Type="http://schemas.openxmlformats.org/officeDocument/2006/relationships/settings" Target="settings.xml"/><Relationship Id="rId7" Type="http://schemas.openxmlformats.org/officeDocument/2006/relationships/hyperlink" Target="https://learn.adafruit.com/circuitpython-on-raspberrypi-linux/installing-circuitpython-on-raspberry-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alvnc.com/en/connect/download/viewer/" TargetMode="External"/><Relationship Id="rId5" Type="http://schemas.openxmlformats.org/officeDocument/2006/relationships/hyperlink" Target="https://www.raspberrypi.com/softwa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Chen</dc:creator>
  <cp:keywords/>
  <dc:description/>
  <cp:lastModifiedBy>Andrew Chen</cp:lastModifiedBy>
  <cp:revision>6</cp:revision>
  <dcterms:created xsi:type="dcterms:W3CDTF">2025-03-24T05:33:00Z</dcterms:created>
  <dcterms:modified xsi:type="dcterms:W3CDTF">2025-07-06T11:17:00Z</dcterms:modified>
</cp:coreProperties>
</file>