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32"/>
          <w:szCs w:val="32"/>
        </w:rPr>
        <w:t xml:space="preserve">Top News Today</w:t>
      </w:r>
    </w:p>
    <w:p>
      <w:r>
        <w:rPr>
          <w:b/>
          <w:bCs/>
          <w:sz w:val="26"/>
          <w:szCs w:val="26"/>
        </w:rPr>
        <w:t xml:space="preserve">1. Sanders slides out of NFL draft's opening round - ESPN</w:t>
      </w:r>
    </w:p>
    <w:p>
      <w:r>
        <w:t xml:space="preserve">Shedeur Sanders is still on the board following the first round of the NFL draft.</w:t>
      </w:r>
    </w:p>
    <w:p>
      <w:pPr>
        <w:pStyle w:val="Hyperlink"/>
      </w:pPr>
      <w:r>
        <w:t xml:space="preserve">https://www.espn.com/nfl/story/_/id/44844500/shedeur-sanders-not-selected-first-round-nfl-draft</w:t>
      </w:r>
    </w:p>
    <w:p>
      <w:r>
        <w:t xml:space="preserve"> </w:t>
      </w:r>
    </w:p>
    <w:p>
      <w:r>
        <w:rPr>
          <w:b/>
          <w:bCs/>
          <w:sz w:val="26"/>
          <w:szCs w:val="26"/>
        </w:rPr>
        <w:t xml:space="preserve">2. India and Pakistan again teeter on the brink of conflict over Kashmir. Here’s why - AP News</w:t>
      </w:r>
    </w:p>
    <w:p>
      <w:r>
        <w:t xml:space="preserve">A deadly attack on tourists in Indian-controlled Kashmir has again moved India and Pakistan closer to war. The rivals have downgraded their diplomatic and trade ties, closed their main border crossing and revoked visas for each other’s nationals. Pakistan den…</w:t>
      </w:r>
    </w:p>
    <w:p>
      <w:pPr>
        <w:pStyle w:val="Hyperlink"/>
      </w:pPr>
      <w:r>
        <w:t xml:space="preserve">https://apnews.com/article/india-pakistan-kashmir-explainer-c45cae691eea394e80d468918b038edb</w:t>
      </w:r>
    </w:p>
    <w:p>
      <w:r>
        <w:t xml:space="preserve"> </w:t>
      </w:r>
    </w:p>
    <w:p>
      <w:r>
        <w:rPr>
          <w:b/>
          <w:bCs/>
          <w:sz w:val="26"/>
          <w:szCs w:val="26"/>
        </w:rPr>
        <w:t xml:space="preserve">3. Giants trade up to No. 25, select QB Jaxson Dart - NBC Sports</w:t>
      </w:r>
    </w:p>
    <w:p>
      <w:r>
        <w:t xml:space="preserve">New York acquired the 25th overall pick from Houston to select Dart, setting him up to be the club's QB of the future.</w:t>
      </w:r>
    </w:p>
    <w:p>
      <w:pPr>
        <w:pStyle w:val="Hyperlink"/>
      </w:pPr>
      <w:r>
        <w:t xml:space="preserve">https://www.nbcsports.com/nfl/profootballtalk/rumor-mill/news/giants-trade-up-to-no-25-select-qb-jaxson-dart</w:t>
      </w:r>
    </w:p>
    <w:p>
      <w:r>
        <w:t xml:space="preserve"> </w:t>
      </w:r>
    </w:p>
    <w:p>
      <w:r>
        <w:rPr>
          <w:b/>
          <w:bCs/>
          <w:sz w:val="26"/>
          <w:szCs w:val="26"/>
        </w:rPr>
        <w:t xml:space="preserve">4. Trump can’t withhold funds from ‘sanctuary’ cities, federal judge says - The Washington Post</w:t>
      </w:r>
    </w:p>
    <w:p>
      <w:r>
        <w:t xml:space="preserve">U.S. District Judge William H. Orrick said a presidential executive order violates the Constitution’s separation-of-powers principles and spending clause.</w:t>
      </w:r>
    </w:p>
    <w:p>
      <w:pPr>
        <w:pStyle w:val="Hyperlink"/>
      </w:pPr>
      <w:r>
        <w:t xml:space="preserve">https://www.washingtonpost.com/politics/2025/04/24/federal-judge-blocks-trump-withholding-funds-sanctuary-cities/</w:t>
      </w:r>
    </w:p>
    <w:p>
      <w:r>
        <w:t xml:space="preserve"> </w:t>
      </w:r>
    </w:p>
    <w:p>
      <w:r>
        <w:rPr>
          <w:b/>
          <w:bCs/>
          <w:sz w:val="26"/>
          <w:szCs w:val="26"/>
        </w:rPr>
        <w:t xml:space="preserve">5. Automakers focus on the global market, chide the US over tariffs at Shanghai's auto show - Yahoo Finance</w:t>
      </w:r>
    </w:p>
    <w:p>
      <w:r>
        <w:t xml:space="preserve">Booths of big Chinese, German and Japanese automakers were bustling at Shanghai’s auto show this week as the industry kept its focus on a wider global market...</w:t>
      </w:r>
    </w:p>
    <w:p>
      <w:pPr>
        <w:pStyle w:val="Hyperlink"/>
      </w:pPr>
      <w:r>
        <w:t xml:space="preserve">https://finance.yahoo.com/news/automakers-focus-global-market-chide-020537737.html</w:t>
      </w:r>
    </w:p>
    <w:p>
      <w:r>
        <w:t xml:space="preserve"> </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2025-04-26T06:27:39.391Z</dcterms:created>
  <dcterms:modified xsi:type="dcterms:W3CDTF">2025-04-26T06:27:39.391Z</dcterms:modified>
</cp:coreProperties>
</file>

<file path=docProps/custom.xml><?xml version="1.0" encoding="utf-8"?>
<Properties xmlns="http://schemas.openxmlformats.org/officeDocument/2006/custom-properties" xmlns:vt="http://schemas.openxmlformats.org/officeDocument/2006/docPropsVTypes"/>
</file>