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133DF" w14:textId="77777777"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 </w:t>
      </w:r>
      <w:r w:rsidR="009029A2">
        <w:rPr>
          <w:rFonts w:ascii="Times New Roman" w:eastAsia="Times New Roman" w:hAnsi="Times New Roman" w:cs="Times New Roman"/>
          <w:b/>
          <w:sz w:val="24"/>
          <w:szCs w:val="24"/>
        </w:rPr>
        <w:t>CASE</w:t>
      </w:r>
      <w:r w:rsidR="00130B01">
        <w:rPr>
          <w:rFonts w:ascii="Times New Roman" w:eastAsia="Times New Roman" w:hAnsi="Times New Roman" w:cs="Times New Roman"/>
          <w:b/>
          <w:sz w:val="24"/>
          <w:szCs w:val="24"/>
        </w:rPr>
        <w:t>-</w:t>
      </w:r>
      <w:r w:rsidR="009029A2">
        <w:rPr>
          <w:rFonts w:ascii="Times New Roman" w:eastAsia="Times New Roman" w:hAnsi="Times New Roman" w:cs="Times New Roman"/>
          <w:b/>
          <w:sz w:val="24"/>
          <w:szCs w:val="24"/>
        </w:rPr>
        <w:t>STUDY BASED REPORT</w:t>
      </w:r>
    </w:p>
    <w:p w14:paraId="3D1FAE8E" w14:textId="77777777"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03784E70" w14:textId="77777777" w:rsidR="003C2739" w:rsidRDefault="003C2739" w:rsidP="00D970D6">
      <w:pPr>
        <w:widowControl w:val="0"/>
        <w:spacing w:line="240" w:lineRule="auto"/>
        <w:jc w:val="center"/>
        <w:rPr>
          <w:rFonts w:ascii="Times New Roman" w:eastAsia="Times New Roman" w:hAnsi="Times New Roman" w:cs="Times New Roman"/>
          <w:b/>
          <w:sz w:val="24"/>
          <w:szCs w:val="24"/>
        </w:rPr>
      </w:pPr>
      <w:r w:rsidRPr="003C2739">
        <w:rPr>
          <w:rFonts w:ascii="Times New Roman" w:eastAsia="Times New Roman" w:hAnsi="Times New Roman" w:cs="Times New Roman"/>
          <w:b/>
          <w:sz w:val="24"/>
          <w:szCs w:val="24"/>
        </w:rPr>
        <w:t>Fake News Detection Using Deep Learning and Natural Language Processing</w:t>
      </w:r>
    </w:p>
    <w:p w14:paraId="3965D1CA" w14:textId="77777777" w:rsidR="00947AC6" w:rsidRDefault="00D970D6" w:rsidP="00D970D6">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submitted in partial </w:t>
      </w:r>
      <w:r w:rsidR="00EC74E2">
        <w:rPr>
          <w:rFonts w:ascii="Times New Roman" w:eastAsia="Times New Roman" w:hAnsi="Times New Roman" w:cs="Times New Roman"/>
          <w:b/>
          <w:i/>
          <w:sz w:val="24"/>
          <w:szCs w:val="24"/>
        </w:rPr>
        <w:t>fulfilment</w:t>
      </w:r>
      <w:r>
        <w:rPr>
          <w:rFonts w:ascii="Times New Roman" w:eastAsia="Times New Roman" w:hAnsi="Times New Roman" w:cs="Times New Roman"/>
          <w:b/>
          <w:i/>
          <w:sz w:val="24"/>
          <w:szCs w:val="24"/>
        </w:rPr>
        <w:t xml:space="preserve"> of the requirements for the</w:t>
      </w:r>
      <w:r w:rsidR="00EC74E2">
        <w:rPr>
          <w:rFonts w:ascii="Times New Roman" w:eastAsia="Times New Roman" w:hAnsi="Times New Roman" w:cs="Times New Roman"/>
          <w:b/>
          <w:i/>
          <w:sz w:val="24"/>
          <w:szCs w:val="24"/>
        </w:rPr>
        <w:t xml:space="preserve"> Course </w:t>
      </w:r>
    </w:p>
    <w:p w14:paraId="122E0794" w14:textId="77777777" w:rsidR="008645A7" w:rsidRDefault="008645A7" w:rsidP="00D970D6">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0AE58067" w14:textId="77777777" w:rsidR="00D970D6" w:rsidRPr="00EC74E2" w:rsidRDefault="00D970D6" w:rsidP="00D970D6">
      <w:pPr>
        <w:widowControl w:val="0"/>
        <w:spacing w:before="522" w:line="240" w:lineRule="auto"/>
        <w:jc w:val="center"/>
        <w:rPr>
          <w:rFonts w:ascii="Times New Roman" w:eastAsia="Times New Roman" w:hAnsi="Times New Roman" w:cs="Times New Roman"/>
          <w:b/>
          <w:sz w:val="32"/>
          <w:szCs w:val="32"/>
        </w:rPr>
      </w:pPr>
      <w:r w:rsidRPr="00EC74E2">
        <w:rPr>
          <w:rFonts w:ascii="Times New Roman" w:eastAsia="Times New Roman" w:hAnsi="Times New Roman" w:cs="Times New Roman"/>
          <w:b/>
          <w:sz w:val="32"/>
          <w:szCs w:val="32"/>
        </w:rPr>
        <w:t xml:space="preserve">BACHELOR OF TECHNOLOGY </w:t>
      </w:r>
    </w:p>
    <w:p w14:paraId="217B9569" w14:textId="77777777" w:rsidR="00D970D6" w:rsidRDefault="008645A7" w:rsidP="00D970D6">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w:t>
      </w:r>
      <w:r w:rsidR="00D970D6">
        <w:rPr>
          <w:rFonts w:ascii="Times New Roman" w:eastAsia="Times New Roman" w:hAnsi="Times New Roman" w:cs="Times New Roman"/>
          <w:b/>
          <w:sz w:val="24"/>
          <w:szCs w:val="24"/>
        </w:rPr>
        <w:t xml:space="preserve"> </w:t>
      </w:r>
    </w:p>
    <w:p w14:paraId="1D1F9425" w14:textId="77777777" w:rsidR="00D970D6" w:rsidRDefault="008645A7" w:rsidP="00D970D6">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14:paraId="5F830F5B" w14:textId="77777777" w:rsidR="00D970D6" w:rsidRDefault="008645A7" w:rsidP="00D970D6">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by</w:t>
      </w:r>
      <w:r w:rsidR="00D970D6">
        <w:rPr>
          <w:rFonts w:ascii="Times New Roman" w:eastAsia="Times New Roman" w:hAnsi="Times New Roman" w:cs="Times New Roman"/>
          <w:b/>
          <w:sz w:val="24"/>
          <w:szCs w:val="24"/>
        </w:rPr>
        <w:t xml:space="preserve"> </w:t>
      </w:r>
    </w:p>
    <w:p w14:paraId="41F0ED93" w14:textId="77777777" w:rsidR="00D970D6" w:rsidRDefault="00D970D6" w:rsidP="003C2739">
      <w:pPr>
        <w:widowControl w:val="0"/>
        <w:spacing w:before="279" w:line="240" w:lineRule="auto"/>
        <w:ind w:left="216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Name </w:t>
      </w:r>
      <w:r w:rsidR="003C2739">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xml:space="preserve"> </w:t>
      </w:r>
      <w:proofErr w:type="spellStart"/>
      <w:r w:rsidR="003C2739">
        <w:rPr>
          <w:rFonts w:ascii="Times New Roman" w:eastAsia="Times New Roman" w:hAnsi="Times New Roman" w:cs="Times New Roman"/>
          <w:b/>
          <w:sz w:val="24"/>
          <w:szCs w:val="24"/>
        </w:rPr>
        <w:t>K.Sriram</w:t>
      </w:r>
      <w:proofErr w:type="spellEnd"/>
      <w:r>
        <w:rPr>
          <w:rFonts w:ascii="Times New Roman" w:eastAsia="Times New Roman" w:hAnsi="Times New Roman" w:cs="Times New Roman"/>
          <w:b/>
          <w:sz w:val="24"/>
          <w:szCs w:val="24"/>
        </w:rPr>
        <w:t xml:space="preserve">                        roll </w:t>
      </w:r>
      <w:r w:rsidR="003C2739">
        <w:rPr>
          <w:rFonts w:ascii="Times New Roman" w:eastAsia="Times New Roman" w:hAnsi="Times New Roman" w:cs="Times New Roman"/>
          <w:b/>
          <w:sz w:val="24"/>
          <w:szCs w:val="24"/>
        </w:rPr>
        <w:t>: 2520090022</w:t>
      </w:r>
    </w:p>
    <w:p w14:paraId="52D7003C" w14:textId="77777777" w:rsidR="00D970D6" w:rsidRDefault="00D970D6" w:rsidP="003C2739">
      <w:pPr>
        <w:widowControl w:val="0"/>
        <w:spacing w:before="279" w:line="240" w:lineRule="auto"/>
        <w:ind w:left="1440"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Name </w:t>
      </w:r>
      <w:r w:rsidR="003C2739">
        <w:rPr>
          <w:rFonts w:ascii="Times New Roman" w:eastAsia="Times New Roman" w:hAnsi="Times New Roman" w:cs="Times New Roman"/>
          <w:b/>
          <w:sz w:val="24"/>
          <w:szCs w:val="24"/>
        </w:rPr>
        <w:t xml:space="preserve">: </w:t>
      </w:r>
      <w:proofErr w:type="spellStart"/>
      <w:r w:rsidR="003C2739">
        <w:rPr>
          <w:rFonts w:ascii="Times New Roman" w:eastAsia="Times New Roman" w:hAnsi="Times New Roman" w:cs="Times New Roman"/>
          <w:b/>
          <w:sz w:val="24"/>
          <w:szCs w:val="24"/>
        </w:rPr>
        <w:t>I.Haricharan</w:t>
      </w:r>
      <w:proofErr w:type="spellEnd"/>
      <w:r w:rsidR="003C2739">
        <w:rPr>
          <w:rFonts w:ascii="Times New Roman" w:eastAsia="Times New Roman" w:hAnsi="Times New Roman" w:cs="Times New Roman"/>
          <w:b/>
          <w:sz w:val="24"/>
          <w:szCs w:val="24"/>
        </w:rPr>
        <w:t xml:space="preserve"> </w:t>
      </w:r>
      <w:proofErr w:type="spellStart"/>
      <w:r w:rsidR="003C2739">
        <w:rPr>
          <w:rFonts w:ascii="Times New Roman" w:eastAsia="Times New Roman" w:hAnsi="Times New Roman" w:cs="Times New Roman"/>
          <w:b/>
          <w:sz w:val="24"/>
          <w:szCs w:val="24"/>
        </w:rPr>
        <w:t>sai</w:t>
      </w:r>
      <w:proofErr w:type="spellEnd"/>
      <w:r>
        <w:rPr>
          <w:rFonts w:ascii="Times New Roman" w:eastAsia="Times New Roman" w:hAnsi="Times New Roman" w:cs="Times New Roman"/>
          <w:b/>
          <w:sz w:val="24"/>
          <w:szCs w:val="24"/>
        </w:rPr>
        <w:t xml:space="preserve">            roll </w:t>
      </w:r>
      <w:r w:rsidR="003C2739">
        <w:rPr>
          <w:rFonts w:ascii="Times New Roman" w:eastAsia="Times New Roman" w:hAnsi="Times New Roman" w:cs="Times New Roman"/>
          <w:b/>
          <w:sz w:val="24"/>
          <w:szCs w:val="24"/>
        </w:rPr>
        <w:t>: 2520090048</w:t>
      </w:r>
    </w:p>
    <w:p w14:paraId="1D30E3DA" w14:textId="77777777" w:rsidR="00D970D6" w:rsidRDefault="00D970D6" w:rsidP="00D970D6">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77A1E4CE" w14:textId="77777777" w:rsidR="00D970D6" w:rsidRDefault="00EB256D" w:rsidP="00D970D6">
      <w:pPr>
        <w:widowControl w:val="0"/>
        <w:spacing w:before="12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Mr. Mekala Sanjeev Kumar</w:t>
      </w:r>
    </w:p>
    <w:p w14:paraId="18D39F09" w14:textId="77777777" w:rsidR="00D970D6" w:rsidRDefault="00D970D6" w:rsidP="00D970D6">
      <w:pPr>
        <w:widowControl w:val="0"/>
        <w:spacing w:before="123"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sidR="00BB6A0D">
        <w:rPr>
          <w:rFonts w:ascii="Times New Roman" w:eastAsia="Times New Roman" w:hAnsi="Times New Roman" w:cs="Times New Roman"/>
          <w:sz w:val="24"/>
          <w:szCs w:val="24"/>
        </w:rPr>
        <w:t>Asst.Professor</w:t>
      </w:r>
      <w:proofErr w:type="spellEnd"/>
      <w:r w:rsidR="00BB6A0D">
        <w:rPr>
          <w:rFonts w:ascii="Times New Roman" w:eastAsia="Times New Roman" w:hAnsi="Times New Roman" w:cs="Times New Roman"/>
          <w:sz w:val="24"/>
          <w:szCs w:val="24"/>
        </w:rPr>
        <w:t>, Dept. of CS&amp;IT</w:t>
      </w:r>
    </w:p>
    <w:p w14:paraId="0988DAD7" w14:textId="77777777" w:rsidR="00D970D6" w:rsidRDefault="00930A43" w:rsidP="00D970D6">
      <w:pPr>
        <w:widowControl w:val="0"/>
        <w:spacing w:before="311" w:line="240" w:lineRule="auto"/>
        <w:jc w:val="center"/>
        <w:rPr>
          <w:rFonts w:ascii="Times New Roman" w:eastAsia="Times New Roman" w:hAnsi="Times New Roman" w:cs="Times New Roman"/>
          <w:b/>
          <w:sz w:val="24"/>
          <w:szCs w:val="24"/>
        </w:rPr>
      </w:pPr>
      <w:r>
        <w:rPr>
          <w:noProof/>
        </w:rPr>
        <w:drawing>
          <wp:inline distT="0" distB="0" distL="0" distR="0" wp14:anchorId="2FA2A724" wp14:editId="3D0A2467">
            <wp:extent cx="1473020"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 University - KL University added 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79499" cy="1484782"/>
                    </a:xfrm>
                    <a:prstGeom prst="rect">
                      <a:avLst/>
                    </a:prstGeom>
                    <a:noFill/>
                    <a:ln>
                      <a:noFill/>
                    </a:ln>
                  </pic:spPr>
                </pic:pic>
              </a:graphicData>
            </a:graphic>
          </wp:inline>
        </w:drawing>
      </w:r>
    </w:p>
    <w:p w14:paraId="624010EB" w14:textId="77777777" w:rsidR="00BB6A0D" w:rsidRDefault="00BB6A0D" w:rsidP="00D970D6">
      <w:pPr>
        <w:widowControl w:val="0"/>
        <w:spacing w:before="311" w:line="240" w:lineRule="auto"/>
        <w:jc w:val="center"/>
        <w:rPr>
          <w:rFonts w:ascii="Times New Roman" w:eastAsia="Times New Roman" w:hAnsi="Times New Roman" w:cs="Times New Roman"/>
          <w:b/>
          <w:sz w:val="24"/>
          <w:szCs w:val="24"/>
        </w:rPr>
      </w:pPr>
    </w:p>
    <w:p w14:paraId="4ED5E4A8" w14:textId="77777777"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r>
        <w:rPr>
          <w:noProof/>
        </w:rPr>
        <w:drawing>
          <wp:inline distT="0" distB="0" distL="0" distR="0" wp14:anchorId="2C78046E" wp14:editId="3EA0A7E0">
            <wp:extent cx="5943600" cy="754407"/>
            <wp:effectExtent l="0" t="0" r="0" b="7620"/>
            <wp:docPr id="858188857"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5943600" cy="754407"/>
                    </a:xfrm>
                    <a:prstGeom prst="rect">
                      <a:avLst/>
                    </a:prstGeom>
                    <a:noFill/>
                    <a:ln w="9525">
                      <a:noFill/>
                      <a:miter lim="800000"/>
                      <a:headEnd/>
                      <a:tailEnd/>
                    </a:ln>
                  </pic:spPr>
                </pic:pic>
              </a:graphicData>
            </a:graphic>
          </wp:inline>
        </w:drawing>
      </w:r>
    </w:p>
    <w:p w14:paraId="7EB1E056" w14:textId="77777777" w:rsidR="00BB6A0D" w:rsidRDefault="00BB6A0D">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08F8453F" w14:textId="77777777"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p>
    <w:p w14:paraId="37853B0F" w14:textId="77777777" w:rsidR="00930A43" w:rsidRDefault="00930A43" w:rsidP="00930A43">
      <w:pPr>
        <w:spacing w:after="0" w:line="240" w:lineRule="auto"/>
        <w:jc w:val="center"/>
        <w:rPr>
          <w:rFonts w:ascii="Times New Roman" w:hAnsi="Times New Roman" w:cs="Times New Roman"/>
          <w:b/>
          <w:sz w:val="40"/>
          <w:szCs w:val="40"/>
        </w:rPr>
      </w:pPr>
      <w:r>
        <w:rPr>
          <w:noProof/>
        </w:rPr>
        <w:drawing>
          <wp:inline distT="0" distB="0" distL="0" distR="0" wp14:anchorId="017389B9" wp14:editId="7EDA109D">
            <wp:extent cx="6423660" cy="815340"/>
            <wp:effectExtent l="0" t="0" r="0" b="3810"/>
            <wp:docPr id="2"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6425511" cy="815575"/>
                    </a:xfrm>
                    <a:prstGeom prst="rect">
                      <a:avLst/>
                    </a:prstGeom>
                    <a:noFill/>
                    <a:ln w="9525">
                      <a:noFill/>
                      <a:miter lim="800000"/>
                      <a:headEnd/>
                      <a:tailEnd/>
                    </a:ln>
                  </pic:spPr>
                </pic:pic>
              </a:graphicData>
            </a:graphic>
          </wp:inline>
        </w:drawing>
      </w:r>
    </w:p>
    <w:p w14:paraId="0D3778A2" w14:textId="77777777" w:rsidR="00930A43" w:rsidRDefault="00930A43" w:rsidP="00930A43">
      <w:pPr>
        <w:spacing w:after="0" w:line="240" w:lineRule="auto"/>
        <w:jc w:val="center"/>
        <w:rPr>
          <w:rFonts w:ascii="Times New Roman" w:hAnsi="Times New Roman" w:cs="Times New Roman"/>
          <w:b/>
          <w:sz w:val="40"/>
          <w:szCs w:val="40"/>
        </w:rPr>
      </w:pPr>
    </w:p>
    <w:p w14:paraId="241B8B96" w14:textId="77777777" w:rsidR="009029A2" w:rsidRPr="00263574" w:rsidRDefault="00263574" w:rsidP="00263574">
      <w:pPr>
        <w:widowControl w:val="0"/>
        <w:spacing w:before="75"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INDEX</w:t>
      </w:r>
    </w:p>
    <w:p w14:paraId="4FC6BDD3" w14:textId="77777777" w:rsidR="009029A2" w:rsidRPr="00263574" w:rsidRDefault="009029A2" w:rsidP="009029A2">
      <w:pPr>
        <w:tabs>
          <w:tab w:val="right" w:leader="dot" w:pos="8660"/>
        </w:tabs>
        <w:spacing w:before="90" w:after="70"/>
        <w:ind w:right="500"/>
      </w:pPr>
      <w:r w:rsidRPr="00263574">
        <w:rPr>
          <w:b/>
          <w:bCs/>
        </w:rPr>
        <w:t>Abstract</w:t>
      </w:r>
    </w:p>
    <w:p w14:paraId="166D3AAC" w14:textId="77777777" w:rsidR="009029A2" w:rsidRPr="00263574" w:rsidRDefault="009029A2" w:rsidP="009029A2">
      <w:pPr>
        <w:tabs>
          <w:tab w:val="right" w:leader="dot" w:pos="8660"/>
        </w:tabs>
        <w:spacing w:before="90" w:after="70"/>
        <w:ind w:right="500"/>
      </w:pPr>
      <w:r w:rsidRPr="00263574">
        <w:rPr>
          <w:b/>
          <w:bCs/>
        </w:rPr>
        <w:t>Introduction</w:t>
      </w:r>
      <w:r w:rsidRPr="00263574">
        <w:tab/>
      </w:r>
    </w:p>
    <w:p w14:paraId="777084FD" w14:textId="77777777" w:rsidR="009029A2" w:rsidRPr="00263574" w:rsidRDefault="009029A2" w:rsidP="009029A2">
      <w:pPr>
        <w:tabs>
          <w:tab w:val="right" w:leader="dot" w:pos="8660"/>
        </w:tabs>
        <w:spacing w:after="20"/>
        <w:ind w:left="400" w:right="500"/>
      </w:pPr>
      <w:r w:rsidRPr="00263574">
        <w:rPr>
          <w:sz w:val="20"/>
          <w:szCs w:val="20"/>
        </w:rPr>
        <w:t>Background</w:t>
      </w:r>
      <w:r w:rsidRPr="00263574">
        <w:rPr>
          <w:sz w:val="20"/>
          <w:szCs w:val="20"/>
        </w:rPr>
        <w:tab/>
      </w:r>
    </w:p>
    <w:p w14:paraId="32AADA11" w14:textId="77777777" w:rsidR="009029A2" w:rsidRPr="00263574" w:rsidRDefault="009029A2" w:rsidP="009029A2">
      <w:pPr>
        <w:tabs>
          <w:tab w:val="right" w:leader="dot" w:pos="8660"/>
        </w:tabs>
        <w:spacing w:after="20"/>
        <w:ind w:left="400" w:right="500"/>
      </w:pPr>
      <w:r w:rsidRPr="00263574">
        <w:rPr>
          <w:sz w:val="20"/>
          <w:szCs w:val="20"/>
        </w:rPr>
        <w:t>Motivation for the Project</w:t>
      </w:r>
      <w:r w:rsidRPr="00263574">
        <w:rPr>
          <w:sz w:val="20"/>
          <w:szCs w:val="20"/>
        </w:rPr>
        <w:tab/>
      </w:r>
    </w:p>
    <w:p w14:paraId="5F7C9744" w14:textId="77777777" w:rsidR="009029A2" w:rsidRPr="00263574" w:rsidRDefault="009029A2" w:rsidP="009029A2">
      <w:pPr>
        <w:tabs>
          <w:tab w:val="right" w:leader="dot" w:pos="8660"/>
        </w:tabs>
        <w:spacing w:after="20"/>
        <w:ind w:left="400" w:right="500"/>
      </w:pPr>
      <w:r w:rsidRPr="00263574">
        <w:rPr>
          <w:sz w:val="20"/>
          <w:szCs w:val="20"/>
        </w:rPr>
        <w:t>Overview of the Work Carried Out</w:t>
      </w:r>
      <w:r w:rsidRPr="00263574">
        <w:rPr>
          <w:sz w:val="20"/>
          <w:szCs w:val="20"/>
        </w:rPr>
        <w:tab/>
      </w:r>
    </w:p>
    <w:p w14:paraId="49C3E46B" w14:textId="77777777" w:rsidR="009029A2" w:rsidRPr="00263574" w:rsidRDefault="009029A2" w:rsidP="009029A2">
      <w:pPr>
        <w:tabs>
          <w:tab w:val="right" w:leader="dot" w:pos="8660"/>
        </w:tabs>
        <w:spacing w:after="20"/>
        <w:ind w:left="400" w:right="500"/>
      </w:pPr>
      <w:r w:rsidRPr="00263574">
        <w:rPr>
          <w:sz w:val="20"/>
          <w:szCs w:val="20"/>
        </w:rPr>
        <w:t>Scope and Responsible-Use Statement</w:t>
      </w:r>
      <w:r w:rsidRPr="00263574">
        <w:rPr>
          <w:sz w:val="20"/>
          <w:szCs w:val="20"/>
        </w:rPr>
        <w:tab/>
      </w:r>
    </w:p>
    <w:p w14:paraId="7B1EB91B" w14:textId="77777777" w:rsidR="009029A2" w:rsidRPr="00263574" w:rsidRDefault="009029A2" w:rsidP="009029A2">
      <w:pPr>
        <w:tabs>
          <w:tab w:val="right" w:leader="dot" w:pos="8660"/>
        </w:tabs>
        <w:spacing w:before="90" w:after="70"/>
        <w:ind w:right="500"/>
      </w:pPr>
      <w:r w:rsidRPr="00263574">
        <w:rPr>
          <w:b/>
          <w:bCs/>
        </w:rPr>
        <w:t>Problem Statement</w:t>
      </w:r>
      <w:r w:rsidRPr="00263574">
        <w:tab/>
      </w:r>
    </w:p>
    <w:p w14:paraId="64B031A6" w14:textId="77777777" w:rsidR="009029A2" w:rsidRPr="00263574" w:rsidRDefault="009029A2" w:rsidP="009029A2">
      <w:pPr>
        <w:tabs>
          <w:tab w:val="right" w:leader="dot" w:pos="8660"/>
        </w:tabs>
        <w:spacing w:after="20"/>
        <w:ind w:left="400" w:right="500"/>
      </w:pPr>
      <w:r w:rsidRPr="00263574">
        <w:rPr>
          <w:sz w:val="20"/>
          <w:szCs w:val="20"/>
        </w:rPr>
        <w:t xml:space="preserve"> Case-Study Scenario</w:t>
      </w:r>
      <w:r w:rsidRPr="00263574">
        <w:rPr>
          <w:sz w:val="20"/>
          <w:szCs w:val="20"/>
        </w:rPr>
        <w:tab/>
      </w:r>
    </w:p>
    <w:p w14:paraId="566D9C6C" w14:textId="77777777" w:rsidR="009029A2" w:rsidRPr="00263574" w:rsidRDefault="009029A2" w:rsidP="009029A2">
      <w:pPr>
        <w:tabs>
          <w:tab w:val="right" w:leader="dot" w:pos="8660"/>
        </w:tabs>
        <w:spacing w:after="20"/>
        <w:ind w:left="400" w:right="500"/>
      </w:pPr>
      <w:r w:rsidRPr="00263574">
        <w:rPr>
          <w:sz w:val="20"/>
          <w:szCs w:val="20"/>
        </w:rPr>
        <w:t>Central Case-Study Question</w:t>
      </w:r>
      <w:r w:rsidRPr="00263574">
        <w:rPr>
          <w:sz w:val="20"/>
          <w:szCs w:val="20"/>
        </w:rPr>
        <w:tab/>
      </w:r>
    </w:p>
    <w:p w14:paraId="4616C362" w14:textId="77777777" w:rsidR="009029A2" w:rsidRPr="00263574" w:rsidRDefault="009029A2" w:rsidP="009029A2">
      <w:pPr>
        <w:tabs>
          <w:tab w:val="right" w:leader="dot" w:pos="8660"/>
        </w:tabs>
        <w:spacing w:after="20"/>
        <w:ind w:left="400" w:right="500"/>
      </w:pPr>
      <w:r w:rsidRPr="00263574">
        <w:rPr>
          <w:sz w:val="20"/>
          <w:szCs w:val="20"/>
        </w:rPr>
        <w:t>Formal Problem Definition</w:t>
      </w:r>
      <w:r w:rsidRPr="00263574">
        <w:rPr>
          <w:sz w:val="20"/>
          <w:szCs w:val="20"/>
        </w:rPr>
        <w:tab/>
      </w:r>
    </w:p>
    <w:p w14:paraId="725272DF" w14:textId="77777777" w:rsidR="009029A2" w:rsidRPr="00263574" w:rsidRDefault="009029A2" w:rsidP="009029A2">
      <w:pPr>
        <w:tabs>
          <w:tab w:val="right" w:leader="dot" w:pos="8660"/>
        </w:tabs>
        <w:spacing w:after="20"/>
        <w:ind w:left="400" w:right="500"/>
      </w:pPr>
      <w:r w:rsidRPr="00263574">
        <w:rPr>
          <w:sz w:val="20"/>
          <w:szCs w:val="20"/>
        </w:rPr>
        <w:t>Objectives that Guide the Study</w:t>
      </w:r>
      <w:r w:rsidRPr="00263574">
        <w:rPr>
          <w:sz w:val="20"/>
          <w:szCs w:val="20"/>
        </w:rPr>
        <w:tab/>
      </w:r>
    </w:p>
    <w:p w14:paraId="600DC0E8" w14:textId="77777777" w:rsidR="009029A2" w:rsidRPr="00263574" w:rsidRDefault="009029A2" w:rsidP="009029A2">
      <w:pPr>
        <w:tabs>
          <w:tab w:val="right" w:leader="dot" w:pos="8660"/>
        </w:tabs>
        <w:spacing w:after="20"/>
        <w:ind w:left="400" w:right="500"/>
      </w:pPr>
      <w:r w:rsidRPr="00263574">
        <w:rPr>
          <w:sz w:val="20"/>
          <w:szCs w:val="20"/>
        </w:rPr>
        <w:t>Assumptions and Limitations</w:t>
      </w:r>
      <w:r w:rsidRPr="00263574">
        <w:rPr>
          <w:sz w:val="20"/>
          <w:szCs w:val="20"/>
        </w:rPr>
        <w:tab/>
      </w:r>
    </w:p>
    <w:p w14:paraId="0AAE73B4" w14:textId="77777777" w:rsidR="00263574" w:rsidRDefault="009029A2" w:rsidP="00263574">
      <w:pPr>
        <w:tabs>
          <w:tab w:val="right" w:leader="dot" w:pos="8660"/>
        </w:tabs>
        <w:spacing w:before="90" w:after="70"/>
        <w:ind w:right="500"/>
      </w:pPr>
      <w:r w:rsidRPr="00263574">
        <w:rPr>
          <w:b/>
          <w:bCs/>
        </w:rPr>
        <w:t>Dataset and Exploratory Data Analysis</w:t>
      </w:r>
    </w:p>
    <w:p w14:paraId="619977B0" w14:textId="77777777" w:rsidR="009029A2" w:rsidRPr="00263574" w:rsidRDefault="00263574" w:rsidP="00263574">
      <w:pPr>
        <w:tabs>
          <w:tab w:val="right" w:leader="dot" w:pos="8660"/>
        </w:tabs>
        <w:spacing w:before="90" w:after="70"/>
        <w:ind w:right="500"/>
      </w:pPr>
      <w:r>
        <w:rPr>
          <w:sz w:val="20"/>
          <w:szCs w:val="20"/>
        </w:rPr>
        <w:t xml:space="preserve">         </w:t>
      </w:r>
      <w:r w:rsidR="009029A2" w:rsidRPr="00263574">
        <w:rPr>
          <w:sz w:val="20"/>
          <w:szCs w:val="20"/>
        </w:rPr>
        <w:t>About the Dataset</w:t>
      </w:r>
      <w:r w:rsidR="009029A2" w:rsidRPr="00263574">
        <w:rPr>
          <w:sz w:val="20"/>
          <w:szCs w:val="20"/>
        </w:rPr>
        <w:tab/>
      </w:r>
    </w:p>
    <w:p w14:paraId="579176B9" w14:textId="77777777" w:rsidR="009029A2" w:rsidRPr="00263574" w:rsidRDefault="00263574" w:rsidP="00263574">
      <w:pPr>
        <w:tabs>
          <w:tab w:val="right" w:leader="dot" w:pos="8660"/>
        </w:tabs>
        <w:spacing w:after="20"/>
        <w:ind w:right="500"/>
        <w:rPr>
          <w:sz w:val="20"/>
          <w:szCs w:val="20"/>
        </w:rPr>
      </w:pPr>
      <w:r>
        <w:rPr>
          <w:sz w:val="20"/>
          <w:szCs w:val="20"/>
        </w:rPr>
        <w:t xml:space="preserve">        </w:t>
      </w:r>
      <w:r w:rsidR="009029A2" w:rsidRPr="00263574">
        <w:rPr>
          <w:sz w:val="20"/>
          <w:szCs w:val="20"/>
        </w:rPr>
        <w:t xml:space="preserve"> Purpose of EDA</w:t>
      </w:r>
      <w:r w:rsidR="009029A2" w:rsidRPr="00263574">
        <w:rPr>
          <w:sz w:val="20"/>
          <w:szCs w:val="20"/>
        </w:rPr>
        <w:tab/>
      </w:r>
    </w:p>
    <w:p w14:paraId="0284849B" w14:textId="77777777" w:rsidR="009029A2" w:rsidRPr="00263574" w:rsidRDefault="009029A2" w:rsidP="009029A2">
      <w:pPr>
        <w:tabs>
          <w:tab w:val="right" w:leader="dot" w:pos="8660"/>
        </w:tabs>
        <w:spacing w:after="20"/>
        <w:ind w:left="400" w:right="500"/>
        <w:rPr>
          <w:sz w:val="20"/>
          <w:szCs w:val="20"/>
        </w:rPr>
      </w:pPr>
      <w:r w:rsidRPr="00263574">
        <w:rPr>
          <w:sz w:val="20"/>
          <w:szCs w:val="20"/>
        </w:rPr>
        <w:t>Preparation Steps Actually Performed</w:t>
      </w:r>
      <w:r w:rsidRPr="00263574">
        <w:rPr>
          <w:sz w:val="20"/>
          <w:szCs w:val="20"/>
        </w:rPr>
        <w:tab/>
      </w:r>
    </w:p>
    <w:p w14:paraId="30DFE947" w14:textId="77777777" w:rsidR="009029A2" w:rsidRPr="00263574" w:rsidRDefault="009029A2" w:rsidP="009029A2">
      <w:pPr>
        <w:tabs>
          <w:tab w:val="right" w:leader="dot" w:pos="8660"/>
        </w:tabs>
        <w:spacing w:after="20"/>
        <w:ind w:left="400" w:right="500"/>
      </w:pPr>
      <w:r w:rsidRPr="00263574">
        <w:rPr>
          <w:sz w:val="20"/>
          <w:szCs w:val="20"/>
        </w:rPr>
        <w:t xml:space="preserve"> EDA Exploration - Implementation</w:t>
      </w:r>
      <w:r w:rsidRPr="00263574">
        <w:rPr>
          <w:sz w:val="20"/>
          <w:szCs w:val="20"/>
        </w:rPr>
        <w:tab/>
      </w:r>
    </w:p>
    <w:p w14:paraId="190520C4" w14:textId="77777777" w:rsidR="009029A2" w:rsidRPr="00263574" w:rsidRDefault="009029A2" w:rsidP="009029A2">
      <w:pPr>
        <w:tabs>
          <w:tab w:val="right" w:leader="dot" w:pos="8660"/>
        </w:tabs>
        <w:spacing w:after="20"/>
        <w:ind w:left="400" w:right="500"/>
      </w:pPr>
      <w:r w:rsidRPr="00263574">
        <w:rPr>
          <w:sz w:val="20"/>
          <w:szCs w:val="20"/>
        </w:rPr>
        <w:t>Summary of EDA Findings</w:t>
      </w:r>
      <w:r w:rsidRPr="00263574">
        <w:rPr>
          <w:sz w:val="20"/>
          <w:szCs w:val="20"/>
        </w:rPr>
        <w:tab/>
      </w:r>
    </w:p>
    <w:p w14:paraId="74C6ACC2" w14:textId="77777777" w:rsidR="009029A2" w:rsidRPr="00263574" w:rsidRDefault="009029A2" w:rsidP="009029A2">
      <w:pPr>
        <w:tabs>
          <w:tab w:val="right" w:leader="dot" w:pos="8660"/>
        </w:tabs>
        <w:spacing w:before="90" w:after="70"/>
        <w:ind w:right="500"/>
      </w:pPr>
      <w:r w:rsidRPr="00263574">
        <w:rPr>
          <w:b/>
          <w:bCs/>
        </w:rPr>
        <w:t xml:space="preserve"> Algorithm Selection and Implementation</w:t>
      </w:r>
      <w:r w:rsidRPr="00263574">
        <w:tab/>
      </w:r>
    </w:p>
    <w:p w14:paraId="04DE791A" w14:textId="77777777" w:rsidR="009029A2" w:rsidRPr="00263574" w:rsidRDefault="009029A2" w:rsidP="009029A2">
      <w:pPr>
        <w:tabs>
          <w:tab w:val="right" w:leader="dot" w:pos="8660"/>
        </w:tabs>
        <w:spacing w:before="90" w:after="70"/>
        <w:ind w:right="500"/>
        <w:rPr>
          <w:b/>
          <w:bCs/>
        </w:rPr>
      </w:pPr>
    </w:p>
    <w:p w14:paraId="65D8A034" w14:textId="77777777" w:rsidR="009029A2" w:rsidRDefault="009029A2" w:rsidP="009029A2">
      <w:pPr>
        <w:tabs>
          <w:tab w:val="right" w:leader="dot" w:pos="8660"/>
        </w:tabs>
        <w:spacing w:before="90" w:after="70"/>
        <w:ind w:right="500"/>
        <w:rPr>
          <w:b/>
          <w:bCs/>
        </w:rPr>
      </w:pPr>
      <w:r w:rsidRPr="00263574">
        <w:rPr>
          <w:b/>
          <w:bCs/>
        </w:rPr>
        <w:t>Conclusion</w:t>
      </w:r>
      <w:r>
        <w:rPr>
          <w:b/>
          <w:bCs/>
        </w:rPr>
        <w:t xml:space="preserve"> </w:t>
      </w:r>
    </w:p>
    <w:p w14:paraId="12F06DAA" w14:textId="5658F15D" w:rsidR="00F12678" w:rsidRDefault="008645A7" w:rsidP="004E155F">
      <w:pPr>
        <w:rPr>
          <w:rFonts w:ascii="Times New Roman" w:hAnsi="Times New Roman" w:cs="Times New Roman"/>
          <w:b/>
          <w:bCs/>
          <w:lang w:val="en-US"/>
        </w:rPr>
      </w:pP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p w14:paraId="2CABC9FB" w14:textId="77777777" w:rsidR="00F12678" w:rsidRDefault="00F12678" w:rsidP="00F12678">
      <w:pPr>
        <w:jc w:val="right"/>
        <w:rPr>
          <w:rFonts w:ascii="Times New Roman" w:hAnsi="Times New Roman" w:cs="Times New Roman"/>
          <w:b/>
          <w:bCs/>
          <w:lang w:val="en-US"/>
        </w:rPr>
      </w:pPr>
    </w:p>
    <w:p w14:paraId="55707700" w14:textId="77777777" w:rsidR="00F12678" w:rsidRDefault="00F12678" w:rsidP="00F12678">
      <w:pPr>
        <w:jc w:val="right"/>
        <w:rPr>
          <w:rFonts w:ascii="Times New Roman" w:hAnsi="Times New Roman" w:cs="Times New Roman"/>
          <w:b/>
          <w:bCs/>
          <w:lang w:val="en-US"/>
        </w:rPr>
      </w:pPr>
    </w:p>
    <w:p w14:paraId="56922C84" w14:textId="77777777" w:rsidR="00CF6EA4" w:rsidRPr="00F12678" w:rsidRDefault="008645A7" w:rsidP="00F12678">
      <w:pPr>
        <w:jc w:val="right"/>
        <w:rPr>
          <w:b/>
          <w:bCs/>
        </w:rPr>
      </w:pPr>
      <w:r>
        <w:rPr>
          <w:rFonts w:ascii="Times New Roman" w:hAnsi="Times New Roman" w:cs="Times New Roman"/>
          <w:b/>
          <w:bCs/>
          <w:lang w:val="en-US"/>
        </w:rPr>
        <w:tab/>
      </w:r>
      <w:r w:rsidR="00930A43" w:rsidRPr="00EC74E2">
        <w:rPr>
          <w:rFonts w:ascii="Times New Roman" w:hAnsi="Times New Roman" w:cs="Times New Roman"/>
          <w:b/>
          <w:bCs/>
          <w:lang w:val="en-US"/>
        </w:rPr>
        <w:t xml:space="preserve">     </w:t>
      </w:r>
    </w:p>
    <w:p w14:paraId="40C2A4E9" w14:textId="77777777" w:rsidR="007F2886" w:rsidRDefault="00000000">
      <w:r>
        <w:br w:type="page"/>
      </w:r>
    </w:p>
    <w:p w14:paraId="063D5A23" w14:textId="77777777" w:rsidR="007F2886" w:rsidRDefault="00000000">
      <w:pPr>
        <w:keepNext/>
        <w:spacing w:before="200" w:after="100"/>
      </w:pPr>
      <w:r>
        <w:rPr>
          <w:rFonts w:ascii="Times New Roman" w:hAnsi="Times New Roman"/>
          <w:b/>
          <w:sz w:val="28"/>
        </w:rPr>
        <w:lastRenderedPageBreak/>
        <w:t>ABSTRACT</w:t>
      </w:r>
    </w:p>
    <w:p w14:paraId="7AB79BDF" w14:textId="77777777" w:rsidR="007F2886" w:rsidRDefault="00000000">
      <w:pPr>
        <w:spacing w:after="100"/>
      </w:pPr>
      <w:r>
        <w:rPr>
          <w:rFonts w:ascii="Times New Roman" w:hAnsi="Times New Roman"/>
        </w:rPr>
        <w:t>Fake news has become a serious challenge as digital media and social networking platforms allow information to spread rapidly. This case study presents FakeLens, a fake-news detection prototype that applies Natural Language Processing (NLP) and deep learning to classify news text as real or fake. The system uses the PolyglotFakeFacts dataset and compares a Bidirectional Long Short-Term Memory (Bi-LSTM) network with BERT-base-uncased. The dataset was cleaned by removing missing and very short records, normalizing text and labels, removing duplicates, and preparing training, validation, and test splits. Bi-LSTM achieved 88.84% test accuracy with a test loss of 0.3424, while BERT achieved 96.23% test accuracy with a test loss of 0.1557. The models are integrated with a FastAPI backend and a React-based interface so users can submit text and view predictions, confidence scores, and model agreement. BERT performed better on this dataset. The system is intended for preliminary screening and does not independently verify claims against external sources.</w:t>
      </w:r>
    </w:p>
    <w:p w14:paraId="70E3ABD3" w14:textId="77777777" w:rsidR="007F2886" w:rsidRDefault="00000000">
      <w:pPr>
        <w:keepNext/>
        <w:spacing w:before="200" w:after="100"/>
      </w:pPr>
      <w:r>
        <w:rPr>
          <w:rFonts w:ascii="Times New Roman" w:hAnsi="Times New Roman"/>
          <w:b/>
          <w:sz w:val="28"/>
        </w:rPr>
        <w:t>1. INTRODUCTION</w:t>
      </w:r>
    </w:p>
    <w:p w14:paraId="6943BA8E" w14:textId="77777777" w:rsidR="007F2886" w:rsidRDefault="00000000">
      <w:pPr>
        <w:keepNext/>
        <w:spacing w:before="200" w:after="100"/>
      </w:pPr>
      <w:r>
        <w:rPr>
          <w:rFonts w:ascii="Times New Roman" w:hAnsi="Times New Roman"/>
          <w:b/>
          <w:sz w:val="24"/>
        </w:rPr>
        <w:t>1.1 Background</w:t>
      </w:r>
    </w:p>
    <w:p w14:paraId="6658D1FE" w14:textId="77777777" w:rsidR="007F2886" w:rsidRDefault="00000000">
      <w:pPr>
        <w:spacing w:after="100"/>
      </w:pPr>
      <w:r>
        <w:rPr>
          <w:rFonts w:ascii="Times New Roman" w:hAnsi="Times New Roman"/>
        </w:rPr>
        <w:t>Online news and social networking platforms make information accessible within seconds. Alongside useful reporting, these channels can distribute fabricated, misleading, or manipulated content. Misinformation may influence public opinion, damage reputations, create social instability, and affect decisions. Manually checking every article requires time and domain expertise, motivating automated tools that help screen large amounts of text.</w:t>
      </w:r>
    </w:p>
    <w:p w14:paraId="787CF980" w14:textId="77777777" w:rsidR="007F2886" w:rsidRDefault="00000000">
      <w:pPr>
        <w:keepNext/>
        <w:spacing w:before="200" w:after="100"/>
      </w:pPr>
      <w:r>
        <w:rPr>
          <w:rFonts w:ascii="Times New Roman" w:hAnsi="Times New Roman"/>
          <w:b/>
          <w:sz w:val="24"/>
        </w:rPr>
        <w:t>1.2 Motivation for the Project</w:t>
      </w:r>
    </w:p>
    <w:p w14:paraId="6D7CA9D8" w14:textId="77777777" w:rsidR="007F2886" w:rsidRDefault="00000000">
      <w:pPr>
        <w:spacing w:after="100"/>
      </w:pPr>
      <w:r>
        <w:rPr>
          <w:rFonts w:ascii="Times New Roman" w:hAnsi="Times New Roman"/>
        </w:rPr>
        <w:t>FakeLens explores how modern NLP and deep-learning methods can support preliminary assessment of news content and provides a comparison between a sequential neural architecture and a transformer-based language model.</w:t>
      </w:r>
    </w:p>
    <w:p w14:paraId="628CB788" w14:textId="77777777" w:rsidR="007F2886" w:rsidRDefault="00000000">
      <w:pPr>
        <w:spacing w:after="100"/>
      </w:pPr>
      <w:r>
        <w:rPr>
          <w:rFonts w:ascii="Times New Roman" w:hAnsi="Times New Roman"/>
        </w:rPr>
        <w:t>•  Support users in evaluating news text and reduce the time needed for preliminary screening.</w:t>
      </w:r>
    </w:p>
    <w:p w14:paraId="4B69C42E" w14:textId="77777777" w:rsidR="007F2886" w:rsidRDefault="00000000">
      <w:pPr>
        <w:spacing w:after="100"/>
      </w:pPr>
      <w:r>
        <w:rPr>
          <w:rFonts w:ascii="Times New Roman" w:hAnsi="Times New Roman"/>
        </w:rPr>
        <w:t>•  Apply deep-learning methods to a socially important information-verification problem.</w:t>
      </w:r>
    </w:p>
    <w:p w14:paraId="33980881" w14:textId="77777777" w:rsidR="007F2886" w:rsidRDefault="00000000">
      <w:pPr>
        <w:spacing w:after="100"/>
      </w:pPr>
      <w:r>
        <w:rPr>
          <w:rFonts w:ascii="Times New Roman" w:hAnsi="Times New Roman"/>
        </w:rPr>
        <w:t>•  Compare Bi-LSTM and BERT on the same prepared dataset.</w:t>
      </w:r>
    </w:p>
    <w:p w14:paraId="6A8B1700" w14:textId="77777777" w:rsidR="007F2886" w:rsidRDefault="00000000">
      <w:pPr>
        <w:spacing w:after="100"/>
      </w:pPr>
      <w:r>
        <w:rPr>
          <w:rFonts w:ascii="Times New Roman" w:hAnsi="Times New Roman"/>
        </w:rPr>
        <w:t>•  Provide an interactive interface for predictions and confidence scores.</w:t>
      </w:r>
    </w:p>
    <w:p w14:paraId="74FE488B" w14:textId="77777777" w:rsidR="007F2886" w:rsidRDefault="00000000">
      <w:pPr>
        <w:keepNext/>
        <w:spacing w:before="200" w:after="100"/>
      </w:pPr>
      <w:r>
        <w:rPr>
          <w:rFonts w:ascii="Times New Roman" w:hAnsi="Times New Roman"/>
          <w:b/>
          <w:sz w:val="24"/>
        </w:rPr>
        <w:t>1.3 Overview of the Work Carried Out</w:t>
      </w:r>
    </w:p>
    <w:p w14:paraId="5A31EBC3" w14:textId="77777777" w:rsidR="007F2886" w:rsidRDefault="00000000">
      <w:pPr>
        <w:spacing w:after="100"/>
      </w:pPr>
      <w:r>
        <w:rPr>
          <w:rFonts w:ascii="Times New Roman" w:hAnsi="Times New Roman"/>
        </w:rPr>
        <w:t>The work covers dataset loading, text preprocessing, duplicate removal, train/validation/test splitting, model training, evaluation, and application integration. Bi-LSTM was implemented with PyTorch, and BERT-base-uncased was fine-tuned using Hugging Face Transformers. A FastAPI backend exposes prediction and dashboard endpoints, while a React and Vite frontend provides the user interface.</w:t>
      </w:r>
    </w:p>
    <w:p w14:paraId="482E8E00" w14:textId="77777777" w:rsidR="007F2886" w:rsidRDefault="00000000">
      <w:pPr>
        <w:keepNext/>
        <w:spacing w:before="200" w:after="100"/>
      </w:pPr>
      <w:r>
        <w:rPr>
          <w:rFonts w:ascii="Times New Roman" w:hAnsi="Times New Roman"/>
          <w:b/>
          <w:sz w:val="24"/>
        </w:rPr>
        <w:t>1.4 Scope and Responsible-Use Statement</w:t>
      </w:r>
    </w:p>
    <w:p w14:paraId="3D0A8100" w14:textId="77777777" w:rsidR="007F2886" w:rsidRDefault="00000000">
      <w:pPr>
        <w:spacing w:after="100"/>
      </w:pPr>
      <w:r>
        <w:rPr>
          <w:rFonts w:ascii="Times New Roman" w:hAnsi="Times New Roman"/>
        </w:rPr>
        <w:t>The prototype classifies text according to patterns learned from its training data. It can support preliminary screening but should not be treated as a definitive fact-checker or replacement for professional verification. A confidence score expresses prediction confidence, not proof that a claim is factually correct. Human review and external evidence remain important.</w:t>
      </w:r>
    </w:p>
    <w:p w14:paraId="57039F29" w14:textId="77777777" w:rsidR="007F2886" w:rsidRDefault="00000000">
      <w:pPr>
        <w:keepNext/>
        <w:spacing w:before="200" w:after="100"/>
      </w:pPr>
      <w:r>
        <w:rPr>
          <w:rFonts w:ascii="Times New Roman" w:hAnsi="Times New Roman"/>
          <w:b/>
          <w:sz w:val="28"/>
        </w:rPr>
        <w:lastRenderedPageBreak/>
        <w:t>2. PROBLEM STATEMENT</w:t>
      </w:r>
    </w:p>
    <w:p w14:paraId="40FDD0A5" w14:textId="77777777" w:rsidR="007F2886" w:rsidRDefault="00000000">
      <w:pPr>
        <w:keepNext/>
        <w:spacing w:before="200" w:after="100"/>
      </w:pPr>
      <w:r>
        <w:rPr>
          <w:rFonts w:ascii="Times New Roman" w:hAnsi="Times New Roman"/>
          <w:b/>
          <w:sz w:val="24"/>
        </w:rPr>
        <w:t>2.1 Case-Study Scenario</w:t>
      </w:r>
    </w:p>
    <w:p w14:paraId="643A213B" w14:textId="77777777" w:rsidR="007F2886" w:rsidRDefault="00000000">
      <w:pPr>
        <w:spacing w:after="100"/>
      </w:pPr>
      <w:r>
        <w:rPr>
          <w:rFonts w:ascii="Times New Roman" w:hAnsi="Times New Roman"/>
        </w:rPr>
        <w:t>A reader, newsroom, or fact-checking team may receive a large volume of news articles through online platforms. Manually reviewing every item can be slow and difficult to scale. FakeLens provides a preliminary text-classification result so users can identify items that may require closer human review.</w:t>
      </w:r>
    </w:p>
    <w:p w14:paraId="2519C5BA" w14:textId="77777777" w:rsidR="007F2886" w:rsidRDefault="00000000">
      <w:pPr>
        <w:keepNext/>
        <w:spacing w:before="200" w:after="100"/>
      </w:pPr>
      <w:r>
        <w:rPr>
          <w:rFonts w:ascii="Times New Roman" w:hAnsi="Times New Roman"/>
          <w:b/>
          <w:sz w:val="24"/>
        </w:rPr>
        <w:t>2.2 Central Case-Study Question</w:t>
      </w:r>
    </w:p>
    <w:p w14:paraId="68C33C9F" w14:textId="77777777" w:rsidR="007F2886" w:rsidRDefault="00000000">
      <w:pPr>
        <w:spacing w:after="100"/>
      </w:pPr>
      <w:r>
        <w:rPr>
          <w:rFonts w:ascii="Times New Roman" w:hAnsi="Times New Roman"/>
        </w:rPr>
        <w:t>How effectively can Bi-LSTM and BERT classify real and fake news articles from their textual content, and which model performs better on the prepared test dataset?</w:t>
      </w:r>
    </w:p>
    <w:p w14:paraId="24F9879D" w14:textId="77777777" w:rsidR="007F2886" w:rsidRDefault="00000000">
      <w:pPr>
        <w:keepNext/>
        <w:spacing w:before="200" w:after="100"/>
      </w:pPr>
      <w:r>
        <w:rPr>
          <w:rFonts w:ascii="Times New Roman" w:hAnsi="Times New Roman"/>
          <w:b/>
          <w:sz w:val="24"/>
        </w:rPr>
        <w:t>2.3 Formal Problem Definition</w:t>
      </w:r>
    </w:p>
    <w:p w14:paraId="13D46270" w14:textId="77777777" w:rsidR="007F2886" w:rsidRDefault="00000000">
      <w:pPr>
        <w:spacing w:after="100"/>
      </w:pPr>
      <w:r>
        <w:rPr>
          <w:rFonts w:ascii="Times New Roman" w:hAnsi="Times New Roman"/>
        </w:rPr>
        <w:t>Given a news-text input x, the system predicts a label y from two classes: real (0) and fake (1). The models learn a mapping from text to class probabilities using labelled examples. Their performance is assessed on a held-out test split using test loss and accuracy.</w:t>
      </w:r>
    </w:p>
    <w:p w14:paraId="55D11257" w14:textId="77777777" w:rsidR="007F2886" w:rsidRDefault="00000000">
      <w:pPr>
        <w:keepNext/>
        <w:spacing w:before="200" w:after="100"/>
      </w:pPr>
      <w:r>
        <w:rPr>
          <w:rFonts w:ascii="Times New Roman" w:hAnsi="Times New Roman"/>
          <w:b/>
          <w:sz w:val="24"/>
        </w:rPr>
        <w:t>2.4 Objectives that Guide the Study</w:t>
      </w:r>
    </w:p>
    <w:p w14:paraId="50B98186" w14:textId="77777777" w:rsidR="007F2886" w:rsidRDefault="00000000">
      <w:pPr>
        <w:spacing w:after="100"/>
      </w:pPr>
      <w:r>
        <w:rPr>
          <w:rFonts w:ascii="Times New Roman" w:hAnsi="Times New Roman"/>
        </w:rPr>
        <w:t>1. Load and preprocess real and fake news articles.</w:t>
      </w:r>
    </w:p>
    <w:p w14:paraId="77AADD6C" w14:textId="77777777" w:rsidR="007F2886" w:rsidRDefault="00000000">
      <w:pPr>
        <w:spacing w:after="100"/>
      </w:pPr>
      <w:r>
        <w:rPr>
          <w:rFonts w:ascii="Times New Roman" w:hAnsi="Times New Roman"/>
        </w:rPr>
        <w:t>2. Remove missing, very short, and duplicate text records and normalize labels.</w:t>
      </w:r>
    </w:p>
    <w:p w14:paraId="70FD8014" w14:textId="77777777" w:rsidR="007F2886" w:rsidRDefault="00000000">
      <w:pPr>
        <w:spacing w:after="100"/>
      </w:pPr>
      <w:r>
        <w:rPr>
          <w:rFonts w:ascii="Times New Roman" w:hAnsi="Times New Roman"/>
        </w:rPr>
        <w:t>3. Train a Bi-LSTM model for sequential text classification.</w:t>
      </w:r>
    </w:p>
    <w:p w14:paraId="4827653E" w14:textId="77777777" w:rsidR="007F2886" w:rsidRDefault="00000000">
      <w:pPr>
        <w:spacing w:after="100"/>
      </w:pPr>
      <w:r>
        <w:rPr>
          <w:rFonts w:ascii="Times New Roman" w:hAnsi="Times New Roman"/>
        </w:rPr>
        <w:t>4. Fine-tune BERT-base-uncased for contextual classification.</w:t>
      </w:r>
    </w:p>
    <w:p w14:paraId="2A63DD9B" w14:textId="77777777" w:rsidR="007F2886" w:rsidRDefault="00000000">
      <w:pPr>
        <w:spacing w:after="100"/>
      </w:pPr>
      <w:r>
        <w:rPr>
          <w:rFonts w:ascii="Times New Roman" w:hAnsi="Times New Roman"/>
        </w:rPr>
        <w:t>5. Evaluate and compare both models on held-out test data.</w:t>
      </w:r>
    </w:p>
    <w:p w14:paraId="5439543B" w14:textId="77777777" w:rsidR="007F2886" w:rsidRDefault="00000000">
      <w:pPr>
        <w:spacing w:after="100"/>
      </w:pPr>
      <w:r>
        <w:rPr>
          <w:rFonts w:ascii="Times New Roman" w:hAnsi="Times New Roman"/>
        </w:rPr>
        <w:t>6. Integrate model inference with a backend API and web interface.</w:t>
      </w:r>
    </w:p>
    <w:p w14:paraId="36613BDE" w14:textId="77777777" w:rsidR="007F2886" w:rsidRDefault="00000000">
      <w:pPr>
        <w:keepNext/>
        <w:spacing w:before="200" w:after="100"/>
      </w:pPr>
      <w:r>
        <w:rPr>
          <w:rFonts w:ascii="Times New Roman" w:hAnsi="Times New Roman"/>
          <w:b/>
          <w:sz w:val="24"/>
        </w:rPr>
        <w:t>2.5 Assumptions and Limitations</w:t>
      </w:r>
    </w:p>
    <w:p w14:paraId="4B4284B8" w14:textId="77777777" w:rsidR="007F2886" w:rsidRDefault="00000000">
      <w:pPr>
        <w:spacing w:after="100"/>
      </w:pPr>
      <w:r>
        <w:rPr>
          <w:rFonts w:ascii="Times New Roman" w:hAnsi="Times New Roman"/>
        </w:rPr>
        <w:t>The study assumes that dataset labels are suitable training targets and that the held-out split provides a useful evaluation of the prepared data. The system classifies textual patterns and does not retrieve external evidence to verify claims. Performance may vary for unfamiliar topics, different writing styles, satire, sarcasm, opinions, or partially true content. BERT uses an uncased English tokenizer, and input sequences are limited to 256 tokens. Model confidence does not guarantee factual correctness.</w:t>
      </w:r>
    </w:p>
    <w:p w14:paraId="51EA7536" w14:textId="77777777" w:rsidR="007F2886" w:rsidRDefault="00000000">
      <w:pPr>
        <w:keepNext/>
        <w:spacing w:before="200" w:after="100"/>
      </w:pPr>
      <w:r>
        <w:rPr>
          <w:rFonts w:ascii="Times New Roman" w:hAnsi="Times New Roman"/>
          <w:b/>
          <w:sz w:val="28"/>
        </w:rPr>
        <w:t>3. DATASET AND EXPLORATORY DATA ANALYSIS</w:t>
      </w:r>
    </w:p>
    <w:p w14:paraId="2A9F87D0" w14:textId="77777777" w:rsidR="007F2886" w:rsidRDefault="00000000">
      <w:pPr>
        <w:keepNext/>
        <w:spacing w:before="200" w:after="100"/>
      </w:pPr>
      <w:r>
        <w:rPr>
          <w:rFonts w:ascii="Times New Roman" w:hAnsi="Times New Roman"/>
          <w:b/>
          <w:sz w:val="24"/>
        </w:rPr>
        <w:t>3.1 About the Dataset</w:t>
      </w:r>
    </w:p>
    <w:p w14:paraId="4529FF51" w14:textId="77777777" w:rsidR="007F2886" w:rsidRDefault="00000000">
      <w:pPr>
        <w:spacing w:after="100"/>
      </w:pPr>
      <w:r>
        <w:rPr>
          <w:rFonts w:ascii="Times New Roman" w:hAnsi="Times New Roman"/>
        </w:rPr>
        <w:t>The project uses the PolyglotFakeFacts dataset from two Excel files: PolyglotFakeFacts_Fake.xlsx and PolyglotFakeFacts_Real.xlsx. The initial load contained 10,206 articles. After preprocessing and duplicate removal, 8,654 articles remained.</w:t>
      </w:r>
    </w:p>
    <w:p w14:paraId="7734AE93" w14:textId="77777777" w:rsidR="007F2886" w:rsidRDefault="00000000">
      <w:pPr>
        <w:keepNext/>
        <w:spacing w:before="200" w:after="100"/>
      </w:pPr>
      <w:r>
        <w:rPr>
          <w:rFonts w:ascii="Times New Roman" w:hAnsi="Times New Roman"/>
          <w:b/>
          <w:sz w:val="24"/>
        </w:rPr>
        <w:t>3.2 Purpose of EDA</w:t>
      </w:r>
    </w:p>
    <w:p w14:paraId="3B1A29AD" w14:textId="77777777" w:rsidR="007F2886" w:rsidRDefault="00000000">
      <w:pPr>
        <w:spacing w:after="100"/>
      </w:pPr>
      <w:r>
        <w:rPr>
          <w:rFonts w:ascii="Times New Roman" w:hAnsi="Times New Roman"/>
        </w:rPr>
        <w:t>Exploratory data analysis was used to understand the available records, check the real/fake class distribution, identify missing or very short text, and prepare reliable splits for training and evaluation.</w:t>
      </w:r>
    </w:p>
    <w:p w14:paraId="75BD9774" w14:textId="77777777" w:rsidR="007F2886" w:rsidRDefault="00000000">
      <w:pPr>
        <w:keepNext/>
        <w:spacing w:before="200" w:after="100"/>
      </w:pPr>
      <w:r>
        <w:rPr>
          <w:rFonts w:ascii="Times New Roman" w:hAnsi="Times New Roman"/>
          <w:b/>
          <w:sz w:val="24"/>
        </w:rPr>
        <w:t>3.3 Preparation Steps Actually Performed</w:t>
      </w:r>
    </w:p>
    <w:p w14:paraId="05683388" w14:textId="77777777" w:rsidR="007F2886" w:rsidRDefault="00000000">
      <w:pPr>
        <w:spacing w:after="100"/>
      </w:pPr>
      <w:r>
        <w:rPr>
          <w:rFonts w:ascii="Times New Roman" w:hAnsi="Times New Roman"/>
        </w:rPr>
        <w:t>1. Load the fake and real Excel files and identify text and label columns.</w:t>
      </w:r>
    </w:p>
    <w:p w14:paraId="098D9B96" w14:textId="77777777" w:rsidR="007F2886" w:rsidRDefault="00000000">
      <w:pPr>
        <w:spacing w:after="100"/>
      </w:pPr>
      <w:r>
        <w:rPr>
          <w:rFonts w:ascii="Times New Roman" w:hAnsi="Times New Roman"/>
        </w:rPr>
        <w:t>2. Remove missing records and samples with fewer than ten characters.</w:t>
      </w:r>
    </w:p>
    <w:p w14:paraId="18967F4B" w14:textId="77777777" w:rsidR="007F2886" w:rsidRDefault="00000000">
      <w:pPr>
        <w:spacing w:after="100"/>
      </w:pPr>
      <w:r>
        <w:rPr>
          <w:rFonts w:ascii="Times New Roman" w:hAnsi="Times New Roman"/>
        </w:rPr>
        <w:t>3. Normalize whitespace and labels; map real to 0 and fake to 1.</w:t>
      </w:r>
    </w:p>
    <w:p w14:paraId="609E23C1" w14:textId="77777777" w:rsidR="007F2886" w:rsidRDefault="00000000">
      <w:pPr>
        <w:spacing w:after="100"/>
      </w:pPr>
      <w:r>
        <w:rPr>
          <w:rFonts w:ascii="Times New Roman" w:hAnsi="Times New Roman"/>
        </w:rPr>
        <w:lastRenderedPageBreak/>
        <w:t>4. Remove unnecessary agency datelines and promotional YouTube text.</w:t>
      </w:r>
    </w:p>
    <w:p w14:paraId="2DCE9634" w14:textId="77777777" w:rsidR="007F2886" w:rsidRDefault="00000000">
      <w:pPr>
        <w:spacing w:after="100"/>
      </w:pPr>
      <w:r>
        <w:rPr>
          <w:rFonts w:ascii="Times New Roman" w:hAnsi="Times New Roman"/>
        </w:rPr>
        <w:t>5. Remove duplicate news text.</w:t>
      </w:r>
    </w:p>
    <w:p w14:paraId="696522BA" w14:textId="77777777" w:rsidR="007F2886" w:rsidRDefault="00000000">
      <w:pPr>
        <w:spacing w:after="100"/>
      </w:pPr>
      <w:r>
        <w:rPr>
          <w:rFonts w:ascii="Times New Roman" w:hAnsi="Times New Roman"/>
        </w:rPr>
        <w:t>6. Create training, validation, and testing splits using random seed 42.</w:t>
      </w:r>
    </w:p>
    <w:p w14:paraId="67F2319A" w14:textId="77777777" w:rsidR="007F2886" w:rsidRDefault="00000000">
      <w:pPr>
        <w:spacing w:after="100"/>
      </w:pPr>
      <w:r>
        <w:rPr>
          <w:rFonts w:ascii="Times New Roman" w:hAnsi="Times New Roman"/>
        </w:rPr>
        <w:t>7. Verify that URL groups do not appear across multiple splits.</w:t>
      </w:r>
    </w:p>
    <w:p w14:paraId="5165E0B3" w14:textId="77777777" w:rsidR="007F2886" w:rsidRDefault="00000000">
      <w:pPr>
        <w:keepNext/>
        <w:spacing w:before="200" w:after="100"/>
      </w:pPr>
      <w:r>
        <w:rPr>
          <w:rFonts w:ascii="Times New Roman" w:hAnsi="Times New Roman"/>
          <w:b/>
          <w:sz w:val="24"/>
        </w:rPr>
        <w:t>3.4 EDA Exploration – Implementation</w:t>
      </w:r>
    </w:p>
    <w:p w14:paraId="4C6A0141" w14:textId="77777777" w:rsidR="007F2886" w:rsidRDefault="00000000">
      <w:pPr>
        <w:spacing w:after="100"/>
      </w:pPr>
      <w:r>
        <w:rPr>
          <w:rFonts w:ascii="Times New Roman" w:hAnsi="Times New Roman"/>
        </w:rPr>
        <w:t>The preprocessing workflow uses Pandas and OpenPyXL to read Excel data, NumPy for numerical support, and Scikit-learn utilities for data preparation and evaluation. The final split contains 6,057 training samples, 1,298 validation samples, and 1,299 test samples.</w:t>
      </w:r>
    </w:p>
    <w:p w14:paraId="19BEE65E" w14:textId="77777777" w:rsidR="007F2886" w:rsidRDefault="00000000">
      <w:pPr>
        <w:keepNext/>
        <w:spacing w:before="200" w:after="100"/>
      </w:pPr>
      <w:r>
        <w:rPr>
          <w:rFonts w:ascii="Times New Roman" w:hAnsi="Times New Roman"/>
          <w:b/>
          <w:sz w:val="24"/>
        </w:rPr>
        <w:t>3.5 Summary of EDA Findings</w:t>
      </w:r>
    </w:p>
    <w:p w14:paraId="4B987020" w14:textId="77777777" w:rsidR="007F2886" w:rsidRDefault="00000000">
      <w:pPr>
        <w:spacing w:after="100"/>
      </w:pPr>
      <w:r>
        <w:rPr>
          <w:rFonts w:ascii="Times New Roman" w:hAnsi="Times New Roman"/>
        </w:rPr>
        <w:t>A total of 1,552 duplicate articles were removed from the initial 10,206 records, leaving 8,654 articles. The class distribution across the final splits is:</w:t>
      </w:r>
    </w:p>
    <w:tbl>
      <w:tblPr>
        <w:tblW w:w="0" w:type="auto"/>
        <w:tblLook w:val="04A0" w:firstRow="1" w:lastRow="0" w:firstColumn="1" w:lastColumn="0" w:noHBand="0" w:noVBand="1"/>
      </w:tblPr>
      <w:tblGrid>
        <w:gridCol w:w="2340"/>
        <w:gridCol w:w="2340"/>
        <w:gridCol w:w="2340"/>
        <w:gridCol w:w="2340"/>
      </w:tblGrid>
      <w:tr w:rsidR="007F2886" w14:paraId="631E0A89" w14:textId="77777777">
        <w:tc>
          <w:tcPr>
            <w:tcW w:w="2340" w:type="dxa"/>
          </w:tcPr>
          <w:p w14:paraId="32125C82" w14:textId="77777777" w:rsidR="007F2886" w:rsidRDefault="007F2886"/>
        </w:tc>
        <w:tc>
          <w:tcPr>
            <w:tcW w:w="2340" w:type="dxa"/>
          </w:tcPr>
          <w:p w14:paraId="0573BBC0" w14:textId="77777777" w:rsidR="007F2886" w:rsidRDefault="007F2886"/>
        </w:tc>
        <w:tc>
          <w:tcPr>
            <w:tcW w:w="2340" w:type="dxa"/>
          </w:tcPr>
          <w:p w14:paraId="43F66408" w14:textId="77777777" w:rsidR="007F2886" w:rsidRDefault="007F2886"/>
        </w:tc>
        <w:tc>
          <w:tcPr>
            <w:tcW w:w="2340" w:type="dxa"/>
          </w:tcPr>
          <w:p w14:paraId="5E6851FC" w14:textId="77777777" w:rsidR="007F2886" w:rsidRDefault="007F2886"/>
        </w:tc>
      </w:tr>
      <w:tr w:rsidR="007F2886" w14:paraId="72E2CC8B" w14:textId="77777777">
        <w:tc>
          <w:tcPr>
            <w:tcW w:w="2340" w:type="dxa"/>
          </w:tcPr>
          <w:p w14:paraId="12870962" w14:textId="77777777" w:rsidR="007F2886" w:rsidRDefault="00000000">
            <w:r>
              <w:rPr>
                <w:rFonts w:ascii="Times New Roman" w:hAnsi="Times New Roman"/>
                <w:sz w:val="20"/>
              </w:rPr>
              <w:t>Split</w:t>
            </w:r>
          </w:p>
        </w:tc>
        <w:tc>
          <w:tcPr>
            <w:tcW w:w="2340" w:type="dxa"/>
          </w:tcPr>
          <w:p w14:paraId="617F9F62" w14:textId="77777777" w:rsidR="007F2886" w:rsidRDefault="00000000">
            <w:r>
              <w:rPr>
                <w:rFonts w:ascii="Times New Roman" w:hAnsi="Times New Roman"/>
                <w:sz w:val="20"/>
              </w:rPr>
              <w:t>Real</w:t>
            </w:r>
          </w:p>
        </w:tc>
        <w:tc>
          <w:tcPr>
            <w:tcW w:w="2340" w:type="dxa"/>
          </w:tcPr>
          <w:p w14:paraId="781267F0" w14:textId="77777777" w:rsidR="007F2886" w:rsidRDefault="00000000">
            <w:r>
              <w:rPr>
                <w:rFonts w:ascii="Times New Roman" w:hAnsi="Times New Roman"/>
                <w:sz w:val="20"/>
              </w:rPr>
              <w:t>Fake</w:t>
            </w:r>
          </w:p>
        </w:tc>
        <w:tc>
          <w:tcPr>
            <w:tcW w:w="2340" w:type="dxa"/>
          </w:tcPr>
          <w:p w14:paraId="752A4D42" w14:textId="77777777" w:rsidR="007F2886" w:rsidRDefault="00000000">
            <w:r>
              <w:rPr>
                <w:rFonts w:ascii="Times New Roman" w:hAnsi="Times New Roman"/>
                <w:sz w:val="20"/>
              </w:rPr>
              <w:t>Total</w:t>
            </w:r>
          </w:p>
        </w:tc>
      </w:tr>
      <w:tr w:rsidR="007F2886" w14:paraId="1BC61B3B" w14:textId="77777777">
        <w:tc>
          <w:tcPr>
            <w:tcW w:w="2340" w:type="dxa"/>
          </w:tcPr>
          <w:p w14:paraId="01CDDC2C" w14:textId="77777777" w:rsidR="007F2886" w:rsidRDefault="00000000">
            <w:r>
              <w:rPr>
                <w:rFonts w:ascii="Times New Roman" w:hAnsi="Times New Roman"/>
                <w:sz w:val="20"/>
              </w:rPr>
              <w:t>Training</w:t>
            </w:r>
          </w:p>
        </w:tc>
        <w:tc>
          <w:tcPr>
            <w:tcW w:w="2340" w:type="dxa"/>
          </w:tcPr>
          <w:p w14:paraId="51843835" w14:textId="77777777" w:rsidR="007F2886" w:rsidRDefault="00000000">
            <w:r>
              <w:rPr>
                <w:rFonts w:ascii="Times New Roman" w:hAnsi="Times New Roman"/>
                <w:sz w:val="20"/>
              </w:rPr>
              <w:t>2,974</w:t>
            </w:r>
          </w:p>
        </w:tc>
        <w:tc>
          <w:tcPr>
            <w:tcW w:w="2340" w:type="dxa"/>
          </w:tcPr>
          <w:p w14:paraId="586D3A3F" w14:textId="77777777" w:rsidR="007F2886" w:rsidRDefault="00000000">
            <w:r>
              <w:rPr>
                <w:rFonts w:ascii="Times New Roman" w:hAnsi="Times New Roman"/>
                <w:sz w:val="20"/>
              </w:rPr>
              <w:t>3,083</w:t>
            </w:r>
          </w:p>
        </w:tc>
        <w:tc>
          <w:tcPr>
            <w:tcW w:w="2340" w:type="dxa"/>
          </w:tcPr>
          <w:p w14:paraId="7160706E" w14:textId="77777777" w:rsidR="007F2886" w:rsidRDefault="00000000">
            <w:r>
              <w:rPr>
                <w:rFonts w:ascii="Times New Roman" w:hAnsi="Times New Roman"/>
                <w:sz w:val="20"/>
              </w:rPr>
              <w:t>6,057</w:t>
            </w:r>
          </w:p>
        </w:tc>
      </w:tr>
      <w:tr w:rsidR="007F2886" w14:paraId="67277666" w14:textId="77777777">
        <w:tc>
          <w:tcPr>
            <w:tcW w:w="2340" w:type="dxa"/>
          </w:tcPr>
          <w:p w14:paraId="1A0F763C" w14:textId="77777777" w:rsidR="007F2886" w:rsidRDefault="00000000">
            <w:r>
              <w:rPr>
                <w:rFonts w:ascii="Times New Roman" w:hAnsi="Times New Roman"/>
                <w:sz w:val="20"/>
              </w:rPr>
              <w:t>Validation</w:t>
            </w:r>
          </w:p>
        </w:tc>
        <w:tc>
          <w:tcPr>
            <w:tcW w:w="2340" w:type="dxa"/>
          </w:tcPr>
          <w:p w14:paraId="5E37A06E" w14:textId="77777777" w:rsidR="007F2886" w:rsidRDefault="00000000">
            <w:r>
              <w:rPr>
                <w:rFonts w:ascii="Times New Roman" w:hAnsi="Times New Roman"/>
                <w:sz w:val="20"/>
              </w:rPr>
              <w:t>595</w:t>
            </w:r>
          </w:p>
        </w:tc>
        <w:tc>
          <w:tcPr>
            <w:tcW w:w="2340" w:type="dxa"/>
          </w:tcPr>
          <w:p w14:paraId="1712847D" w14:textId="77777777" w:rsidR="007F2886" w:rsidRDefault="00000000">
            <w:r>
              <w:rPr>
                <w:rFonts w:ascii="Times New Roman" w:hAnsi="Times New Roman"/>
                <w:sz w:val="20"/>
              </w:rPr>
              <w:t>703</w:t>
            </w:r>
          </w:p>
        </w:tc>
        <w:tc>
          <w:tcPr>
            <w:tcW w:w="2340" w:type="dxa"/>
          </w:tcPr>
          <w:p w14:paraId="3C7171CC" w14:textId="77777777" w:rsidR="007F2886" w:rsidRDefault="00000000">
            <w:r>
              <w:rPr>
                <w:rFonts w:ascii="Times New Roman" w:hAnsi="Times New Roman"/>
                <w:sz w:val="20"/>
              </w:rPr>
              <w:t>1,298</w:t>
            </w:r>
          </w:p>
        </w:tc>
      </w:tr>
      <w:tr w:rsidR="007F2886" w14:paraId="1294E90B" w14:textId="77777777">
        <w:tc>
          <w:tcPr>
            <w:tcW w:w="2340" w:type="dxa"/>
          </w:tcPr>
          <w:p w14:paraId="6FF61858" w14:textId="77777777" w:rsidR="007F2886" w:rsidRDefault="00000000">
            <w:r>
              <w:rPr>
                <w:rFonts w:ascii="Times New Roman" w:hAnsi="Times New Roman"/>
                <w:sz w:val="20"/>
              </w:rPr>
              <w:t>Testing</w:t>
            </w:r>
          </w:p>
        </w:tc>
        <w:tc>
          <w:tcPr>
            <w:tcW w:w="2340" w:type="dxa"/>
          </w:tcPr>
          <w:p w14:paraId="4F10DA62" w14:textId="77777777" w:rsidR="007F2886" w:rsidRDefault="00000000">
            <w:r>
              <w:rPr>
                <w:rFonts w:ascii="Times New Roman" w:hAnsi="Times New Roman"/>
                <w:sz w:val="20"/>
              </w:rPr>
              <w:t>650</w:t>
            </w:r>
          </w:p>
        </w:tc>
        <w:tc>
          <w:tcPr>
            <w:tcW w:w="2340" w:type="dxa"/>
          </w:tcPr>
          <w:p w14:paraId="5496C987" w14:textId="77777777" w:rsidR="007F2886" w:rsidRDefault="00000000">
            <w:r>
              <w:rPr>
                <w:rFonts w:ascii="Times New Roman" w:hAnsi="Times New Roman"/>
                <w:sz w:val="20"/>
              </w:rPr>
              <w:t>649</w:t>
            </w:r>
          </w:p>
        </w:tc>
        <w:tc>
          <w:tcPr>
            <w:tcW w:w="2340" w:type="dxa"/>
          </w:tcPr>
          <w:p w14:paraId="37BE1769" w14:textId="77777777" w:rsidR="007F2886" w:rsidRDefault="00000000">
            <w:r>
              <w:rPr>
                <w:rFonts w:ascii="Times New Roman" w:hAnsi="Times New Roman"/>
                <w:sz w:val="20"/>
              </w:rPr>
              <w:t>1,299</w:t>
            </w:r>
          </w:p>
        </w:tc>
      </w:tr>
      <w:tr w:rsidR="007F2886" w14:paraId="2D71B3FB" w14:textId="77777777">
        <w:tc>
          <w:tcPr>
            <w:tcW w:w="2340" w:type="dxa"/>
          </w:tcPr>
          <w:p w14:paraId="75BD12ED" w14:textId="77777777" w:rsidR="007F2886" w:rsidRDefault="00000000">
            <w:r>
              <w:rPr>
                <w:rFonts w:ascii="Times New Roman" w:hAnsi="Times New Roman"/>
                <w:sz w:val="20"/>
              </w:rPr>
              <w:t>Total</w:t>
            </w:r>
          </w:p>
        </w:tc>
        <w:tc>
          <w:tcPr>
            <w:tcW w:w="2340" w:type="dxa"/>
          </w:tcPr>
          <w:p w14:paraId="718BF652" w14:textId="77777777" w:rsidR="007F2886" w:rsidRDefault="00000000">
            <w:r>
              <w:rPr>
                <w:rFonts w:ascii="Times New Roman" w:hAnsi="Times New Roman"/>
                <w:sz w:val="20"/>
              </w:rPr>
              <w:t>4,219</w:t>
            </w:r>
          </w:p>
        </w:tc>
        <w:tc>
          <w:tcPr>
            <w:tcW w:w="2340" w:type="dxa"/>
          </w:tcPr>
          <w:p w14:paraId="21759B1B" w14:textId="77777777" w:rsidR="007F2886" w:rsidRDefault="00000000">
            <w:r>
              <w:rPr>
                <w:rFonts w:ascii="Times New Roman" w:hAnsi="Times New Roman"/>
                <w:sz w:val="20"/>
              </w:rPr>
              <w:t>4,435</w:t>
            </w:r>
          </w:p>
        </w:tc>
        <w:tc>
          <w:tcPr>
            <w:tcW w:w="2340" w:type="dxa"/>
          </w:tcPr>
          <w:p w14:paraId="37CC2344" w14:textId="77777777" w:rsidR="007F2886" w:rsidRDefault="00000000">
            <w:r>
              <w:rPr>
                <w:rFonts w:ascii="Times New Roman" w:hAnsi="Times New Roman"/>
                <w:sz w:val="20"/>
              </w:rPr>
              <w:t>8,654</w:t>
            </w:r>
          </w:p>
        </w:tc>
      </w:tr>
    </w:tbl>
    <w:p w14:paraId="7E127A93" w14:textId="77777777" w:rsidR="007F2886" w:rsidRDefault="00000000">
      <w:pPr>
        <w:keepNext/>
        <w:spacing w:before="200" w:after="100"/>
      </w:pPr>
      <w:r>
        <w:rPr>
          <w:rFonts w:ascii="Times New Roman" w:hAnsi="Times New Roman"/>
          <w:b/>
          <w:sz w:val="28"/>
        </w:rPr>
        <w:t>4. ALGORITHM SELECTION AND IMPLEMENTATION</w:t>
      </w:r>
    </w:p>
    <w:p w14:paraId="25F543CD" w14:textId="77777777" w:rsidR="007F2886" w:rsidRDefault="00000000">
      <w:pPr>
        <w:keepNext/>
        <w:spacing w:before="200" w:after="100"/>
      </w:pPr>
      <w:r>
        <w:rPr>
          <w:rFonts w:ascii="Times New Roman" w:hAnsi="Times New Roman"/>
          <w:b/>
          <w:sz w:val="24"/>
        </w:rPr>
        <w:t>4.1 Bi-LSTM Model</w:t>
      </w:r>
    </w:p>
    <w:p w14:paraId="4D36E69D" w14:textId="77777777" w:rsidR="007F2886" w:rsidRDefault="00000000">
      <w:pPr>
        <w:spacing w:after="100"/>
      </w:pPr>
      <w:r>
        <w:rPr>
          <w:rFonts w:ascii="Times New Roman" w:hAnsi="Times New Roman"/>
        </w:rPr>
        <w:t>A Bidirectional Long Short-Term Memory network processes a text sequence in both forward and backward directions, allowing it to use information from words appearing before and after a given position. It was selected as a sequential deep-learning baseline.</w:t>
      </w:r>
    </w:p>
    <w:p w14:paraId="4E39F864" w14:textId="77777777" w:rsidR="007F2886" w:rsidRDefault="00000000">
      <w:pPr>
        <w:spacing w:after="100"/>
      </w:pPr>
      <w:r>
        <w:rPr>
          <w:rFonts w:ascii="Times New Roman" w:hAnsi="Times New Roman"/>
        </w:rPr>
        <w:t>•  Vocabulary size: 41,985; embedding dimension: 128; hidden dimension: 256.</w:t>
      </w:r>
    </w:p>
    <w:p w14:paraId="20FAE8A0" w14:textId="77777777" w:rsidR="007F2886" w:rsidRDefault="00000000">
      <w:pPr>
        <w:spacing w:after="100"/>
      </w:pPr>
      <w:r>
        <w:rPr>
          <w:rFonts w:ascii="Times New Roman" w:hAnsi="Times New Roman"/>
        </w:rPr>
        <w:t>•  Two LSTM layers; bidirectional processing enabled; dropout: 0.3.</w:t>
      </w:r>
    </w:p>
    <w:p w14:paraId="54BB02DD" w14:textId="77777777" w:rsidR="007F2886" w:rsidRDefault="00000000">
      <w:pPr>
        <w:spacing w:after="100"/>
      </w:pPr>
      <w:r>
        <w:rPr>
          <w:rFonts w:ascii="Times New Roman" w:hAnsi="Times New Roman"/>
        </w:rPr>
        <w:t>•  Maximum sequence length: 256; optimizer: Adam; learning rate: 0.001.</w:t>
      </w:r>
    </w:p>
    <w:p w14:paraId="2569AFBA" w14:textId="77777777" w:rsidR="007F2886" w:rsidRDefault="00000000">
      <w:pPr>
        <w:spacing w:after="100"/>
      </w:pPr>
      <w:r>
        <w:rPr>
          <w:rFonts w:ascii="Times New Roman" w:hAnsi="Times New Roman"/>
        </w:rPr>
        <w:t>•  Batch size: 64; maximum epochs: 10.</w:t>
      </w:r>
    </w:p>
    <w:p w14:paraId="62874B6F" w14:textId="77777777" w:rsidR="007F2886" w:rsidRDefault="00000000">
      <w:pPr>
        <w:keepNext/>
        <w:spacing w:before="200" w:after="100"/>
      </w:pPr>
      <w:r>
        <w:rPr>
          <w:rFonts w:ascii="Times New Roman" w:hAnsi="Times New Roman"/>
          <w:b/>
          <w:sz w:val="24"/>
        </w:rPr>
        <w:t>4.2 BERT Model</w:t>
      </w:r>
    </w:p>
    <w:p w14:paraId="7B65CB7F" w14:textId="77777777" w:rsidR="007F2886" w:rsidRDefault="00000000">
      <w:pPr>
        <w:spacing w:after="100"/>
      </w:pPr>
      <w:r>
        <w:rPr>
          <w:rFonts w:ascii="Times New Roman" w:hAnsi="Times New Roman"/>
        </w:rPr>
        <w:t>BERT-base-uncased is a transformer-based language model that uses bidirectional self-attention to represent words in context. It was selected because contextual representations can capture relationships across the input.</w:t>
      </w:r>
    </w:p>
    <w:p w14:paraId="0B3CAFBD" w14:textId="77777777" w:rsidR="007F2886" w:rsidRDefault="00000000">
      <w:pPr>
        <w:spacing w:after="100"/>
      </w:pPr>
      <w:r>
        <w:rPr>
          <w:rFonts w:ascii="Times New Roman" w:hAnsi="Times New Roman"/>
        </w:rPr>
        <w:t>•  Model: bert-base-uncased; vocabulary size: 30,522.</w:t>
      </w:r>
    </w:p>
    <w:p w14:paraId="322EAF04" w14:textId="77777777" w:rsidR="007F2886" w:rsidRDefault="00000000">
      <w:pPr>
        <w:spacing w:after="100"/>
      </w:pPr>
      <w:r>
        <w:rPr>
          <w:rFonts w:ascii="Times New Roman" w:hAnsi="Times New Roman"/>
        </w:rPr>
        <w:t>•  Hidden size: 768; 12 transformer layers; 12 attention heads.</w:t>
      </w:r>
    </w:p>
    <w:p w14:paraId="43FCFFA0" w14:textId="77777777" w:rsidR="007F2886" w:rsidRDefault="00000000">
      <w:pPr>
        <w:spacing w:after="100"/>
      </w:pPr>
      <w:r>
        <w:rPr>
          <w:rFonts w:ascii="Times New Roman" w:hAnsi="Times New Roman"/>
        </w:rPr>
        <w:t>•  Maximum sequence length: 256; batch size: 16.</w:t>
      </w:r>
    </w:p>
    <w:p w14:paraId="5BE7686D" w14:textId="77777777" w:rsidR="007F2886" w:rsidRDefault="00000000">
      <w:pPr>
        <w:spacing w:after="100"/>
      </w:pPr>
      <w:r>
        <w:rPr>
          <w:rFonts w:ascii="Times New Roman" w:hAnsi="Times New Roman"/>
        </w:rPr>
        <w:t>•  Learning rate: 0.00002; weight decay: 0.01; optimizer: AdamW.</w:t>
      </w:r>
    </w:p>
    <w:p w14:paraId="579E0C7E" w14:textId="77777777" w:rsidR="007F2886" w:rsidRDefault="00000000">
      <w:pPr>
        <w:spacing w:after="100"/>
      </w:pPr>
      <w:r>
        <w:rPr>
          <w:rFonts w:ascii="Times New Roman" w:hAnsi="Times New Roman"/>
        </w:rPr>
        <w:t>•  Warm-up ratio: 0.1; epochs: 3.</w:t>
      </w:r>
    </w:p>
    <w:p w14:paraId="65521104" w14:textId="77777777" w:rsidR="007F2886" w:rsidRDefault="00000000">
      <w:pPr>
        <w:keepNext/>
        <w:spacing w:before="200" w:after="100"/>
      </w:pPr>
      <w:r>
        <w:rPr>
          <w:rFonts w:ascii="Times New Roman" w:hAnsi="Times New Roman"/>
          <w:b/>
          <w:sz w:val="24"/>
        </w:rPr>
        <w:lastRenderedPageBreak/>
        <w:t>4.3 System Workflow and Technology</w:t>
      </w:r>
    </w:p>
    <w:p w14:paraId="1863BF17" w14:textId="77777777" w:rsidR="007F2886" w:rsidRDefault="00000000">
      <w:pPr>
        <w:spacing w:after="100"/>
      </w:pPr>
      <w:r>
        <w:rPr>
          <w:rFonts w:ascii="Times New Roman" w:hAnsi="Times New Roman"/>
        </w:rPr>
        <w:t>1. The user enters or pastes news text in the web interface.</w:t>
      </w:r>
    </w:p>
    <w:p w14:paraId="45A699C4" w14:textId="77777777" w:rsidR="007F2886" w:rsidRDefault="00000000">
      <w:pPr>
        <w:spacing w:after="100"/>
      </w:pPr>
      <w:r>
        <w:rPr>
          <w:rFonts w:ascii="Times New Roman" w:hAnsi="Times New Roman"/>
        </w:rPr>
        <w:t>2. The backend validates and preprocesses the input and tokenizes it for the selected model.</w:t>
      </w:r>
    </w:p>
    <w:p w14:paraId="2365C7D3" w14:textId="77777777" w:rsidR="007F2886" w:rsidRDefault="00000000">
      <w:pPr>
        <w:spacing w:after="100"/>
      </w:pPr>
      <w:r>
        <w:rPr>
          <w:rFonts w:ascii="Times New Roman" w:hAnsi="Times New Roman"/>
        </w:rPr>
        <w:t>3. The user selects Bi-LSTM, BERT, or both models.</w:t>
      </w:r>
    </w:p>
    <w:p w14:paraId="12AFB868" w14:textId="77777777" w:rsidR="007F2886" w:rsidRDefault="00000000">
      <w:pPr>
        <w:spacing w:after="100"/>
      </w:pPr>
      <w:r>
        <w:rPr>
          <w:rFonts w:ascii="Times New Roman" w:hAnsi="Times New Roman"/>
        </w:rPr>
        <w:t>4. The selected model or models produce a real/fake label and confidence score.</w:t>
      </w:r>
    </w:p>
    <w:p w14:paraId="7A421D95" w14:textId="77777777" w:rsidR="007F2886" w:rsidRDefault="00000000">
      <w:pPr>
        <w:spacing w:after="100"/>
      </w:pPr>
      <w:r>
        <w:rPr>
          <w:rFonts w:ascii="Times New Roman" w:hAnsi="Times New Roman"/>
        </w:rPr>
        <w:t>5. The interface displays predictions and, when both models are used, whether their predictions agree.</w:t>
      </w:r>
    </w:p>
    <w:p w14:paraId="5575D8FC" w14:textId="77777777" w:rsidR="007F2886" w:rsidRDefault="00000000">
      <w:pPr>
        <w:spacing w:after="100"/>
      </w:pPr>
      <w:r>
        <w:rPr>
          <w:rFonts w:ascii="Times New Roman" w:hAnsi="Times New Roman"/>
        </w:rPr>
        <w:t>The implementation uses Python, PyTorch, Hugging Face Transformers, FastAPI, Pandas, NumPy, Scikit-learn, OpenPyXL, Pydantic, and Uvicorn on the backend. The frontend uses TypeScript, HTML, CSS, React, and Vite. The current prototype stores dataset files, model artifacts, configuration, and metrics locally and does not use a separate database.</w:t>
      </w:r>
    </w:p>
    <w:p w14:paraId="25121F21" w14:textId="77777777" w:rsidR="007F2886" w:rsidRDefault="00000000">
      <w:pPr>
        <w:keepNext/>
        <w:spacing w:before="200" w:after="100"/>
      </w:pPr>
      <w:r>
        <w:rPr>
          <w:rFonts w:ascii="Times New Roman" w:hAnsi="Times New Roman"/>
          <w:b/>
          <w:sz w:val="24"/>
        </w:rPr>
        <w:t>4.4 Results and Comparison</w:t>
      </w:r>
    </w:p>
    <w:p w14:paraId="4340F7D3" w14:textId="77777777" w:rsidR="007F2886" w:rsidRDefault="00000000">
      <w:pPr>
        <w:spacing w:after="100"/>
      </w:pPr>
      <w:r>
        <w:rPr>
          <w:rFonts w:ascii="Times New Roman" w:hAnsi="Times New Roman"/>
        </w:rPr>
        <w:t>Both models were evaluated on the held-out test dataset. Recorded test metrics are:</w:t>
      </w:r>
    </w:p>
    <w:tbl>
      <w:tblPr>
        <w:tblW w:w="0" w:type="auto"/>
        <w:tblLook w:val="04A0" w:firstRow="1" w:lastRow="0" w:firstColumn="1" w:lastColumn="0" w:noHBand="0" w:noVBand="1"/>
      </w:tblPr>
      <w:tblGrid>
        <w:gridCol w:w="3120"/>
        <w:gridCol w:w="3120"/>
        <w:gridCol w:w="3120"/>
      </w:tblGrid>
      <w:tr w:rsidR="007F2886" w14:paraId="67066F7E" w14:textId="77777777">
        <w:tc>
          <w:tcPr>
            <w:tcW w:w="3120" w:type="dxa"/>
          </w:tcPr>
          <w:p w14:paraId="2E703464" w14:textId="77777777" w:rsidR="007F2886" w:rsidRDefault="00000000">
            <w:r>
              <w:rPr>
                <w:rFonts w:ascii="Times New Roman" w:hAnsi="Times New Roman"/>
                <w:sz w:val="20"/>
              </w:rPr>
              <w:t>Model</w:t>
            </w:r>
          </w:p>
        </w:tc>
        <w:tc>
          <w:tcPr>
            <w:tcW w:w="3120" w:type="dxa"/>
          </w:tcPr>
          <w:p w14:paraId="2196B8E5" w14:textId="77777777" w:rsidR="007F2886" w:rsidRDefault="00000000">
            <w:r>
              <w:rPr>
                <w:rFonts w:ascii="Times New Roman" w:hAnsi="Times New Roman"/>
                <w:sz w:val="20"/>
              </w:rPr>
              <w:t>Test Loss</w:t>
            </w:r>
          </w:p>
        </w:tc>
        <w:tc>
          <w:tcPr>
            <w:tcW w:w="3120" w:type="dxa"/>
          </w:tcPr>
          <w:p w14:paraId="2E3FF77E" w14:textId="77777777" w:rsidR="007F2886" w:rsidRDefault="00000000">
            <w:r>
              <w:rPr>
                <w:rFonts w:ascii="Times New Roman" w:hAnsi="Times New Roman"/>
                <w:sz w:val="20"/>
              </w:rPr>
              <w:t>Test Accuracy</w:t>
            </w:r>
          </w:p>
        </w:tc>
      </w:tr>
      <w:tr w:rsidR="007F2886" w14:paraId="3ACA2390" w14:textId="77777777">
        <w:tc>
          <w:tcPr>
            <w:tcW w:w="3120" w:type="dxa"/>
          </w:tcPr>
          <w:p w14:paraId="7CF022FD" w14:textId="77777777" w:rsidR="007F2886" w:rsidRDefault="00000000">
            <w:r>
              <w:rPr>
                <w:rFonts w:ascii="Times New Roman" w:hAnsi="Times New Roman"/>
                <w:sz w:val="20"/>
              </w:rPr>
              <w:t>Bi-LSTM</w:t>
            </w:r>
          </w:p>
        </w:tc>
        <w:tc>
          <w:tcPr>
            <w:tcW w:w="3120" w:type="dxa"/>
          </w:tcPr>
          <w:p w14:paraId="237B4B88" w14:textId="77777777" w:rsidR="007F2886" w:rsidRDefault="00000000">
            <w:r>
              <w:rPr>
                <w:rFonts w:ascii="Times New Roman" w:hAnsi="Times New Roman"/>
                <w:sz w:val="20"/>
              </w:rPr>
              <w:t>0.3424</w:t>
            </w:r>
          </w:p>
        </w:tc>
        <w:tc>
          <w:tcPr>
            <w:tcW w:w="3120" w:type="dxa"/>
          </w:tcPr>
          <w:p w14:paraId="4C0D718E" w14:textId="77777777" w:rsidR="007F2886" w:rsidRDefault="00000000">
            <w:r>
              <w:rPr>
                <w:rFonts w:ascii="Times New Roman" w:hAnsi="Times New Roman"/>
                <w:sz w:val="20"/>
              </w:rPr>
              <w:t>88.84%</w:t>
            </w:r>
          </w:p>
        </w:tc>
      </w:tr>
      <w:tr w:rsidR="007F2886" w14:paraId="7318142E" w14:textId="77777777">
        <w:tc>
          <w:tcPr>
            <w:tcW w:w="3120" w:type="dxa"/>
          </w:tcPr>
          <w:p w14:paraId="77C31005" w14:textId="77777777" w:rsidR="007F2886" w:rsidRDefault="00000000">
            <w:r>
              <w:rPr>
                <w:rFonts w:ascii="Times New Roman" w:hAnsi="Times New Roman"/>
                <w:sz w:val="20"/>
              </w:rPr>
              <w:t>BERT</w:t>
            </w:r>
          </w:p>
        </w:tc>
        <w:tc>
          <w:tcPr>
            <w:tcW w:w="3120" w:type="dxa"/>
          </w:tcPr>
          <w:p w14:paraId="114A7F50" w14:textId="77777777" w:rsidR="007F2886" w:rsidRDefault="00000000">
            <w:r>
              <w:rPr>
                <w:rFonts w:ascii="Times New Roman" w:hAnsi="Times New Roman"/>
                <w:sz w:val="20"/>
              </w:rPr>
              <w:t>0.1557</w:t>
            </w:r>
          </w:p>
        </w:tc>
        <w:tc>
          <w:tcPr>
            <w:tcW w:w="3120" w:type="dxa"/>
          </w:tcPr>
          <w:p w14:paraId="7202DE53" w14:textId="77777777" w:rsidR="007F2886" w:rsidRDefault="00000000">
            <w:r>
              <w:rPr>
                <w:rFonts w:ascii="Times New Roman" w:hAnsi="Times New Roman"/>
                <w:sz w:val="20"/>
              </w:rPr>
              <w:t>96.23%</w:t>
            </w:r>
          </w:p>
        </w:tc>
      </w:tr>
    </w:tbl>
    <w:p w14:paraId="7DCB16A1" w14:textId="77777777" w:rsidR="007F2886" w:rsidRDefault="00000000">
      <w:pPr>
        <w:spacing w:after="100"/>
      </w:pPr>
      <w:r>
        <w:rPr>
          <w:rFonts w:ascii="Times New Roman" w:hAnsi="Times New Roman"/>
        </w:rPr>
        <w:t>BERT achieved 7.39 percentage points higher test accuracy than Bi-LSTM and had a lower test loss. This indicates that BERT performed better on the selected dataset. Precision, recall, and F1-score are not reported because they were not stored in the final metric files.</w:t>
      </w:r>
    </w:p>
    <w:p w14:paraId="73300A4F" w14:textId="77777777" w:rsidR="007F2886" w:rsidRDefault="00000000">
      <w:pPr>
        <w:keepNext/>
        <w:spacing w:before="200" w:after="100"/>
      </w:pPr>
      <w:r>
        <w:rPr>
          <w:rFonts w:ascii="Times New Roman" w:hAnsi="Times New Roman"/>
          <w:b/>
          <w:sz w:val="28"/>
        </w:rPr>
        <w:t>5. CONCLUSION</w:t>
      </w:r>
    </w:p>
    <w:p w14:paraId="1508613A" w14:textId="77777777" w:rsidR="007F2886" w:rsidRDefault="00000000">
      <w:pPr>
        <w:spacing w:after="100"/>
      </w:pPr>
      <w:r>
        <w:rPr>
          <w:rFonts w:ascii="Times New Roman" w:hAnsi="Times New Roman"/>
        </w:rPr>
        <w:t>This case study presented FakeLens, a fake-news detection prototype using NLP and deep learning. The project prepared the PolyglotFakeFacts dataset and trained Bi-LSTM and BERT-base-uncased models. On the held-out test set, Bi-LSTM achieved 88.84% accuracy and BERT achieved 96.23%, making BERT the stronger model in this experiment. The models were integrated into a FastAPI backend and React frontend to support interactive text analysis. The results demonstrate the usefulness of contextual deep learning for preliminary fake-news screening, while highlighting that automated labels cannot replace independent fact verification.</w:t>
      </w:r>
    </w:p>
    <w:p w14:paraId="7D86B087" w14:textId="77777777" w:rsidR="007F2886" w:rsidRDefault="00000000">
      <w:pPr>
        <w:keepNext/>
        <w:spacing w:before="200" w:after="100"/>
      </w:pPr>
      <w:r>
        <w:rPr>
          <w:rFonts w:ascii="Times New Roman" w:hAnsi="Times New Roman"/>
          <w:b/>
          <w:sz w:val="28"/>
        </w:rPr>
        <w:t>REFERENCES</w:t>
      </w:r>
    </w:p>
    <w:p w14:paraId="332F2FAB" w14:textId="77777777" w:rsidR="007F2886" w:rsidRDefault="00000000">
      <w:pPr>
        <w:spacing w:after="100"/>
      </w:pPr>
      <w:r>
        <w:rPr>
          <w:rFonts w:ascii="Times New Roman" w:hAnsi="Times New Roman"/>
        </w:rPr>
        <w:t>1. PolyglotFakeFacts dataset: PolyglotFakeFacts_Fake.xlsx and PolyglotFakeFacts_Real.xlsx (project dataset files).</w:t>
      </w:r>
    </w:p>
    <w:p w14:paraId="34447A14" w14:textId="77777777" w:rsidR="007F2886" w:rsidRDefault="00000000">
      <w:pPr>
        <w:spacing w:after="100"/>
      </w:pPr>
      <w:r>
        <w:rPr>
          <w:rFonts w:ascii="Times New Roman" w:hAnsi="Times New Roman"/>
        </w:rPr>
        <w:t>2. PyTorch documentation, https://pytorch.org/docs/</w:t>
      </w:r>
    </w:p>
    <w:p w14:paraId="420C2BA1" w14:textId="77777777" w:rsidR="007F2886" w:rsidRDefault="00000000">
      <w:pPr>
        <w:spacing w:after="100"/>
      </w:pPr>
      <w:r>
        <w:rPr>
          <w:rFonts w:ascii="Times New Roman" w:hAnsi="Times New Roman"/>
        </w:rPr>
        <w:t>3. Hugging Face Transformers documentation, https://huggingface.co/docs/transformers</w:t>
      </w:r>
    </w:p>
    <w:p w14:paraId="67F29B93" w14:textId="77777777" w:rsidR="007F2886" w:rsidRDefault="00000000">
      <w:pPr>
        <w:spacing w:after="100"/>
      </w:pPr>
      <w:r>
        <w:rPr>
          <w:rFonts w:ascii="Times New Roman" w:hAnsi="Times New Roman"/>
        </w:rPr>
        <w:t>4. FastAPI documentation, https://fastapi.tiangolo.com/</w:t>
      </w:r>
    </w:p>
    <w:p w14:paraId="6147394E" w14:textId="77777777" w:rsidR="007F2886" w:rsidRDefault="00000000">
      <w:pPr>
        <w:spacing w:after="100"/>
      </w:pPr>
      <w:r>
        <w:rPr>
          <w:rFonts w:ascii="Times New Roman" w:hAnsi="Times New Roman"/>
        </w:rPr>
        <w:t>5. React documentation, https://react.dev/</w:t>
      </w:r>
    </w:p>
    <w:p w14:paraId="046E5C8D" w14:textId="77777777" w:rsidR="007F2886" w:rsidRDefault="00000000">
      <w:pPr>
        <w:spacing w:after="100"/>
      </w:pPr>
      <w:r>
        <w:rPr>
          <w:rFonts w:ascii="Times New Roman" w:hAnsi="Times New Roman"/>
        </w:rPr>
        <w:t>6. Vite documentation, https://vite.dev/</w:t>
      </w:r>
    </w:p>
    <w:p w14:paraId="18E14054" w14:textId="77777777" w:rsidR="007F2886" w:rsidRDefault="00000000">
      <w:pPr>
        <w:spacing w:after="100"/>
      </w:pPr>
      <w:r>
        <w:rPr>
          <w:rFonts w:ascii="Times New Roman" w:hAnsi="Times New Roman"/>
        </w:rPr>
        <w:t>7. Pandas documentation, https://pandas.pydata.org/docs/</w:t>
      </w:r>
    </w:p>
    <w:p w14:paraId="146D8559" w14:textId="77777777" w:rsidR="007F2886" w:rsidRDefault="00000000">
      <w:pPr>
        <w:spacing w:after="100"/>
      </w:pPr>
      <w:r>
        <w:rPr>
          <w:rFonts w:ascii="Times New Roman" w:hAnsi="Times New Roman"/>
        </w:rPr>
        <w:t>8. Scikit-learn documentation, https://scikit-learn.org/stable/</w:t>
      </w:r>
    </w:p>
    <w:p w14:paraId="48A16EF7" w14:textId="77777777" w:rsidR="007F2886" w:rsidRDefault="00000000">
      <w:pPr>
        <w:spacing w:after="100"/>
      </w:pPr>
      <w:r>
        <w:rPr>
          <w:rFonts w:ascii="Times New Roman" w:hAnsi="Times New Roman"/>
        </w:rPr>
        <w:t>9. NumPy documentation, https://numpy.org/doc/</w:t>
      </w:r>
    </w:p>
    <w:p w14:paraId="742AC614" w14:textId="08335776" w:rsidR="007F2886" w:rsidRDefault="00000000">
      <w:pPr>
        <w:spacing w:after="100"/>
        <w:rPr>
          <w:rFonts w:ascii="Times New Roman" w:hAnsi="Times New Roman"/>
        </w:rPr>
      </w:pPr>
      <w:r>
        <w:rPr>
          <w:rFonts w:ascii="Times New Roman" w:hAnsi="Times New Roman"/>
        </w:rPr>
        <w:t xml:space="preserve">10. OpenPyXL documentation, </w:t>
      </w:r>
      <w:hyperlink r:id="rId8" w:history="1">
        <w:r w:rsidR="004E155F" w:rsidRPr="001F5BB6">
          <w:rPr>
            <w:rStyle w:val="Hyperlink"/>
            <w:rFonts w:ascii="Times New Roman" w:hAnsi="Times New Roman"/>
          </w:rPr>
          <w:t>https://openpyxl.readthedocs.io/</w:t>
        </w:r>
      </w:hyperlink>
    </w:p>
    <w:p w14:paraId="5600EF86" w14:textId="7CF1CCC1" w:rsidR="004E155F" w:rsidRDefault="004E155F">
      <w:pPr>
        <w:spacing w:after="100"/>
      </w:pPr>
      <w:r>
        <w:rPr>
          <w:rFonts w:ascii="Times New Roman" w:hAnsi="Times New Roman" w:cs="Times New Roman"/>
          <w:b/>
          <w:bCs/>
          <w:lang w:val="en-US"/>
        </w:rPr>
        <w:t>Signature of the Team members</w:t>
      </w:r>
      <w:r w:rsidRPr="00EC74E2">
        <w:rPr>
          <w:rFonts w:ascii="Times New Roman" w:hAnsi="Times New Roman" w:cs="Times New Roman"/>
          <w:b/>
          <w:bCs/>
          <w:lang w:val="en-US"/>
        </w:rPr>
        <w:t xml:space="preserve">                    </w:t>
      </w:r>
    </w:p>
    <w:sectPr w:rsidR="004E155F" w:rsidSect="00785254">
      <w:pgSz w:w="12240" w:h="15840"/>
      <w:pgMar w:top="1080"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4520A"/>
    <w:multiLevelType w:val="hybridMultilevel"/>
    <w:tmpl w:val="49141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0880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0D6"/>
    <w:rsid w:val="00027DDE"/>
    <w:rsid w:val="00130B01"/>
    <w:rsid w:val="00206E02"/>
    <w:rsid w:val="00263574"/>
    <w:rsid w:val="00300D9A"/>
    <w:rsid w:val="003C2739"/>
    <w:rsid w:val="003F68FD"/>
    <w:rsid w:val="004E155F"/>
    <w:rsid w:val="0056674C"/>
    <w:rsid w:val="00573544"/>
    <w:rsid w:val="006C3585"/>
    <w:rsid w:val="006F7DA3"/>
    <w:rsid w:val="00756CBA"/>
    <w:rsid w:val="00785254"/>
    <w:rsid w:val="007F2886"/>
    <w:rsid w:val="0081413E"/>
    <w:rsid w:val="008645A7"/>
    <w:rsid w:val="008C16B1"/>
    <w:rsid w:val="009029A2"/>
    <w:rsid w:val="00930A43"/>
    <w:rsid w:val="00932C3F"/>
    <w:rsid w:val="00947AC6"/>
    <w:rsid w:val="00982620"/>
    <w:rsid w:val="009E2721"/>
    <w:rsid w:val="00A31493"/>
    <w:rsid w:val="00AA7571"/>
    <w:rsid w:val="00BB6A0D"/>
    <w:rsid w:val="00CF6EA4"/>
    <w:rsid w:val="00D970D6"/>
    <w:rsid w:val="00DA2428"/>
    <w:rsid w:val="00DB7C9C"/>
    <w:rsid w:val="00EB256D"/>
    <w:rsid w:val="00EC74E2"/>
    <w:rsid w:val="00F12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FC450"/>
  <w15:chartTrackingRefBased/>
  <w15:docId w15:val="{B4A6FA28-B42C-44B2-94ED-E05397417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0D6"/>
    <w:rPr>
      <w:lang w:val="en-GB"/>
    </w:rPr>
  </w:style>
  <w:style w:type="paragraph" w:styleId="Heading1">
    <w:name w:val="heading 1"/>
    <w:basedOn w:val="Normal"/>
    <w:next w:val="Normal"/>
    <w:link w:val="Heading1Char"/>
    <w:uiPriority w:val="9"/>
    <w:qFormat/>
    <w:rsid w:val="00D97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0D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970D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970D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970D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970D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970D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970D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970D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970D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97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0D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97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0D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970D6"/>
    <w:pPr>
      <w:spacing w:before="160"/>
      <w:jc w:val="center"/>
    </w:pPr>
    <w:rPr>
      <w:i/>
      <w:iCs/>
      <w:color w:val="404040" w:themeColor="text1" w:themeTint="BF"/>
    </w:rPr>
  </w:style>
  <w:style w:type="character" w:customStyle="1" w:styleId="QuoteChar">
    <w:name w:val="Quote Char"/>
    <w:basedOn w:val="DefaultParagraphFont"/>
    <w:link w:val="Quote"/>
    <w:uiPriority w:val="29"/>
    <w:rsid w:val="00D970D6"/>
    <w:rPr>
      <w:i/>
      <w:iCs/>
      <w:color w:val="404040" w:themeColor="text1" w:themeTint="BF"/>
      <w:lang w:val="en-GB"/>
    </w:rPr>
  </w:style>
  <w:style w:type="paragraph" w:styleId="ListParagraph">
    <w:name w:val="List Paragraph"/>
    <w:basedOn w:val="Normal"/>
    <w:uiPriority w:val="34"/>
    <w:qFormat/>
    <w:rsid w:val="00D970D6"/>
    <w:pPr>
      <w:ind w:left="720"/>
      <w:contextualSpacing/>
    </w:pPr>
  </w:style>
  <w:style w:type="character" w:styleId="IntenseEmphasis">
    <w:name w:val="Intense Emphasis"/>
    <w:basedOn w:val="DefaultParagraphFont"/>
    <w:uiPriority w:val="21"/>
    <w:qFormat/>
    <w:rsid w:val="00D970D6"/>
    <w:rPr>
      <w:i/>
      <w:iCs/>
      <w:color w:val="0F4761" w:themeColor="accent1" w:themeShade="BF"/>
    </w:rPr>
  </w:style>
  <w:style w:type="paragraph" w:styleId="IntenseQuote">
    <w:name w:val="Intense Quote"/>
    <w:basedOn w:val="Normal"/>
    <w:next w:val="Normal"/>
    <w:link w:val="IntenseQuoteChar"/>
    <w:uiPriority w:val="30"/>
    <w:qFormat/>
    <w:rsid w:val="00D97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0D6"/>
    <w:rPr>
      <w:i/>
      <w:iCs/>
      <w:color w:val="0F4761" w:themeColor="accent1" w:themeShade="BF"/>
      <w:lang w:val="en-GB"/>
    </w:rPr>
  </w:style>
  <w:style w:type="character" w:styleId="IntenseReference">
    <w:name w:val="Intense Reference"/>
    <w:basedOn w:val="DefaultParagraphFont"/>
    <w:uiPriority w:val="32"/>
    <w:qFormat/>
    <w:rsid w:val="00D970D6"/>
    <w:rPr>
      <w:b/>
      <w:bCs/>
      <w:smallCaps/>
      <w:color w:val="0F4761" w:themeColor="accent1" w:themeShade="BF"/>
      <w:spacing w:val="5"/>
    </w:rPr>
  </w:style>
  <w:style w:type="character" w:styleId="Hyperlink">
    <w:name w:val="Hyperlink"/>
    <w:basedOn w:val="DefaultParagraphFont"/>
    <w:uiPriority w:val="99"/>
    <w:unhideWhenUsed/>
    <w:rsid w:val="00930A43"/>
    <w:rPr>
      <w:color w:val="467886" w:themeColor="hyperlink"/>
      <w:u w:val="single"/>
    </w:rPr>
  </w:style>
  <w:style w:type="character" w:styleId="UnresolvedMention">
    <w:name w:val="Unresolved Mention"/>
    <w:basedOn w:val="DefaultParagraphFont"/>
    <w:uiPriority w:val="99"/>
    <w:semiHidden/>
    <w:unhideWhenUsed/>
    <w:rsid w:val="00930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pyxl.readthedocs.io/" TargetMode="Externa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1652</Words>
  <Characters>9417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sriram kunapareddy</cp:lastModifiedBy>
  <cp:revision>4</cp:revision>
  <dcterms:created xsi:type="dcterms:W3CDTF">2026-10-05T06:08:00Z</dcterms:created>
  <dcterms:modified xsi:type="dcterms:W3CDTF">2026-10-13T16:38:00Z</dcterms:modified>
</cp:coreProperties>
</file>