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Timeline of Lip Movement Detection using Verilog</w:t>
      </w:r>
    </w:p>
    <w:p>
      <w:pPr>
        <w:pStyle w:val="Heading1"/>
      </w:pPr>
      <w:r>
        <w:t>Introduction</w:t>
      </w:r>
    </w:p>
    <w:p>
      <w:r>
        <w:t>Lip movement detection is a crucial aspect of various applications [S1].</w:t>
      </w:r>
    </w:p>
    <w:p>
      <w:pPr>
        <w:pStyle w:val="Heading1"/>
      </w:pPr>
      <w:r>
        <w:t>Step 1: Input Frame Loader</w:t>
      </w:r>
    </w:p>
    <w:p>
      <w:r>
        <w:t>The input frame loader is responsible for loading image frames one by one from memory [S1].</w:t>
      </w:r>
    </w:p>
    <w:p>
      <w:pPr>
        <w:pStyle w:val="Heading1"/>
      </w:pPr>
      <w:r>
        <w:t>Step 2: RGB to YCbCr Conversion</w:t>
      </w:r>
    </w:p>
    <w:p>
      <w:r>
        <w:t>The RGB to YCbCr conversion is implemented using fixed-point arithmetic [S1].</w:t>
      </w:r>
    </w:p>
    <w:p>
      <w:pPr>
        <w:pStyle w:val="Heading1"/>
      </w:pPr>
      <w:r>
        <w:t>Step 3: Lip Pixel Thresholding</w:t>
      </w:r>
    </w:p>
    <w:p>
      <w:r>
        <w:t>Lip pixel thresholding is used to detect possible lip pixels [S1].</w:t>
      </w:r>
    </w:p>
    <w:p>
      <w:pPr>
        <w:pStyle w:val="Heading1"/>
      </w:pPr>
      <w:r>
        <w:t>Step 4: Morphological Filter</w:t>
      </w:r>
    </w:p>
    <w:p>
      <w:r>
        <w:t>The morphological filter is used to remove isolated pixels and smooth the lip mask [S1].</w:t>
      </w:r>
    </w:p>
    <w:p>
      <w:pPr>
        <w:pStyle w:val="Heading1"/>
      </w:pPr>
      <w:r>
        <w:t>Step 5: Frame Differencing for Movement</w:t>
      </w:r>
    </w:p>
    <w:p>
      <w:r>
        <w:t>Frame differencing is used to compare lip mask of two consecutive frames [S1].</w:t>
      </w:r>
    </w:p>
    <w:p>
      <w:pPr>
        <w:pStyle w:val="Heading1"/>
      </w:pPr>
      <w:r>
        <w:t>Step 6: Count Pixel Change</w:t>
      </w:r>
    </w:p>
    <w:p>
      <w:r>
        <w:t>The pixel change is counted to quantify movement [S1].</w:t>
      </w:r>
    </w:p>
    <w:p>
      <w:pPr>
        <w:pStyle w:val="Heading1"/>
      </w:pPr>
      <w:r>
        <w:t>Step 7: Output Result</w:t>
      </w:r>
    </w:p>
    <w:p>
      <w:r>
        <w:t>The output result is a signal indicating lip movement detected or not [S1].</w:t>
      </w:r>
    </w:p>
    <w:p>
      <w:pPr>
        <w:pStyle w:val="Heading1"/>
      </w:pPr>
      <w:r>
        <w:t>Sources</w:t>
      </w:r>
    </w:p>
    <w:p>
      <w:r>
        <w:t>[S1] Lip_Movement_Verilog_Guide.docx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