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1AB0A" w14:textId="77777777" w:rsidR="00733B73" w:rsidRPr="00733B73" w:rsidRDefault="00733B73" w:rsidP="00733B73">
      <w:pPr>
        <w:rPr>
          <w:b/>
          <w:bCs/>
        </w:rPr>
      </w:pPr>
      <w:r w:rsidRPr="00733B73">
        <w:rPr>
          <w:b/>
          <w:bCs/>
        </w:rPr>
        <w:t>Object Oriented Programming (OOPs) Concept in Java</w:t>
      </w:r>
    </w:p>
    <w:p w14:paraId="42F39D88" w14:textId="77777777" w:rsidR="00733B73" w:rsidRPr="00733B73" w:rsidRDefault="00733B73" w:rsidP="00733B73">
      <w:r w:rsidRPr="00733B73">
        <w:t>As the name suggests, </w:t>
      </w:r>
      <w:r w:rsidRPr="00733B73">
        <w:rPr>
          <w:b/>
          <w:bCs/>
        </w:rPr>
        <w:t>Object-Oriented Programming</w:t>
      </w:r>
      <w:r w:rsidRPr="00733B73">
        <w:t> or </w:t>
      </w:r>
      <w:r w:rsidRPr="00733B73">
        <w:rPr>
          <w:b/>
          <w:bCs/>
        </w:rPr>
        <w:t>Java OOPs</w:t>
      </w:r>
      <w:r w:rsidRPr="00733B73">
        <w:t> concept refers to languages that use objects in programming, they use objects as a primary source to implement what is to happen in the code. Objects are seen by the viewer or user, performing tasks you assign.</w:t>
      </w:r>
    </w:p>
    <w:p w14:paraId="16EF41C7" w14:textId="77777777" w:rsidR="00733B73" w:rsidRPr="00733B73" w:rsidRDefault="00733B73" w:rsidP="00733B73">
      <w:r w:rsidRPr="00733B73">
        <w:rPr>
          <w:b/>
          <w:bCs/>
        </w:rPr>
        <w:t>Object-oriented programming</w:t>
      </w:r>
      <w:r w:rsidRPr="00733B73">
        <w:t> aims to implement real-world entities like </w:t>
      </w:r>
      <w:r w:rsidRPr="00733B73">
        <w:rPr>
          <w:b/>
          <w:bCs/>
        </w:rPr>
        <w:t>inheritance</w:t>
      </w:r>
      <w:r w:rsidRPr="00733B73">
        <w:t>, </w:t>
      </w:r>
      <w:r w:rsidRPr="00733B73">
        <w:rPr>
          <w:b/>
          <w:bCs/>
        </w:rPr>
        <w:t>hiding</w:t>
      </w:r>
      <w:r w:rsidRPr="00733B73">
        <w:t>, </w:t>
      </w:r>
      <w:r w:rsidRPr="00733B73">
        <w:rPr>
          <w:b/>
          <w:bCs/>
        </w:rPr>
        <w:t>polymorphism</w:t>
      </w:r>
      <w:r w:rsidRPr="00733B73">
        <w:t>, etc. in programming. The main aim of OOPs is to bind together the data and the functions that operate on them so that no other part of the code can access this data except that function.</w:t>
      </w:r>
    </w:p>
    <w:p w14:paraId="73BB1AD3" w14:textId="71091789" w:rsidR="00733B73" w:rsidRPr="00733B73" w:rsidRDefault="00733B73" w:rsidP="00733B73"/>
    <w:p w14:paraId="6C00FEF2" w14:textId="77777777" w:rsidR="00733B73" w:rsidRPr="00733B73" w:rsidRDefault="00733B73" w:rsidP="00733B73">
      <w:r w:rsidRPr="00733B73">
        <w:t>Object-Oriented Programming is the backbone of Java. Mastering OOP concepts like inheritance, encapsulation, and polymorphism is critical for writing scalable Java code. The </w:t>
      </w:r>
      <w:hyperlink r:id="rId5" w:tgtFrame="_blank" w:history="1">
        <w:r w:rsidRPr="00733B73">
          <w:rPr>
            <w:rStyle w:val="Hyperlink"/>
            <w:b/>
            <w:bCs/>
          </w:rPr>
          <w:t>Java Programming Course</w:t>
        </w:r>
      </w:hyperlink>
      <w:r w:rsidRPr="00733B73">
        <w:t> takes you through these concepts step by step, providing practical examples that reinforce your learning</w:t>
      </w:r>
    </w:p>
    <w:p w14:paraId="7D417223" w14:textId="77777777" w:rsidR="00733B73" w:rsidRPr="00733B73" w:rsidRDefault="00733B73" w:rsidP="00733B73">
      <w:pPr>
        <w:rPr>
          <w:b/>
          <w:bCs/>
        </w:rPr>
      </w:pPr>
      <w:r w:rsidRPr="00733B73">
        <w:rPr>
          <w:b/>
          <w:bCs/>
        </w:rPr>
        <w:t>Pre-requisites:</w:t>
      </w:r>
    </w:p>
    <w:p w14:paraId="52C49C07" w14:textId="77777777" w:rsidR="00733B73" w:rsidRPr="00733B73" w:rsidRDefault="00733B73" w:rsidP="00733B73">
      <w:r w:rsidRPr="00733B73">
        <w:t>Let us discuss prerequisites by polishing concepts of </w:t>
      </w:r>
      <w:r w:rsidRPr="00733B73">
        <w:rPr>
          <w:b/>
          <w:bCs/>
        </w:rPr>
        <w:t>method declaration</w:t>
      </w:r>
      <w:r w:rsidRPr="00733B73">
        <w:t> and </w:t>
      </w:r>
      <w:r w:rsidRPr="00733B73">
        <w:rPr>
          <w:b/>
          <w:bCs/>
        </w:rPr>
        <w:t>message passing</w:t>
      </w:r>
      <w:r w:rsidRPr="00733B73">
        <w:t>. Starting with the method declaration consists of six components:</w:t>
      </w:r>
    </w:p>
    <w:p w14:paraId="5BA2A75C" w14:textId="77777777" w:rsidR="00733B73" w:rsidRPr="00733B73" w:rsidRDefault="00733B73" w:rsidP="00733B73">
      <w:pPr>
        <w:numPr>
          <w:ilvl w:val="0"/>
          <w:numId w:val="2"/>
        </w:numPr>
      </w:pPr>
      <w:hyperlink r:id="rId6" w:history="1">
        <w:r w:rsidRPr="00733B73">
          <w:rPr>
            <w:rStyle w:val="Hyperlink"/>
            <w:b/>
            <w:bCs/>
          </w:rPr>
          <w:t>Access Modifier</w:t>
        </w:r>
      </w:hyperlink>
      <w:r w:rsidRPr="00733B73">
        <w:t>: Defines the </w:t>
      </w:r>
      <w:r w:rsidRPr="00733B73">
        <w:rPr>
          <w:b/>
          <w:bCs/>
        </w:rPr>
        <w:t>access type</w:t>
      </w:r>
      <w:r w:rsidRPr="00733B73">
        <w:t> of the method i.e. from where it can be accessed in your application. In Java, there are 4 types of access specifiers: </w:t>
      </w:r>
      <w:r w:rsidRPr="00733B73">
        <w:br/>
      </w:r>
    </w:p>
    <w:p w14:paraId="09FB6711" w14:textId="77777777" w:rsidR="00733B73" w:rsidRPr="00733B73" w:rsidRDefault="00733B73" w:rsidP="00733B73">
      <w:pPr>
        <w:numPr>
          <w:ilvl w:val="1"/>
          <w:numId w:val="3"/>
        </w:numPr>
      </w:pPr>
      <w:r w:rsidRPr="00733B73">
        <w:rPr>
          <w:b/>
          <w:bCs/>
        </w:rPr>
        <w:t>public:</w:t>
      </w:r>
      <w:r w:rsidRPr="00733B73">
        <w:t> Accessible in all classes in your application.</w:t>
      </w:r>
    </w:p>
    <w:p w14:paraId="0CADA735" w14:textId="77777777" w:rsidR="00733B73" w:rsidRPr="00733B73" w:rsidRDefault="00733B73" w:rsidP="00733B73">
      <w:pPr>
        <w:numPr>
          <w:ilvl w:val="1"/>
          <w:numId w:val="4"/>
        </w:numPr>
      </w:pPr>
      <w:r w:rsidRPr="00733B73">
        <w:rPr>
          <w:b/>
          <w:bCs/>
        </w:rPr>
        <w:t>protected:</w:t>
      </w:r>
      <w:r w:rsidRPr="00733B73">
        <w:t xml:space="preserve"> Accessible within the package in which it is defined </w:t>
      </w:r>
      <w:proofErr w:type="gramStart"/>
      <w:r w:rsidRPr="00733B73">
        <w:t>and in its </w:t>
      </w:r>
      <w:r w:rsidRPr="00733B73">
        <w:rPr>
          <w:b/>
          <w:bCs/>
        </w:rPr>
        <w:t>subclass</w:t>
      </w:r>
      <w:proofErr w:type="gramEnd"/>
      <w:r w:rsidRPr="00733B73">
        <w:rPr>
          <w:b/>
          <w:bCs/>
        </w:rPr>
        <w:t>(es) (including subclasses declared outside the package)</w:t>
      </w:r>
      <w:r w:rsidRPr="00733B73">
        <w:t>.</w:t>
      </w:r>
    </w:p>
    <w:p w14:paraId="7CF46049" w14:textId="77777777" w:rsidR="00733B73" w:rsidRPr="00733B73" w:rsidRDefault="00733B73" w:rsidP="00733B73">
      <w:pPr>
        <w:numPr>
          <w:ilvl w:val="1"/>
          <w:numId w:val="5"/>
        </w:numPr>
      </w:pPr>
      <w:r w:rsidRPr="00733B73">
        <w:rPr>
          <w:b/>
          <w:bCs/>
        </w:rPr>
        <w:t>private:</w:t>
      </w:r>
      <w:r w:rsidRPr="00733B73">
        <w:t> Accessible only within the class in which it is defined.</w:t>
      </w:r>
    </w:p>
    <w:p w14:paraId="461ECE06" w14:textId="77777777" w:rsidR="00733B73" w:rsidRPr="00733B73" w:rsidRDefault="00733B73" w:rsidP="00733B73">
      <w:pPr>
        <w:numPr>
          <w:ilvl w:val="1"/>
          <w:numId w:val="6"/>
        </w:numPr>
      </w:pPr>
      <w:r w:rsidRPr="00733B73">
        <w:rPr>
          <w:b/>
          <w:bCs/>
        </w:rPr>
        <w:t>default (declared/defined without using any modifier):</w:t>
      </w:r>
      <w:r w:rsidRPr="00733B73">
        <w:t> Accessible within the same class and package within which its class is defined.</w:t>
      </w:r>
    </w:p>
    <w:p w14:paraId="26D29F9D" w14:textId="77777777" w:rsidR="00733B73" w:rsidRPr="00733B73" w:rsidRDefault="00733B73" w:rsidP="00733B73">
      <w:pPr>
        <w:numPr>
          <w:ilvl w:val="0"/>
          <w:numId w:val="7"/>
        </w:numPr>
      </w:pPr>
      <w:r w:rsidRPr="00733B73">
        <w:rPr>
          <w:b/>
          <w:bCs/>
        </w:rPr>
        <w:t>The return type</w:t>
      </w:r>
      <w:r w:rsidRPr="00733B73">
        <w:t>: The data type of the value returned by the method or void if it does not return a value.</w:t>
      </w:r>
    </w:p>
    <w:p w14:paraId="7941FEEE" w14:textId="77777777" w:rsidR="00733B73" w:rsidRPr="00733B73" w:rsidRDefault="00733B73" w:rsidP="00733B73">
      <w:pPr>
        <w:numPr>
          <w:ilvl w:val="0"/>
          <w:numId w:val="8"/>
        </w:numPr>
      </w:pPr>
      <w:r w:rsidRPr="00733B73">
        <w:rPr>
          <w:b/>
          <w:bCs/>
        </w:rPr>
        <w:t>Method Name</w:t>
      </w:r>
      <w:r w:rsidRPr="00733B73">
        <w:t>: The rules for field names apply to method names as well, but the convention is a little different.</w:t>
      </w:r>
    </w:p>
    <w:p w14:paraId="73DDF9CD" w14:textId="77777777" w:rsidR="00733B73" w:rsidRPr="00733B73" w:rsidRDefault="00733B73" w:rsidP="00733B73">
      <w:pPr>
        <w:numPr>
          <w:ilvl w:val="0"/>
          <w:numId w:val="9"/>
        </w:numPr>
      </w:pPr>
      <w:r w:rsidRPr="00733B73">
        <w:rPr>
          <w:b/>
          <w:bCs/>
        </w:rPr>
        <w:t>Parameter list</w:t>
      </w:r>
      <w:r w:rsidRPr="00733B73">
        <w:t>: Comma-separated list of the input parameters that are defined, preceded by their data type, within the enclosed parentheses. If there are no parameters, you must use empty parentheses ().</w:t>
      </w:r>
    </w:p>
    <w:p w14:paraId="25C52BBB" w14:textId="77777777" w:rsidR="00733B73" w:rsidRPr="00733B73" w:rsidRDefault="00733B73" w:rsidP="00733B73">
      <w:pPr>
        <w:numPr>
          <w:ilvl w:val="0"/>
          <w:numId w:val="10"/>
        </w:numPr>
      </w:pPr>
      <w:r w:rsidRPr="00733B73">
        <w:rPr>
          <w:b/>
          <w:bCs/>
        </w:rPr>
        <w:t>Exception list</w:t>
      </w:r>
      <w:r w:rsidRPr="00733B73">
        <w:t>: The exceptions you expect the method to throw. You can specify these exception(s).</w:t>
      </w:r>
    </w:p>
    <w:p w14:paraId="182B5AF6" w14:textId="77777777" w:rsidR="00733B73" w:rsidRPr="00733B73" w:rsidRDefault="00733B73" w:rsidP="00733B73">
      <w:pPr>
        <w:numPr>
          <w:ilvl w:val="0"/>
          <w:numId w:val="11"/>
        </w:numPr>
      </w:pPr>
      <w:r w:rsidRPr="00733B73">
        <w:rPr>
          <w:b/>
          <w:bCs/>
        </w:rPr>
        <w:t>Method body</w:t>
      </w:r>
      <w:r w:rsidRPr="00733B73">
        <w:t>: It is the block of code, enclosed between braces, that you need to execute to perform your intended operations.</w:t>
      </w:r>
    </w:p>
    <w:p w14:paraId="524D416B" w14:textId="77777777" w:rsidR="00733B73" w:rsidRPr="00733B73" w:rsidRDefault="00733B73" w:rsidP="00733B73">
      <w:hyperlink r:id="rId7" w:history="1">
        <w:r w:rsidRPr="00733B73">
          <w:rPr>
            <w:rStyle w:val="Hyperlink"/>
            <w:b/>
            <w:bCs/>
          </w:rPr>
          <w:t>Message Passing</w:t>
        </w:r>
      </w:hyperlink>
      <w:r w:rsidRPr="00733B73">
        <w:rPr>
          <w:b/>
          <w:bCs/>
        </w:rPr>
        <w:t>:</w:t>
      </w:r>
      <w:r w:rsidRPr="00733B73">
        <w:t xml:space="preserve"> Objects communicate with one another by sending and receiving information to each other. A message for an object is a request for execution of a procedure and therefore will </w:t>
      </w:r>
      <w:r w:rsidRPr="00733B73">
        <w:lastRenderedPageBreak/>
        <w:t>invoke a function in the receiving object that generates the desired results. Message passing involves specifying the name of the object, the name of the function and the information to be sent.</w:t>
      </w:r>
    </w:p>
    <w:p w14:paraId="78D38C98" w14:textId="77777777" w:rsidR="00733B73" w:rsidRPr="00733B73" w:rsidRDefault="00733B73" w:rsidP="00733B73">
      <w:pPr>
        <w:rPr>
          <w:i/>
          <w:iCs/>
        </w:rPr>
      </w:pPr>
      <w:r w:rsidRPr="00733B73">
        <w:rPr>
          <w:b/>
          <w:bCs/>
          <w:i/>
          <w:iCs/>
        </w:rPr>
        <w:t>Master OOP in Java</w:t>
      </w:r>
      <w:r w:rsidRPr="00733B73">
        <w:rPr>
          <w:i/>
          <w:iCs/>
        </w:rPr>
        <w:t xml:space="preserve"> Write cleaner, more modular, and reusable Java code by building a foundation in object-oriented programming with </w:t>
      </w:r>
      <w:proofErr w:type="spellStart"/>
      <w:r w:rsidRPr="00733B73">
        <w:rPr>
          <w:i/>
          <w:iCs/>
        </w:rPr>
        <w:t>Educative’s</w:t>
      </w:r>
      <w:proofErr w:type="spellEnd"/>
      <w:r w:rsidRPr="00733B73">
        <w:rPr>
          <w:i/>
          <w:iCs/>
        </w:rPr>
        <w:t xml:space="preserve"> interactive course Learn </w:t>
      </w:r>
      <w:hyperlink r:id="rId8" w:tgtFrame="_blank" w:history="1">
        <w:r w:rsidRPr="00733B73">
          <w:rPr>
            <w:rStyle w:val="Hyperlink"/>
            <w:i/>
            <w:iCs/>
          </w:rPr>
          <w:t>Object-Oriented Programming in Java</w:t>
        </w:r>
      </w:hyperlink>
      <w:r w:rsidRPr="00733B73">
        <w:rPr>
          <w:i/>
          <w:iCs/>
        </w:rPr>
        <w:t>. Sign up at Educative.io with the code</w:t>
      </w:r>
      <w:r w:rsidRPr="00733B73">
        <w:rPr>
          <w:b/>
          <w:bCs/>
          <w:i/>
          <w:iCs/>
        </w:rPr>
        <w:t xml:space="preserve"> GEEKS10 </w:t>
      </w:r>
      <w:r w:rsidRPr="00733B73">
        <w:rPr>
          <w:i/>
          <w:iCs/>
        </w:rPr>
        <w:t>to save 10% on your subscription.</w:t>
      </w:r>
    </w:p>
    <w:p w14:paraId="66C5A48B" w14:textId="77777777" w:rsidR="00733B73" w:rsidRPr="00733B73" w:rsidRDefault="00733B73" w:rsidP="00733B73">
      <w:pPr>
        <w:rPr>
          <w:b/>
          <w:bCs/>
        </w:rPr>
      </w:pPr>
      <w:r w:rsidRPr="00733B73">
        <w:rPr>
          <w:b/>
          <w:bCs/>
        </w:rPr>
        <w:t>JAVA OOPs</w:t>
      </w:r>
    </w:p>
    <w:p w14:paraId="4746561E" w14:textId="77777777" w:rsidR="00733B73" w:rsidRPr="00733B73" w:rsidRDefault="00733B73" w:rsidP="00733B73">
      <w:r w:rsidRPr="00733B73">
        <w:t>Now that we have covered the basic prerequisites, we will move on to the </w:t>
      </w:r>
      <w:r w:rsidRPr="00733B73">
        <w:rPr>
          <w:b/>
          <w:bCs/>
        </w:rPr>
        <w:t>4 pillars of OOPs</w:t>
      </w:r>
      <w:r w:rsidRPr="00733B73">
        <w:t> which are as follows. But, let us start by learning about the different characteristics of an Object-Oriented Programming Language.</w:t>
      </w:r>
    </w:p>
    <w:p w14:paraId="70628CC5" w14:textId="77777777" w:rsidR="00733B73" w:rsidRPr="00733B73" w:rsidRDefault="00733B73" w:rsidP="00733B73">
      <w:r w:rsidRPr="00733B73">
        <w:rPr>
          <w:b/>
          <w:bCs/>
        </w:rPr>
        <w:t>OOPS concepts are as follows</w:t>
      </w:r>
      <w:r w:rsidRPr="00733B73">
        <w:t>: </w:t>
      </w:r>
    </w:p>
    <w:p w14:paraId="0FBF5389" w14:textId="77777777" w:rsidR="00733B73" w:rsidRPr="00733B73" w:rsidRDefault="00733B73" w:rsidP="00733B73">
      <w:pPr>
        <w:numPr>
          <w:ilvl w:val="0"/>
          <w:numId w:val="12"/>
        </w:numPr>
      </w:pPr>
      <w:hyperlink r:id="rId9" w:history="1">
        <w:r w:rsidRPr="00733B73">
          <w:rPr>
            <w:rStyle w:val="Hyperlink"/>
          </w:rPr>
          <w:t>Class</w:t>
        </w:r>
      </w:hyperlink>
    </w:p>
    <w:p w14:paraId="39F46CE3" w14:textId="77777777" w:rsidR="00733B73" w:rsidRPr="00733B73" w:rsidRDefault="00733B73" w:rsidP="00733B73">
      <w:pPr>
        <w:numPr>
          <w:ilvl w:val="0"/>
          <w:numId w:val="13"/>
        </w:numPr>
      </w:pPr>
      <w:hyperlink r:id="rId10" w:history="1">
        <w:r w:rsidRPr="00733B73">
          <w:rPr>
            <w:rStyle w:val="Hyperlink"/>
          </w:rPr>
          <w:t>Object </w:t>
        </w:r>
      </w:hyperlink>
    </w:p>
    <w:p w14:paraId="71020A31" w14:textId="77777777" w:rsidR="00733B73" w:rsidRPr="00733B73" w:rsidRDefault="00733B73" w:rsidP="00733B73">
      <w:pPr>
        <w:numPr>
          <w:ilvl w:val="0"/>
          <w:numId w:val="14"/>
        </w:numPr>
      </w:pPr>
      <w:r w:rsidRPr="00733B73">
        <w:rPr>
          <w:b/>
          <w:bCs/>
        </w:rPr>
        <w:t>Pillars of OOPs</w:t>
      </w:r>
    </w:p>
    <w:p w14:paraId="764DEFCF" w14:textId="77777777" w:rsidR="00733B73" w:rsidRPr="00733B73" w:rsidRDefault="00733B73" w:rsidP="00733B73">
      <w:pPr>
        <w:numPr>
          <w:ilvl w:val="1"/>
          <w:numId w:val="15"/>
        </w:numPr>
      </w:pPr>
      <w:hyperlink r:id="rId11" w:history="1">
        <w:r w:rsidRPr="00733B73">
          <w:rPr>
            <w:rStyle w:val="Hyperlink"/>
          </w:rPr>
          <w:t>Abstraction</w:t>
        </w:r>
      </w:hyperlink>
    </w:p>
    <w:p w14:paraId="26F5DBB3" w14:textId="77777777" w:rsidR="00733B73" w:rsidRPr="00733B73" w:rsidRDefault="00733B73" w:rsidP="00733B73">
      <w:pPr>
        <w:numPr>
          <w:ilvl w:val="1"/>
          <w:numId w:val="16"/>
        </w:numPr>
      </w:pPr>
      <w:hyperlink r:id="rId12" w:history="1">
        <w:r w:rsidRPr="00733B73">
          <w:rPr>
            <w:rStyle w:val="Hyperlink"/>
          </w:rPr>
          <w:t>Encapsulation</w:t>
        </w:r>
      </w:hyperlink>
    </w:p>
    <w:p w14:paraId="40FA337A" w14:textId="77777777" w:rsidR="00733B73" w:rsidRPr="00733B73" w:rsidRDefault="00733B73" w:rsidP="00733B73">
      <w:pPr>
        <w:numPr>
          <w:ilvl w:val="1"/>
          <w:numId w:val="17"/>
        </w:numPr>
      </w:pPr>
      <w:hyperlink r:id="rId13" w:history="1">
        <w:r w:rsidRPr="00733B73">
          <w:rPr>
            <w:rStyle w:val="Hyperlink"/>
          </w:rPr>
          <w:t>Inheritance</w:t>
        </w:r>
      </w:hyperlink>
    </w:p>
    <w:p w14:paraId="599593CE" w14:textId="77777777" w:rsidR="00733B73" w:rsidRPr="00733B73" w:rsidRDefault="00733B73" w:rsidP="00733B73">
      <w:pPr>
        <w:numPr>
          <w:ilvl w:val="1"/>
          <w:numId w:val="18"/>
        </w:numPr>
      </w:pPr>
      <w:hyperlink r:id="rId14" w:history="1">
        <w:r w:rsidRPr="00733B73">
          <w:rPr>
            <w:rStyle w:val="Hyperlink"/>
          </w:rPr>
          <w:t>Polymorphism</w:t>
        </w:r>
      </w:hyperlink>
    </w:p>
    <w:p w14:paraId="5A54206C" w14:textId="77777777" w:rsidR="00733B73" w:rsidRPr="00733B73" w:rsidRDefault="00733B73" w:rsidP="00733B73">
      <w:pPr>
        <w:numPr>
          <w:ilvl w:val="2"/>
          <w:numId w:val="19"/>
        </w:numPr>
      </w:pPr>
      <w:r w:rsidRPr="00733B73">
        <w:t>Compile-time polymorphism</w:t>
      </w:r>
    </w:p>
    <w:p w14:paraId="686CC039" w14:textId="77777777" w:rsidR="00733B73" w:rsidRPr="00733B73" w:rsidRDefault="00733B73" w:rsidP="00733B73">
      <w:pPr>
        <w:numPr>
          <w:ilvl w:val="2"/>
          <w:numId w:val="20"/>
        </w:numPr>
      </w:pPr>
      <w:r w:rsidRPr="00733B73">
        <w:t>Runtime polymorphism</w:t>
      </w:r>
    </w:p>
    <w:p w14:paraId="4F02DC04" w14:textId="77777777" w:rsidR="00733B73" w:rsidRDefault="00733B73"/>
    <w:sectPr w:rsidR="00733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243418"/>
    <w:multiLevelType w:val="multilevel"/>
    <w:tmpl w:val="8EFCFD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0E7B04"/>
    <w:multiLevelType w:val="multilevel"/>
    <w:tmpl w:val="183C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D923B5"/>
    <w:multiLevelType w:val="multilevel"/>
    <w:tmpl w:val="20E67D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4197485">
    <w:abstractNumId w:val="1"/>
  </w:num>
  <w:num w:numId="2" w16cid:durableId="279723004">
    <w:abstractNumId w:val="2"/>
    <w:lvlOverride w:ilvl="0">
      <w:startOverride w:val="1"/>
    </w:lvlOverride>
  </w:num>
  <w:num w:numId="3" w16cid:durableId="1777871531">
    <w:abstractNumId w:val="2"/>
    <w:lvlOverride w:ilvl="0"/>
    <w:lvlOverride w:ilvl="1">
      <w:startOverride w:val="1"/>
    </w:lvlOverride>
  </w:num>
  <w:num w:numId="4" w16cid:durableId="1586302358">
    <w:abstractNumId w:val="2"/>
    <w:lvlOverride w:ilvl="0"/>
    <w:lvlOverride w:ilvl="1">
      <w:startOverride w:val="2"/>
    </w:lvlOverride>
  </w:num>
  <w:num w:numId="5" w16cid:durableId="1815482741">
    <w:abstractNumId w:val="2"/>
    <w:lvlOverride w:ilvl="0"/>
    <w:lvlOverride w:ilvl="1">
      <w:startOverride w:val="3"/>
    </w:lvlOverride>
  </w:num>
  <w:num w:numId="6" w16cid:durableId="947009440">
    <w:abstractNumId w:val="2"/>
    <w:lvlOverride w:ilvl="0"/>
    <w:lvlOverride w:ilvl="1">
      <w:startOverride w:val="4"/>
    </w:lvlOverride>
  </w:num>
  <w:num w:numId="7" w16cid:durableId="1825583594">
    <w:abstractNumId w:val="2"/>
    <w:lvlOverride w:ilvl="0">
      <w:startOverride w:val="2"/>
    </w:lvlOverride>
  </w:num>
  <w:num w:numId="8" w16cid:durableId="795371948">
    <w:abstractNumId w:val="2"/>
    <w:lvlOverride w:ilvl="0">
      <w:startOverride w:val="3"/>
    </w:lvlOverride>
  </w:num>
  <w:num w:numId="9" w16cid:durableId="126051663">
    <w:abstractNumId w:val="2"/>
    <w:lvlOverride w:ilvl="0">
      <w:startOverride w:val="4"/>
    </w:lvlOverride>
  </w:num>
  <w:num w:numId="10" w16cid:durableId="1247957176">
    <w:abstractNumId w:val="2"/>
    <w:lvlOverride w:ilvl="0">
      <w:startOverride w:val="5"/>
    </w:lvlOverride>
  </w:num>
  <w:num w:numId="11" w16cid:durableId="1398161994">
    <w:abstractNumId w:val="2"/>
    <w:lvlOverride w:ilvl="0">
      <w:startOverride w:val="6"/>
    </w:lvlOverride>
  </w:num>
  <w:num w:numId="12" w16cid:durableId="1845052103">
    <w:abstractNumId w:val="0"/>
    <w:lvlOverride w:ilvl="0">
      <w:startOverride w:val="1"/>
    </w:lvlOverride>
  </w:num>
  <w:num w:numId="13" w16cid:durableId="793257161">
    <w:abstractNumId w:val="0"/>
    <w:lvlOverride w:ilvl="0">
      <w:startOverride w:val="2"/>
    </w:lvlOverride>
  </w:num>
  <w:num w:numId="14" w16cid:durableId="1813406418">
    <w:abstractNumId w:val="0"/>
    <w:lvlOverride w:ilvl="0">
      <w:startOverride w:val="3"/>
    </w:lvlOverride>
  </w:num>
  <w:num w:numId="15" w16cid:durableId="468018855">
    <w:abstractNumId w:val="0"/>
    <w:lvlOverride w:ilvl="0"/>
    <w:lvlOverride w:ilvl="1">
      <w:startOverride w:val="1"/>
    </w:lvlOverride>
  </w:num>
  <w:num w:numId="16" w16cid:durableId="2024746486">
    <w:abstractNumId w:val="0"/>
    <w:lvlOverride w:ilvl="0"/>
    <w:lvlOverride w:ilvl="1">
      <w:startOverride w:val="2"/>
    </w:lvlOverride>
  </w:num>
  <w:num w:numId="17" w16cid:durableId="460196793">
    <w:abstractNumId w:val="0"/>
    <w:lvlOverride w:ilvl="0"/>
    <w:lvlOverride w:ilvl="1">
      <w:startOverride w:val="3"/>
    </w:lvlOverride>
  </w:num>
  <w:num w:numId="18" w16cid:durableId="1402218723">
    <w:abstractNumId w:val="0"/>
    <w:lvlOverride w:ilvl="0"/>
    <w:lvlOverride w:ilvl="1">
      <w:startOverride w:val="4"/>
    </w:lvlOverride>
  </w:num>
  <w:num w:numId="19" w16cid:durableId="1486388878">
    <w:abstractNumId w:val="0"/>
    <w:lvlOverride w:ilvl="0"/>
    <w:lvlOverride w:ilvl="1"/>
    <w:lvlOverride w:ilvl="2">
      <w:startOverride w:val="1"/>
    </w:lvlOverride>
  </w:num>
  <w:num w:numId="20" w16cid:durableId="1582257869">
    <w:abstractNumId w:val="0"/>
    <w:lvlOverride w:ilvl="0"/>
    <w:lvlOverride w:ilvl="1"/>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73"/>
    <w:rsid w:val="003A43F2"/>
    <w:rsid w:val="00733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2B2B"/>
  <w15:chartTrackingRefBased/>
  <w15:docId w15:val="{8AD34B35-D839-4093-9FAA-F1062B56B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3B73"/>
    <w:rPr>
      <w:color w:val="0563C1" w:themeColor="hyperlink"/>
      <w:u w:val="single"/>
    </w:rPr>
  </w:style>
  <w:style w:type="character" w:styleId="UnresolvedMention">
    <w:name w:val="Unresolved Mention"/>
    <w:basedOn w:val="DefaultParagraphFont"/>
    <w:uiPriority w:val="99"/>
    <w:semiHidden/>
    <w:unhideWhenUsed/>
    <w:rsid w:val="00733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917976">
      <w:bodyDiv w:val="1"/>
      <w:marLeft w:val="0"/>
      <w:marRight w:val="0"/>
      <w:marTop w:val="0"/>
      <w:marBottom w:val="0"/>
      <w:divBdr>
        <w:top w:val="none" w:sz="0" w:space="0" w:color="auto"/>
        <w:left w:val="none" w:sz="0" w:space="0" w:color="auto"/>
        <w:bottom w:val="none" w:sz="0" w:space="0" w:color="auto"/>
        <w:right w:val="none" w:sz="0" w:space="0" w:color="auto"/>
      </w:divBdr>
      <w:divsChild>
        <w:div w:id="579561205">
          <w:marLeft w:val="0"/>
          <w:marRight w:val="0"/>
          <w:marTop w:val="0"/>
          <w:marBottom w:val="0"/>
          <w:divBdr>
            <w:top w:val="none" w:sz="0" w:space="0" w:color="auto"/>
            <w:left w:val="none" w:sz="0" w:space="0" w:color="auto"/>
            <w:bottom w:val="single" w:sz="6" w:space="0" w:color="252B2E"/>
            <w:right w:val="none" w:sz="0" w:space="0" w:color="auto"/>
          </w:divBdr>
          <w:divsChild>
            <w:div w:id="902567942">
              <w:marLeft w:val="0"/>
              <w:marRight w:val="0"/>
              <w:marTop w:val="0"/>
              <w:marBottom w:val="0"/>
              <w:divBdr>
                <w:top w:val="none" w:sz="0" w:space="0" w:color="auto"/>
                <w:left w:val="none" w:sz="0" w:space="0" w:color="auto"/>
                <w:bottom w:val="none" w:sz="0" w:space="0" w:color="auto"/>
                <w:right w:val="none" w:sz="0" w:space="0" w:color="auto"/>
              </w:divBdr>
              <w:divsChild>
                <w:div w:id="723606867">
                  <w:marLeft w:val="0"/>
                  <w:marRight w:val="0"/>
                  <w:marTop w:val="195"/>
                  <w:marBottom w:val="0"/>
                  <w:divBdr>
                    <w:top w:val="none" w:sz="0" w:space="0" w:color="auto"/>
                    <w:left w:val="none" w:sz="0" w:space="0" w:color="auto"/>
                    <w:bottom w:val="none" w:sz="0" w:space="0" w:color="auto"/>
                    <w:right w:val="none" w:sz="0" w:space="0" w:color="auto"/>
                  </w:divBdr>
                </w:div>
                <w:div w:id="1953131178">
                  <w:marLeft w:val="0"/>
                  <w:marRight w:val="0"/>
                  <w:marTop w:val="45"/>
                  <w:marBottom w:val="120"/>
                  <w:divBdr>
                    <w:top w:val="none" w:sz="0" w:space="0" w:color="auto"/>
                    <w:left w:val="none" w:sz="0" w:space="0" w:color="auto"/>
                    <w:bottom w:val="none" w:sz="0" w:space="0" w:color="auto"/>
                    <w:right w:val="none" w:sz="0" w:space="0" w:color="auto"/>
                  </w:divBdr>
                  <w:divsChild>
                    <w:div w:id="1413969584">
                      <w:marLeft w:val="0"/>
                      <w:marRight w:val="0"/>
                      <w:marTop w:val="0"/>
                      <w:marBottom w:val="0"/>
                      <w:divBdr>
                        <w:top w:val="none" w:sz="0" w:space="0" w:color="auto"/>
                        <w:left w:val="none" w:sz="0" w:space="0" w:color="auto"/>
                        <w:bottom w:val="none" w:sz="0" w:space="0" w:color="auto"/>
                        <w:right w:val="none" w:sz="0" w:space="0" w:color="auto"/>
                      </w:divBdr>
                    </w:div>
                    <w:div w:id="1493179343">
                      <w:marLeft w:val="0"/>
                      <w:marRight w:val="0"/>
                      <w:marTop w:val="0"/>
                      <w:marBottom w:val="0"/>
                      <w:divBdr>
                        <w:top w:val="none" w:sz="0" w:space="0" w:color="auto"/>
                        <w:left w:val="none" w:sz="0" w:space="0" w:color="auto"/>
                        <w:bottom w:val="none" w:sz="0" w:space="0" w:color="auto"/>
                        <w:right w:val="none" w:sz="0" w:space="0" w:color="auto"/>
                      </w:divBdr>
                      <w:divsChild>
                        <w:div w:id="18645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09404">
          <w:marLeft w:val="0"/>
          <w:marRight w:val="0"/>
          <w:marTop w:val="150"/>
          <w:marBottom w:val="0"/>
          <w:divBdr>
            <w:top w:val="none" w:sz="0" w:space="0" w:color="auto"/>
            <w:left w:val="none" w:sz="0" w:space="0" w:color="auto"/>
            <w:bottom w:val="none" w:sz="0" w:space="0" w:color="auto"/>
            <w:right w:val="none" w:sz="0" w:space="0" w:color="auto"/>
          </w:divBdr>
          <w:divsChild>
            <w:div w:id="210799578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554269954">
      <w:bodyDiv w:val="1"/>
      <w:marLeft w:val="0"/>
      <w:marRight w:val="0"/>
      <w:marTop w:val="0"/>
      <w:marBottom w:val="0"/>
      <w:divBdr>
        <w:top w:val="none" w:sz="0" w:space="0" w:color="auto"/>
        <w:left w:val="none" w:sz="0" w:space="0" w:color="auto"/>
        <w:bottom w:val="none" w:sz="0" w:space="0" w:color="auto"/>
        <w:right w:val="none" w:sz="0" w:space="0" w:color="auto"/>
      </w:divBdr>
      <w:divsChild>
        <w:div w:id="173736557">
          <w:marLeft w:val="0"/>
          <w:marRight w:val="0"/>
          <w:marTop w:val="0"/>
          <w:marBottom w:val="0"/>
          <w:divBdr>
            <w:top w:val="none" w:sz="0" w:space="0" w:color="auto"/>
            <w:left w:val="none" w:sz="0" w:space="0" w:color="auto"/>
            <w:bottom w:val="single" w:sz="6" w:space="0" w:color="252B2E"/>
            <w:right w:val="none" w:sz="0" w:space="0" w:color="auto"/>
          </w:divBdr>
          <w:divsChild>
            <w:div w:id="2127191747">
              <w:marLeft w:val="0"/>
              <w:marRight w:val="0"/>
              <w:marTop w:val="0"/>
              <w:marBottom w:val="0"/>
              <w:divBdr>
                <w:top w:val="none" w:sz="0" w:space="0" w:color="auto"/>
                <w:left w:val="none" w:sz="0" w:space="0" w:color="auto"/>
                <w:bottom w:val="none" w:sz="0" w:space="0" w:color="auto"/>
                <w:right w:val="none" w:sz="0" w:space="0" w:color="auto"/>
              </w:divBdr>
              <w:divsChild>
                <w:div w:id="780993528">
                  <w:marLeft w:val="0"/>
                  <w:marRight w:val="0"/>
                  <w:marTop w:val="195"/>
                  <w:marBottom w:val="0"/>
                  <w:divBdr>
                    <w:top w:val="none" w:sz="0" w:space="0" w:color="auto"/>
                    <w:left w:val="none" w:sz="0" w:space="0" w:color="auto"/>
                    <w:bottom w:val="none" w:sz="0" w:space="0" w:color="auto"/>
                    <w:right w:val="none" w:sz="0" w:space="0" w:color="auto"/>
                  </w:divBdr>
                </w:div>
                <w:div w:id="1919245629">
                  <w:marLeft w:val="0"/>
                  <w:marRight w:val="0"/>
                  <w:marTop w:val="45"/>
                  <w:marBottom w:val="120"/>
                  <w:divBdr>
                    <w:top w:val="none" w:sz="0" w:space="0" w:color="auto"/>
                    <w:left w:val="none" w:sz="0" w:space="0" w:color="auto"/>
                    <w:bottom w:val="none" w:sz="0" w:space="0" w:color="auto"/>
                    <w:right w:val="none" w:sz="0" w:space="0" w:color="auto"/>
                  </w:divBdr>
                  <w:divsChild>
                    <w:div w:id="963199626">
                      <w:marLeft w:val="0"/>
                      <w:marRight w:val="0"/>
                      <w:marTop w:val="0"/>
                      <w:marBottom w:val="0"/>
                      <w:divBdr>
                        <w:top w:val="none" w:sz="0" w:space="0" w:color="auto"/>
                        <w:left w:val="none" w:sz="0" w:space="0" w:color="auto"/>
                        <w:bottom w:val="none" w:sz="0" w:space="0" w:color="auto"/>
                        <w:right w:val="none" w:sz="0" w:space="0" w:color="auto"/>
                      </w:divBdr>
                    </w:div>
                    <w:div w:id="22556575">
                      <w:marLeft w:val="0"/>
                      <w:marRight w:val="0"/>
                      <w:marTop w:val="0"/>
                      <w:marBottom w:val="0"/>
                      <w:divBdr>
                        <w:top w:val="none" w:sz="0" w:space="0" w:color="auto"/>
                        <w:left w:val="none" w:sz="0" w:space="0" w:color="auto"/>
                        <w:bottom w:val="none" w:sz="0" w:space="0" w:color="auto"/>
                        <w:right w:val="none" w:sz="0" w:space="0" w:color="auto"/>
                      </w:divBdr>
                      <w:divsChild>
                        <w:div w:id="19459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16118">
          <w:marLeft w:val="0"/>
          <w:marRight w:val="0"/>
          <w:marTop w:val="150"/>
          <w:marBottom w:val="0"/>
          <w:divBdr>
            <w:top w:val="none" w:sz="0" w:space="0" w:color="auto"/>
            <w:left w:val="none" w:sz="0" w:space="0" w:color="auto"/>
            <w:bottom w:val="none" w:sz="0" w:space="0" w:color="auto"/>
            <w:right w:val="none" w:sz="0" w:space="0" w:color="auto"/>
          </w:divBdr>
          <w:divsChild>
            <w:div w:id="158560302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geeks-oops" TargetMode="External"/><Relationship Id="rId13" Type="http://schemas.openxmlformats.org/officeDocument/2006/relationships/hyperlink" Target="https://www.geeksforgeeks.org/inheritance-in-java" TargetMode="External"/><Relationship Id="rId3" Type="http://schemas.openxmlformats.org/officeDocument/2006/relationships/settings" Target="settings.xml"/><Relationship Id="rId7" Type="http://schemas.openxmlformats.org/officeDocument/2006/relationships/hyperlink" Target="https://www.geeksforgeeks.org/message-passing-in-java" TargetMode="External"/><Relationship Id="rId12" Type="http://schemas.openxmlformats.org/officeDocument/2006/relationships/hyperlink" Target="https://www.geeksforgeeks.org/encapsulation-in-ja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access-modifiers-java" TargetMode="External"/><Relationship Id="rId11" Type="http://schemas.openxmlformats.org/officeDocument/2006/relationships/hyperlink" Target="https://www.geeksforgeeks.org/abstraction-in-java-2" TargetMode="External"/><Relationship Id="rId5" Type="http://schemas.openxmlformats.org/officeDocument/2006/relationships/hyperlink" Target="https://gfgcdn.com/tu/S4l/" TargetMode="External"/><Relationship Id="rId15" Type="http://schemas.openxmlformats.org/officeDocument/2006/relationships/fontTable" Target="fontTable.xml"/><Relationship Id="rId10" Type="http://schemas.openxmlformats.org/officeDocument/2006/relationships/hyperlink" Target="https://www.geeksforgeeks.org/classes-objects-java" TargetMode="External"/><Relationship Id="rId4" Type="http://schemas.openxmlformats.org/officeDocument/2006/relationships/webSettings" Target="webSettings.xml"/><Relationship Id="rId9" Type="http://schemas.openxmlformats.org/officeDocument/2006/relationships/hyperlink" Target="https://www.geeksforgeeks.org/classes-objects-java" TargetMode="External"/><Relationship Id="rId14" Type="http://schemas.openxmlformats.org/officeDocument/2006/relationships/hyperlink" Target="https://www.geeksforgeeks.org/polymorphism-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pk</dc:creator>
  <cp:keywords/>
  <dc:description/>
  <cp:lastModifiedBy>Aiswarya pk</cp:lastModifiedBy>
  <cp:revision>1</cp:revision>
  <dcterms:created xsi:type="dcterms:W3CDTF">2024-11-11T13:46:00Z</dcterms:created>
  <dcterms:modified xsi:type="dcterms:W3CDTF">2024-11-11T16:29:00Z</dcterms:modified>
</cp:coreProperties>
</file>