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96046">
      <w:pPr>
        <w:rPr>
          <w:rFonts w:hint="default" w:ascii="Times New Roman" w:hAnsi="Times New Roman" w:cs="Times New Roman"/>
          <w:b w:val="0"/>
          <w:bCs w:val="0"/>
          <w:sz w:val="24"/>
          <w:szCs w:val="24"/>
        </w:rPr>
      </w:pPr>
    </w:p>
    <w:p w14:paraId="40C2DF09">
      <w:pPr>
        <w:rPr>
          <w:rFonts w:hint="default" w:ascii="Times New Roman" w:hAnsi="Times New Roman" w:cs="Times New Roman"/>
          <w:b w:val="0"/>
          <w:bCs w:val="0"/>
          <w:sz w:val="24"/>
          <w:szCs w:val="24"/>
          <w:lang w:val="en-US"/>
        </w:rPr>
      </w:pPr>
    </w:p>
    <w:p w14:paraId="1AF52F15">
      <w:pPr>
        <w:rPr>
          <w:rFonts w:hint="default" w:ascii="Times New Roman" w:hAnsi="Times New Roman" w:cs="Times New Roman"/>
          <w:b w:val="0"/>
          <w:bCs w:val="0"/>
          <w:sz w:val="24"/>
          <w:szCs w:val="24"/>
          <w:lang w:val="en-US"/>
        </w:rPr>
      </w:pPr>
      <w:bookmarkStart w:id="0" w:name="_GoBack"/>
      <w:bookmarkEnd w:id="0"/>
    </w:p>
    <w:p w14:paraId="60267D27">
      <w:pPr>
        <w:rPr>
          <w:rFonts w:hint="default" w:ascii="Times New Roman" w:hAnsi="Times New Roman" w:cs="Times New Roman"/>
          <w:b w:val="0"/>
          <w:bCs w:val="0"/>
          <w:sz w:val="24"/>
          <w:szCs w:val="24"/>
          <w:lang w:val="en-US"/>
        </w:rPr>
      </w:pPr>
    </w:p>
    <w:p w14:paraId="0050700E">
      <w:pPr>
        <w:numPr>
          <w:ilvl w:val="0"/>
          <w:numId w:val="1"/>
        </w:num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Tổng quan về Span Port:</w:t>
      </w:r>
    </w:p>
    <w:p w14:paraId="4E87BE22">
      <w:pPr>
        <w:numPr>
          <w:ilvl w:val="0"/>
          <w:numId w:val="2"/>
        </w:numPr>
        <w:rPr>
          <w:rFonts w:hint="default" w:ascii="Times New Roman" w:hAnsi="Times New Roman" w:eastAsia="SimSun" w:cs="Times New Roman"/>
          <w:b/>
          <w:bCs/>
          <w:sz w:val="26"/>
          <w:szCs w:val="26"/>
        </w:rPr>
      </w:pPr>
      <w:r>
        <w:rPr>
          <w:rStyle w:val="10"/>
          <w:rFonts w:hint="default" w:ascii="Times New Roman" w:hAnsi="Times New Roman" w:eastAsia="SimSun" w:cs="Times New Roman"/>
          <w:b/>
          <w:bCs/>
          <w:sz w:val="26"/>
          <w:szCs w:val="26"/>
          <w:lang w:val="en-US"/>
        </w:rPr>
        <w:t>SPAN PORT là gì ?</w:t>
      </w:r>
    </w:p>
    <w:p w14:paraId="5631921E">
      <w:pPr>
        <w:numPr>
          <w:ilvl w:val="0"/>
          <w:numId w:val="0"/>
        </w:numPr>
        <w:rPr>
          <w:rFonts w:hint="default" w:ascii="Times New Roman" w:hAnsi="Times New Roman" w:eastAsia="SimSun" w:cs="Times New Roman"/>
          <w:b w:val="0"/>
          <w:bCs w:val="0"/>
          <w:sz w:val="24"/>
          <w:szCs w:val="24"/>
        </w:rPr>
      </w:pPr>
      <w:r>
        <w:rPr>
          <w:rStyle w:val="10"/>
          <w:rFonts w:hint="default" w:ascii="Times New Roman" w:hAnsi="Times New Roman" w:eastAsia="SimSun" w:cs="Times New Roman"/>
          <w:b w:val="0"/>
          <w:bCs w:val="0"/>
          <w:sz w:val="24"/>
          <w:szCs w:val="24"/>
        </w:rPr>
        <w:t>SPAN port</w:t>
      </w:r>
      <w:r>
        <w:rPr>
          <w:rFonts w:hint="default" w:ascii="Times New Roman" w:hAnsi="Times New Roman" w:eastAsia="SimSun" w:cs="Times New Roman"/>
          <w:b w:val="0"/>
          <w:bCs w:val="0"/>
          <w:sz w:val="24"/>
          <w:szCs w:val="24"/>
        </w:rPr>
        <w:t xml:space="preserve"> (viết tắt của </w:t>
      </w:r>
      <w:r>
        <w:rPr>
          <w:rStyle w:val="6"/>
          <w:rFonts w:hint="default" w:ascii="Times New Roman" w:hAnsi="Times New Roman" w:eastAsia="SimSun" w:cs="Times New Roman"/>
          <w:b w:val="0"/>
          <w:bCs w:val="0"/>
          <w:sz w:val="24"/>
          <w:szCs w:val="24"/>
        </w:rPr>
        <w:t>Switched Port Analyzer</w:t>
      </w:r>
      <w:r>
        <w:rPr>
          <w:rFonts w:hint="default" w:ascii="Times New Roman" w:hAnsi="Times New Roman" w:eastAsia="SimSun" w:cs="Times New Roman"/>
          <w:b w:val="0"/>
          <w:bCs w:val="0"/>
          <w:sz w:val="24"/>
          <w:szCs w:val="24"/>
        </w:rPr>
        <w:t xml:space="preserve">) — còn gọi là </w:t>
      </w:r>
      <w:r>
        <w:rPr>
          <w:rStyle w:val="10"/>
          <w:rFonts w:hint="default" w:ascii="Times New Roman" w:hAnsi="Times New Roman" w:eastAsia="SimSun" w:cs="Times New Roman"/>
          <w:b w:val="0"/>
          <w:bCs w:val="0"/>
          <w:sz w:val="24"/>
          <w:szCs w:val="24"/>
        </w:rPr>
        <w:t>port mirroring</w:t>
      </w:r>
      <w:r>
        <w:rPr>
          <w:rFonts w:hint="default" w:ascii="Times New Roman" w:hAnsi="Times New Roman" w:eastAsia="SimSun" w:cs="Times New Roman"/>
          <w:b w:val="0"/>
          <w:bCs w:val="0"/>
          <w:sz w:val="24"/>
          <w:szCs w:val="24"/>
        </w:rPr>
        <w:t xml:space="preserve"> — là </w:t>
      </w:r>
      <w:r>
        <w:rPr>
          <w:rFonts w:hint="default" w:ascii="Times New Roman" w:hAnsi="Times New Roman" w:eastAsia="SimSun" w:cs="Times New Roman"/>
          <w:b w:val="0"/>
          <w:bCs w:val="0"/>
          <w:sz w:val="24"/>
          <w:szCs w:val="24"/>
        </w:rPr>
        <w:t xml:space="preserve">một </w:t>
      </w:r>
      <w:r>
        <w:rPr>
          <w:rStyle w:val="10"/>
          <w:rFonts w:hint="default" w:ascii="Times New Roman" w:hAnsi="Times New Roman" w:eastAsia="SimSun" w:cs="Times New Roman"/>
          <w:b w:val="0"/>
          <w:bCs w:val="0"/>
          <w:sz w:val="24"/>
          <w:szCs w:val="24"/>
        </w:rPr>
        <w:t>chức năng</w:t>
      </w:r>
      <w:r>
        <w:rPr>
          <w:rStyle w:val="10"/>
          <w:rFonts w:hint="default" w:ascii="Times New Roman" w:hAnsi="Times New Roman" w:eastAsia="SimSun" w:cs="Times New Roman"/>
          <w:b w:val="0"/>
          <w:bCs w:val="0"/>
          <w:sz w:val="24"/>
          <w:szCs w:val="24"/>
          <w:lang w:val="en-US"/>
        </w:rPr>
        <w:t>/ tính năng</w:t>
      </w:r>
      <w:r>
        <w:rPr>
          <w:rStyle w:val="10"/>
          <w:rFonts w:hint="default" w:ascii="Times New Roman" w:hAnsi="Times New Roman" w:eastAsia="SimSun" w:cs="Times New Roman"/>
          <w:b w:val="0"/>
          <w:bCs w:val="0"/>
          <w:sz w:val="24"/>
          <w:szCs w:val="24"/>
        </w:rPr>
        <w:t xml:space="preserve"> </w:t>
      </w:r>
      <w:r>
        <w:rPr>
          <w:rStyle w:val="10"/>
          <w:rFonts w:hint="default" w:ascii="Times New Roman" w:hAnsi="Times New Roman" w:eastAsia="SimSun" w:cs="Times New Roman"/>
          <w:b w:val="0"/>
          <w:bCs w:val="0"/>
          <w:sz w:val="24"/>
          <w:szCs w:val="24"/>
          <w:lang w:val="en-US"/>
        </w:rPr>
        <w:t>của</w:t>
      </w:r>
      <w:r>
        <w:rPr>
          <w:rStyle w:val="10"/>
          <w:rFonts w:hint="default" w:ascii="Times New Roman" w:hAnsi="Times New Roman" w:eastAsia="SimSun" w:cs="Times New Roman"/>
          <w:b w:val="0"/>
          <w:bCs w:val="0"/>
          <w:sz w:val="24"/>
          <w:szCs w:val="24"/>
        </w:rPr>
        <w:t xml:space="preserve"> switch</w:t>
      </w:r>
      <w:r>
        <w:rPr>
          <w:rFonts w:hint="default" w:ascii="Times New Roman" w:hAnsi="Times New Roman" w:eastAsia="SimSun" w:cs="Times New Roman"/>
          <w:b w:val="0"/>
          <w:bCs w:val="0"/>
          <w:sz w:val="24"/>
          <w:szCs w:val="24"/>
        </w:rPr>
        <w:t xml:space="preserve"> cho phép</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egoe UI" w:cs="Times New Roman"/>
          <w:b w:val="0"/>
          <w:bCs w:val="0"/>
          <w:i w:val="0"/>
          <w:iCs w:val="0"/>
          <w:caps w:val="0"/>
          <w:spacing w:val="2"/>
          <w:sz w:val="24"/>
          <w:szCs w:val="24"/>
        </w:rPr>
        <w:t>tạo các bản sao</w:t>
      </w:r>
      <w:r>
        <w:rPr>
          <w:rStyle w:val="10"/>
          <w:rFonts w:hint="default" w:ascii="Times New Roman" w:hAnsi="Times New Roman" w:eastAsia="SimSun" w:cs="Times New Roman"/>
          <w:b w:val="0"/>
          <w:bCs w:val="0"/>
          <w:sz w:val="24"/>
          <w:szCs w:val="24"/>
        </w:rPr>
        <w:t>(mirror)</w:t>
      </w:r>
      <w:r>
        <w:rPr>
          <w:rFonts w:hint="default" w:ascii="Times New Roman" w:hAnsi="Times New Roman" w:eastAsia="Segoe UI" w:cs="Times New Roman"/>
          <w:b w:val="0"/>
          <w:bCs w:val="0"/>
          <w:i w:val="0"/>
          <w:iCs w:val="0"/>
          <w:caps w:val="0"/>
          <w:spacing w:val="2"/>
          <w:sz w:val="24"/>
          <w:szCs w:val="24"/>
        </w:rPr>
        <w:t xml:space="preserve"> của các frame Ethernet</w:t>
      </w:r>
      <w:r>
        <w:rPr>
          <w:rFonts w:hint="default" w:ascii="Times New Roman" w:hAnsi="Times New Roman" w:eastAsia="SimSun" w:cs="Times New Roman"/>
          <w:b w:val="0"/>
          <w:bCs w:val="0"/>
          <w:sz w:val="24"/>
          <w:szCs w:val="24"/>
        </w:rPr>
        <w:t xml:space="preserve"> từ </w:t>
      </w:r>
      <w:r>
        <w:rPr>
          <w:rStyle w:val="10"/>
          <w:rFonts w:hint="default" w:ascii="Times New Roman" w:hAnsi="Times New Roman" w:eastAsia="SimSun" w:cs="Times New Roman"/>
          <w:b w:val="0"/>
          <w:bCs w:val="0"/>
          <w:sz w:val="24"/>
          <w:szCs w:val="24"/>
        </w:rPr>
        <w:t>một hoặc nhiều cổng nguồn (source ports)</w:t>
      </w:r>
      <w:r>
        <w:rPr>
          <w:rFonts w:hint="default" w:ascii="Times New Roman" w:hAnsi="Times New Roman" w:eastAsia="SimSun" w:cs="Times New Roman"/>
          <w:b w:val="0"/>
          <w:bCs w:val="0"/>
          <w:sz w:val="24"/>
          <w:szCs w:val="24"/>
        </w:rPr>
        <w:t xml:space="preserve"> sang </w:t>
      </w:r>
      <w:r>
        <w:rPr>
          <w:rStyle w:val="10"/>
          <w:rFonts w:hint="default" w:ascii="Times New Roman" w:hAnsi="Times New Roman" w:eastAsia="SimSun" w:cs="Times New Roman"/>
          <w:b w:val="0"/>
          <w:bCs w:val="0"/>
          <w:sz w:val="24"/>
          <w:szCs w:val="24"/>
        </w:rPr>
        <w:t>một cổng đích (destination port)</w:t>
      </w:r>
      <w:r>
        <w:rPr>
          <w:rFonts w:hint="default" w:ascii="Times New Roman" w:hAnsi="Times New Roman" w:eastAsia="SimSun" w:cs="Times New Roman"/>
          <w:b w:val="0"/>
          <w:bCs w:val="0"/>
          <w:sz w:val="24"/>
          <w:szCs w:val="24"/>
        </w:rPr>
        <w:t xml:space="preserve"> để phục vụ cho việc </w:t>
      </w:r>
      <w:r>
        <w:rPr>
          <w:rStyle w:val="10"/>
          <w:rFonts w:hint="default" w:ascii="Times New Roman" w:hAnsi="Times New Roman" w:eastAsia="SimSun" w:cs="Times New Roman"/>
          <w:b w:val="0"/>
          <w:bCs w:val="0"/>
          <w:sz w:val="24"/>
          <w:szCs w:val="24"/>
        </w:rPr>
        <w:t>giám sát, phân tích hoặc ghi log lưu lượng</w:t>
      </w:r>
      <w:r>
        <w:rPr>
          <w:rFonts w:hint="default" w:ascii="Times New Roman" w:hAnsi="Times New Roman" w:eastAsia="SimSun" w:cs="Times New Roman"/>
          <w:b w:val="0"/>
          <w:bCs w:val="0"/>
          <w:sz w:val="24"/>
          <w:szCs w:val="24"/>
        </w:rPr>
        <w:t>.</w:t>
      </w:r>
    </w:p>
    <w:p w14:paraId="393BAE12">
      <w:pPr>
        <w:numPr>
          <w:ilvl w:val="0"/>
          <w:numId w:val="0"/>
        </w:numPr>
        <w:rPr>
          <w:rFonts w:hint="default" w:ascii="Times New Roman" w:hAnsi="Times New Roman" w:eastAsia="SimSun" w:cs="Times New Roman"/>
          <w:b w:val="0"/>
          <w:bCs w:val="0"/>
          <w:sz w:val="24"/>
          <w:szCs w:val="24"/>
        </w:rPr>
      </w:pPr>
    </w:p>
    <w:p w14:paraId="747E86E1">
      <w:pPr>
        <w:numPr>
          <w:ilvl w:val="0"/>
          <w:numId w:val="0"/>
        </w:num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Nó thường được sử dụng trên switch vì nó ứng dụng để sao chép các frame ethernet trong mạng LAN -&gt; </w:t>
      </w:r>
      <w:r>
        <w:rPr>
          <w:rFonts w:hint="default" w:ascii="Times New Roman" w:hAnsi="Times New Roman" w:eastAsia="SimSun" w:cs="Times New Roman"/>
          <w:b w:val="0"/>
          <w:bCs w:val="0"/>
          <w:sz w:val="24"/>
          <w:szCs w:val="24"/>
        </w:rPr>
        <w:t>kết nối các máy trong cùng mạng nội bộ</w:t>
      </w:r>
      <w:r>
        <w:rPr>
          <w:rFonts w:hint="default" w:ascii="Times New Roman" w:hAnsi="Times New Roman" w:eastAsia="SimSun" w:cs="Times New Roman"/>
          <w:b w:val="0"/>
          <w:bCs w:val="0"/>
          <w:sz w:val="24"/>
          <w:szCs w:val="24"/>
          <w:lang w:val="en-US"/>
        </w:rPr>
        <w:t>. -&gt; Thường được dùng để bổ trợ IDS (NIDS).</w:t>
      </w:r>
    </w:p>
    <w:p w14:paraId="2F5D9F38">
      <w:pPr>
        <w:numPr>
          <w:ilvl w:val="0"/>
          <w:numId w:val="0"/>
        </w:num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Không dùng trong router vì router </w:t>
      </w:r>
      <w:r>
        <w:rPr>
          <w:rFonts w:hint="default" w:ascii="Times New Roman" w:hAnsi="Times New Roman" w:eastAsia="SimSun" w:cs="Times New Roman"/>
          <w:b w:val="0"/>
          <w:bCs w:val="0"/>
          <w:sz w:val="24"/>
          <w:szCs w:val="24"/>
          <w:lang w:val="en-US"/>
        </w:rPr>
        <w:t>không thấy chi tiết từng gói tin giữa các máy trong LAN.Nó chỉ quan tâm đến địa chỉ IP nguồn/đích, route, và chính sách định tuyến -&gt;kết nối giữa mạng LAN với mạng WAN).</w:t>
      </w:r>
    </w:p>
    <w:p w14:paraId="7AF5E36C">
      <w:pPr>
        <w:numPr>
          <w:ilvl w:val="0"/>
          <w:numId w:val="0"/>
        </w:numPr>
        <w:rPr>
          <w:rFonts w:hint="default" w:ascii="Times New Roman" w:hAnsi="Times New Roman" w:eastAsia="SimSun" w:cs="Times New Roman"/>
          <w:b w:val="0"/>
          <w:bCs w:val="0"/>
          <w:sz w:val="24"/>
          <w:szCs w:val="24"/>
          <w:lang w:val="en-US"/>
        </w:rPr>
      </w:pPr>
    </w:p>
    <w:p w14:paraId="630D018C">
      <w:pPr>
        <w:numPr>
          <w:ilvl w:val="0"/>
          <w:numId w:val="2"/>
        </w:numPr>
        <w:ind w:left="0" w:leftChars="0" w:firstLine="0" w:firstLineChars="0"/>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Cách hoạt động</w:t>
      </w:r>
    </w:p>
    <w:p w14:paraId="7594F0BE">
      <w:pPr>
        <w:numPr>
          <w:ilvl w:val="0"/>
          <w:numId w:val="0"/>
        </w:numPr>
        <w:rPr>
          <w:rFonts w:hint="default" w:ascii="Times New Roman" w:hAnsi="Times New Roman" w:eastAsia="SimSun" w:cs="Times New Roman"/>
          <w:b w:val="0"/>
          <w:bCs w:val="0"/>
          <w:sz w:val="24"/>
          <w:szCs w:val="24"/>
          <w:lang w:val="en-US"/>
        </w:rPr>
      </w:pPr>
    </w:p>
    <w:p w14:paraId="524216E2">
      <w:pPr>
        <w:numPr>
          <w:ilvl w:val="0"/>
          <w:numId w:val="0"/>
        </w:num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Giả sử bạn có một switch với 24 cổng.</w:t>
      </w:r>
    </w:p>
    <w:p w14:paraId="524E1CA6">
      <w:pPr>
        <w:numPr>
          <w:ilvl w:val="0"/>
          <w:numId w:val="0"/>
        </w:numPr>
        <w:rPr>
          <w:rFonts w:hint="default" w:ascii="Times New Roman" w:hAnsi="Times New Roman" w:eastAsia="SimSun" w:cs="Times New Roman"/>
          <w:b w:val="0"/>
          <w:bCs w:val="0"/>
          <w:sz w:val="24"/>
          <w:szCs w:val="24"/>
          <w:lang w:val="en-US"/>
        </w:rPr>
      </w:pPr>
    </w:p>
    <w:p w14:paraId="68C62E32">
      <w:pPr>
        <w:numPr>
          <w:ilvl w:val="0"/>
          <w:numId w:val="0"/>
        </w:num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Bạn cấu hình cổng số 24 làm SPAN port.</w:t>
      </w:r>
    </w:p>
    <w:p w14:paraId="44EFB697">
      <w:pPr>
        <w:numPr>
          <w:ilvl w:val="0"/>
          <w:numId w:val="0"/>
        </w:numPr>
        <w:rPr>
          <w:rFonts w:hint="default" w:ascii="Times New Roman" w:hAnsi="Times New Roman" w:eastAsia="SimSun" w:cs="Times New Roman"/>
          <w:b w:val="0"/>
          <w:bCs w:val="0"/>
          <w:sz w:val="24"/>
          <w:szCs w:val="24"/>
          <w:lang w:val="en-US"/>
        </w:rPr>
      </w:pPr>
    </w:p>
    <w:p w14:paraId="19F6C329">
      <w:pPr>
        <w:numPr>
          <w:ilvl w:val="0"/>
          <w:numId w:val="0"/>
        </w:num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Sau đó bạn chọn cổng số 1 và 2 là source ports.</w:t>
      </w:r>
    </w:p>
    <w:p w14:paraId="23B01214">
      <w:pPr>
        <w:numPr>
          <w:ilvl w:val="0"/>
          <w:numId w:val="0"/>
        </w:num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Khi đó, toàn bộ lưu lượng đi vào và đi ra từ cổng 1 và 2 sẽ được sao chép sang cổng 24.</w:t>
      </w:r>
    </w:p>
    <w:p w14:paraId="536B2205">
      <w:pPr>
        <w:numPr>
          <w:ilvl w:val="0"/>
          <w:numId w:val="0"/>
        </w:num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Tại cổng 24, bạn có thể gắn một thiết bị sniffer (như Wireshark, Security Onion, Zeek, Suricata, v.v.) để phân tích lưu lượng mạng mà không ảnh hưởng tới hoạt động của mạng thật.</w:t>
      </w:r>
    </w:p>
    <w:p w14:paraId="40C82C4E">
      <w:pPr>
        <w:pStyle w:val="3"/>
        <w:keepNext w:val="0"/>
        <w:keepLines w:val="0"/>
        <w:widowControl/>
        <w:numPr>
          <w:ilvl w:val="0"/>
          <w:numId w:val="2"/>
        </w:numPr>
        <w:suppressLineNumbers w:val="0"/>
        <w:ind w:left="0" w:leftChars="0"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Các loại SPAN phổ biến</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89"/>
        <w:gridCol w:w="6207"/>
      </w:tblGrid>
      <w:tr w14:paraId="4B412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645140D">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Loại SPAN</w:t>
            </w:r>
          </w:p>
        </w:tc>
        <w:tc>
          <w:tcPr>
            <w:tcW w:w="0" w:type="auto"/>
            <w:shd w:val="clear" w:color="auto" w:fill="auto"/>
            <w:vAlign w:val="center"/>
          </w:tcPr>
          <w:p w14:paraId="6DEC426F">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Mô tả</w:t>
            </w:r>
          </w:p>
        </w:tc>
      </w:tr>
      <w:tr w14:paraId="3418E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E9EA363">
            <w:pPr>
              <w:keepNext w:val="0"/>
              <w:keepLines w:val="0"/>
              <w:widowControl/>
              <w:suppressLineNumbers w:val="0"/>
              <w:jc w:val="left"/>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Local SPAN</w:t>
            </w:r>
          </w:p>
        </w:tc>
        <w:tc>
          <w:tcPr>
            <w:tcW w:w="0" w:type="auto"/>
            <w:shd w:val="clear" w:color="auto" w:fill="auto"/>
            <w:vAlign w:val="center"/>
          </w:tcPr>
          <w:p w14:paraId="4D3F4F41">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Source và Destination nằm trên cùng switch vật lý.</w:t>
            </w:r>
          </w:p>
        </w:tc>
      </w:tr>
      <w:tr w14:paraId="4BCB7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D9BED5">
            <w:pPr>
              <w:keepNext w:val="0"/>
              <w:keepLines w:val="0"/>
              <w:widowControl/>
              <w:suppressLineNumbers w:val="0"/>
              <w:jc w:val="left"/>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Remote SPAN (RSPAN)</w:t>
            </w:r>
          </w:p>
        </w:tc>
        <w:tc>
          <w:tcPr>
            <w:tcW w:w="0" w:type="auto"/>
            <w:shd w:val="clear" w:color="auto" w:fill="auto"/>
            <w:vAlign w:val="center"/>
          </w:tcPr>
          <w:p w14:paraId="2EA4120C">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Source và Destination nằm trên hai switch khác nhau, truyền bản sao qua VLAN đặc biệt.</w:t>
            </w:r>
          </w:p>
        </w:tc>
      </w:tr>
      <w:tr w14:paraId="27336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3EEAB46">
            <w:pPr>
              <w:keepNext w:val="0"/>
              <w:keepLines w:val="0"/>
              <w:widowControl/>
              <w:suppressLineNumbers w:val="0"/>
              <w:jc w:val="left"/>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ERSPAN</w:t>
            </w:r>
            <w:r>
              <w:rPr>
                <w:rFonts w:hint="default" w:ascii="Times New Roman" w:hAnsi="Times New Roman" w:eastAsia="SimSun" w:cs="Times New Roman"/>
                <w:b w:val="0"/>
                <w:bCs w:val="0"/>
                <w:kern w:val="0"/>
                <w:sz w:val="24"/>
                <w:szCs w:val="24"/>
                <w:lang w:val="en-US" w:eastAsia="zh-CN" w:bidi="ar"/>
              </w:rPr>
              <w:t xml:space="preserve"> (</w:t>
            </w:r>
            <w:r>
              <w:rPr>
                <w:rStyle w:val="6"/>
                <w:rFonts w:hint="default" w:ascii="Times New Roman" w:hAnsi="Times New Roman" w:eastAsia="SimSun" w:cs="Times New Roman"/>
                <w:b w:val="0"/>
                <w:bCs w:val="0"/>
                <w:kern w:val="0"/>
                <w:sz w:val="24"/>
                <w:szCs w:val="24"/>
                <w:lang w:val="en-US" w:eastAsia="zh-CN" w:bidi="ar"/>
              </w:rPr>
              <w:t>Encapsulated RSPAN</w:t>
            </w:r>
            <w:r>
              <w:rPr>
                <w:rFonts w:hint="default" w:ascii="Times New Roman" w:hAnsi="Times New Roman" w:eastAsia="SimSun" w:cs="Times New Roman"/>
                <w:b w:val="0"/>
                <w:bCs w:val="0"/>
                <w:kern w:val="0"/>
                <w:sz w:val="24"/>
                <w:szCs w:val="24"/>
                <w:lang w:val="en-US" w:eastAsia="zh-CN" w:bidi="ar"/>
              </w:rPr>
              <w:t>)</w:t>
            </w:r>
          </w:p>
        </w:tc>
        <w:tc>
          <w:tcPr>
            <w:tcW w:w="0" w:type="auto"/>
            <w:shd w:val="clear" w:color="auto" w:fill="auto"/>
            <w:vAlign w:val="center"/>
          </w:tcPr>
          <w:p w14:paraId="081AFB6A">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Giống RSPAN nhưng dữ liệu được gói trong GRE tunnel để truyền qua IP network (thường dùng trong môi trường ảo hóa hoặc datacenter lớn).</w:t>
            </w:r>
          </w:p>
        </w:tc>
      </w:tr>
    </w:tbl>
    <w:p w14:paraId="1969588C">
      <w:pPr>
        <w:numPr>
          <w:ilvl w:val="0"/>
          <w:numId w:val="0"/>
        </w:numPr>
        <w:rPr>
          <w:rFonts w:hint="default" w:ascii="Times New Roman" w:hAnsi="Times New Roman" w:eastAsia="SimSun" w:cs="Times New Roman"/>
          <w:b w:val="0"/>
          <w:bCs w:val="0"/>
          <w:sz w:val="24"/>
          <w:szCs w:val="24"/>
          <w:lang w:val="en-US"/>
        </w:rPr>
      </w:pPr>
    </w:p>
    <w:p w14:paraId="539B7C69">
      <w:pPr>
        <w:numPr>
          <w:ilvl w:val="0"/>
          <w:numId w:val="0"/>
        </w:num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rPr>
        <w:drawing>
          <wp:inline distT="0" distB="0" distL="114300" distR="114300">
            <wp:extent cx="5269230" cy="2125980"/>
            <wp:effectExtent l="0" t="0" r="1270" b="7620"/>
            <wp:docPr id="21"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descr="IMG_256"/>
                    <pic:cNvPicPr>
                      <a:picLocks noChangeAspect="1"/>
                    </pic:cNvPicPr>
                  </pic:nvPicPr>
                  <pic:blipFill>
                    <a:blip r:embed="rId4"/>
                    <a:stretch>
                      <a:fillRect/>
                    </a:stretch>
                  </pic:blipFill>
                  <pic:spPr>
                    <a:xfrm>
                      <a:off x="0" y="0"/>
                      <a:ext cx="5269230" cy="2125980"/>
                    </a:xfrm>
                    <a:prstGeom prst="rect">
                      <a:avLst/>
                    </a:prstGeom>
                    <a:noFill/>
                    <a:ln w="9525">
                      <a:noFill/>
                    </a:ln>
                  </pic:spPr>
                </pic:pic>
              </a:graphicData>
            </a:graphic>
          </wp:inline>
        </w:drawing>
      </w:r>
    </w:p>
    <w:p w14:paraId="3D9CC5BD">
      <w:pPr>
        <w:numPr>
          <w:ilvl w:val="0"/>
          <w:numId w:val="2"/>
        </w:numPr>
        <w:ind w:left="0" w:leftChars="0" w:firstLine="0" w:firstLineChars="0"/>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Ứng dụng thực tế:</w:t>
      </w:r>
    </w:p>
    <w:p w14:paraId="230930F3">
      <w:pPr>
        <w:numPr>
          <w:ilvl w:val="0"/>
          <w:numId w:val="0"/>
        </w:num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SPAN được sử dụng rộng rãi cho nhiều mục đích:</w:t>
      </w:r>
    </w:p>
    <w:p w14:paraId="0F5B4463">
      <w:pPr>
        <w:numPr>
          <w:ilvl w:val="0"/>
          <w:numId w:val="0"/>
        </w:numPr>
        <w:rPr>
          <w:rFonts w:hint="default" w:ascii="Times New Roman" w:hAnsi="Times New Roman" w:eastAsia="SimSun" w:cs="Times New Roman"/>
          <w:b w:val="0"/>
          <w:bCs w:val="0"/>
          <w:sz w:val="24"/>
          <w:szCs w:val="24"/>
          <w:lang w:val="en-US"/>
        </w:rPr>
      </w:pPr>
    </w:p>
    <w:p w14:paraId="1E248F59">
      <w:pPr>
        <w:numPr>
          <w:ilvl w:val="0"/>
          <w:numId w:val="3"/>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Xử Lý Sự Cố Mạng: Cho phép các kỹ sư mạng theo dõi và phân tích các gói tin để xác định vấn đề trong mạng.​</w:t>
      </w:r>
    </w:p>
    <w:p w14:paraId="521FF404">
      <w:pPr>
        <w:numPr>
          <w:ilvl w:val="0"/>
          <w:numId w:val="0"/>
        </w:numPr>
        <w:rPr>
          <w:rFonts w:hint="default" w:ascii="Times New Roman" w:hAnsi="Times New Roman" w:eastAsia="SimSun" w:cs="Times New Roman"/>
          <w:b w:val="0"/>
          <w:bCs w:val="0"/>
          <w:sz w:val="24"/>
          <w:szCs w:val="24"/>
          <w:lang w:val="en-US"/>
        </w:rPr>
      </w:pPr>
    </w:p>
    <w:p w14:paraId="6014FD9D">
      <w:pPr>
        <w:numPr>
          <w:ilvl w:val="0"/>
          <w:numId w:val="3"/>
        </w:numPr>
        <w:tabs>
          <w:tab w:val="clear" w:pos="420"/>
        </w:tabs>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Bảo Mật: Các công cụ phát hiện xâm nhập (IDS) có thể sử dụng dữ liệu từ SPAN để phát hiện hoạt động đáng ngờ. VD: </w:t>
      </w:r>
      <w:r>
        <w:rPr>
          <w:rFonts w:hint="default" w:ascii="Times New Roman" w:hAnsi="Times New Roman" w:eastAsia="SimSun" w:cs="Times New Roman"/>
          <w:b w:val="0"/>
          <w:bCs w:val="0"/>
          <w:sz w:val="24"/>
          <w:szCs w:val="24"/>
          <w:lang w:val="en-US"/>
        </w:rPr>
        <w:t>NIDS ứng dụng kỹ thuật mirroring (span port).</w:t>
      </w:r>
    </w:p>
    <w:p w14:paraId="08B94E36">
      <w:pPr>
        <w:numPr>
          <w:numId w:val="0"/>
        </w:numPr>
        <w:rPr>
          <w:rFonts w:hint="default" w:ascii="Times New Roman" w:hAnsi="Times New Roman" w:eastAsia="SimSun" w:cs="Times New Roman"/>
          <w:b w:val="0"/>
          <w:bCs w:val="0"/>
          <w:sz w:val="24"/>
          <w:szCs w:val="24"/>
          <w:lang w:val="en-US"/>
        </w:rPr>
      </w:pPr>
    </w:p>
    <w:p w14:paraId="3E3B0FE6">
      <w:pPr>
        <w:numPr>
          <w:ilvl w:val="0"/>
          <w:numId w:val="3"/>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Giám Sát Hiệu Suất: Kiểm tra mức sử dụng băng thông và hiệu suất mạng để tối ưu hóa cấu hình.​</w:t>
      </w:r>
    </w:p>
    <w:p w14:paraId="01FF836B">
      <w:pPr>
        <w:numPr>
          <w:ilvl w:val="0"/>
          <w:numId w:val="0"/>
        </w:numPr>
        <w:rPr>
          <w:rFonts w:hint="default" w:ascii="Times New Roman" w:hAnsi="Times New Roman" w:eastAsia="SimSun" w:cs="Times New Roman"/>
          <w:b w:val="0"/>
          <w:bCs w:val="0"/>
          <w:sz w:val="24"/>
          <w:szCs w:val="24"/>
          <w:lang w:val="en-US"/>
        </w:rPr>
      </w:pPr>
    </w:p>
    <w:p w14:paraId="18CEA686">
      <w:pPr>
        <w:numPr>
          <w:ilvl w:val="0"/>
          <w:numId w:val="0"/>
        </w:numP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--&gt; Mục tiêu của span port là “ nuôi” traffic cho IDS nội bộ</w:t>
      </w:r>
    </w:p>
    <w:p w14:paraId="1FB7F1BE">
      <w:pPr>
        <w:numPr>
          <w:ilvl w:val="0"/>
          <w:numId w:val="0"/>
        </w:numPr>
        <w:rPr>
          <w:rFonts w:hint="default" w:ascii="Times New Roman" w:hAnsi="Times New Roman" w:eastAsia="SimSun" w:cs="Times New Roman"/>
          <w:b/>
          <w:bCs/>
          <w:sz w:val="24"/>
          <w:szCs w:val="24"/>
          <w:lang w:val="en-US"/>
        </w:rPr>
      </w:pPr>
    </w:p>
    <w:p w14:paraId="4751EB6C">
      <w:pPr>
        <w:numPr>
          <w:ilvl w:val="0"/>
          <w:numId w:val="2"/>
        </w:numPr>
        <w:ind w:left="0" w:leftChars="0" w:firstLine="0" w:firstLineChars="0"/>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Quy Tắc và Hạn Chế Quan Trọng của Span Port:</w:t>
      </w:r>
    </w:p>
    <w:p w14:paraId="2F62372F">
      <w:pPr>
        <w:numPr>
          <w:ilvl w:val="0"/>
          <w:numId w:val="4"/>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Cổng đích SPAN không nên được cấu hình để mang lưu lượng bình thường, chỉ nên dùng cho giám sát.​</w:t>
      </w:r>
    </w:p>
    <w:p w14:paraId="56BF5141">
      <w:pPr>
        <w:numPr>
          <w:ilvl w:val="0"/>
          <w:numId w:val="0"/>
        </w:numPr>
        <w:rPr>
          <w:rFonts w:hint="default" w:ascii="Times New Roman" w:hAnsi="Times New Roman" w:eastAsia="SimSun" w:cs="Times New Roman"/>
          <w:b w:val="0"/>
          <w:bCs w:val="0"/>
          <w:sz w:val="24"/>
          <w:szCs w:val="24"/>
          <w:lang w:val="en-US"/>
        </w:rPr>
      </w:pPr>
    </w:p>
    <w:p w14:paraId="05B2CDB1">
      <w:pPr>
        <w:numPr>
          <w:ilvl w:val="0"/>
          <w:numId w:val="4"/>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Một session SPAN chỉ có thể có một cổng đích duy nhất.​</w:t>
      </w:r>
    </w:p>
    <w:p w14:paraId="79B0488B">
      <w:pPr>
        <w:numPr>
          <w:ilvl w:val="0"/>
          <w:numId w:val="0"/>
        </w:numPr>
        <w:rPr>
          <w:rFonts w:hint="default" w:ascii="Times New Roman" w:hAnsi="Times New Roman" w:eastAsia="SimSun" w:cs="Times New Roman"/>
          <w:b w:val="0"/>
          <w:bCs w:val="0"/>
          <w:sz w:val="24"/>
          <w:szCs w:val="24"/>
          <w:lang w:val="en-US"/>
        </w:rPr>
      </w:pPr>
    </w:p>
    <w:p w14:paraId="54E09D1B">
      <w:pPr>
        <w:numPr>
          <w:ilvl w:val="0"/>
          <w:numId w:val="4"/>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Có thể cấu hình tối đa 512 session SPAN trên mỗi thiết bị.​</w:t>
      </w:r>
    </w:p>
    <w:p w14:paraId="0D3F4110">
      <w:pPr>
        <w:numPr>
          <w:ilvl w:val="0"/>
          <w:numId w:val="0"/>
        </w:numPr>
        <w:rPr>
          <w:rFonts w:hint="default" w:ascii="Times New Roman" w:hAnsi="Times New Roman" w:eastAsia="SimSun" w:cs="Times New Roman"/>
          <w:b w:val="0"/>
          <w:bCs w:val="0"/>
          <w:sz w:val="24"/>
          <w:szCs w:val="24"/>
          <w:lang w:val="en-US"/>
        </w:rPr>
      </w:pPr>
    </w:p>
    <w:p w14:paraId="3F52C1AE">
      <w:pPr>
        <w:numPr>
          <w:ilvl w:val="0"/>
          <w:numId w:val="4"/>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Khi sao chép lưu lượng từ một cổng tốc độ cao sang một cổng tốc độ thấp hơn, các gói tin dư thừa có thể bị loại bỏ</w:t>
      </w:r>
    </w:p>
    <w:p w14:paraId="3CDCB000">
      <w:pPr>
        <w:numPr>
          <w:ilvl w:val="0"/>
          <w:numId w:val="0"/>
        </w:numPr>
        <w:rPr>
          <w:rFonts w:hint="default" w:ascii="Times New Roman" w:hAnsi="Times New Roman" w:eastAsia="SimSun" w:cs="Times New Roman"/>
          <w:b w:val="0"/>
          <w:bCs w:val="0"/>
          <w:sz w:val="24"/>
          <w:szCs w:val="24"/>
          <w:lang w:val="en-US"/>
        </w:rPr>
      </w:pPr>
    </w:p>
    <w:p w14:paraId="2C4884F3">
      <w:pPr>
        <w:numPr>
          <w:ilvl w:val="0"/>
          <w:numId w:val="4"/>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Có thể drop packet khi switch quá tải.</w:t>
      </w:r>
    </w:p>
    <w:p w14:paraId="25F0E700">
      <w:pPr>
        <w:numPr>
          <w:ilvl w:val="0"/>
          <w:numId w:val="0"/>
        </w:numPr>
        <w:rPr>
          <w:rFonts w:hint="default" w:ascii="Times New Roman" w:hAnsi="Times New Roman" w:eastAsia="SimSun" w:cs="Times New Roman"/>
          <w:b w:val="0"/>
          <w:bCs w:val="0"/>
          <w:sz w:val="24"/>
          <w:szCs w:val="24"/>
          <w:lang w:val="en-US"/>
        </w:rPr>
      </w:pPr>
    </w:p>
    <w:p w14:paraId="14EDE54E">
      <w:pPr>
        <w:numPr>
          <w:ilvl w:val="0"/>
          <w:numId w:val="4"/>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Không phải lúc nào cũng phản ánh lưu lượng thực tế 100%.</w:t>
      </w:r>
    </w:p>
    <w:p w14:paraId="3A1E6A00">
      <w:pPr>
        <w:numPr>
          <w:ilvl w:val="0"/>
          <w:numId w:val="1"/>
        </w:numPr>
        <w:ind w:left="0" w:leftChars="0" w:firstLine="0" w:firstLineChars="0"/>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ỨNG DỤNG MIRRORING (SPAN PORT) VÀO NIDS:</w:t>
      </w:r>
    </w:p>
    <w:p w14:paraId="1940B389">
      <w:pPr>
        <w:numPr>
          <w:numId w:val="0"/>
        </w:numPr>
        <w:rPr>
          <w:rFonts w:hint="default" w:ascii="Times New Roman" w:hAnsi="Times New Roman" w:eastAsia="SimSun" w:cs="Times New Roman"/>
          <w:b w:val="0"/>
          <w:bCs w:val="0"/>
          <w:sz w:val="24"/>
          <w:szCs w:val="24"/>
          <w:lang w:val="en-US"/>
        </w:rPr>
      </w:pPr>
      <w:r>
        <w:rPr>
          <w:rFonts w:hint="default" w:ascii="Times New Roman" w:hAnsi="Times New Roman" w:cs="Times New Roman"/>
          <w:b w:val="0"/>
          <w:bCs w:val="0"/>
          <w:sz w:val="24"/>
          <w:szCs w:val="24"/>
        </w:rPr>
        <w:drawing>
          <wp:inline distT="0" distB="0" distL="114300" distR="114300">
            <wp:extent cx="5269865" cy="2614930"/>
            <wp:effectExtent l="0" t="0" r="635" b="127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5"/>
                    <a:stretch>
                      <a:fillRect/>
                    </a:stretch>
                  </pic:blipFill>
                  <pic:spPr>
                    <a:xfrm>
                      <a:off x="0" y="0"/>
                      <a:ext cx="5269865" cy="2614930"/>
                    </a:xfrm>
                    <a:prstGeom prst="rect">
                      <a:avLst/>
                    </a:prstGeom>
                    <a:noFill/>
                    <a:ln>
                      <a:noFill/>
                    </a:ln>
                  </pic:spPr>
                </pic:pic>
              </a:graphicData>
            </a:graphic>
          </wp:inline>
        </w:drawing>
      </w:r>
    </w:p>
    <w:p w14:paraId="18576BAB">
      <w:pPr>
        <w:pStyle w:val="9"/>
        <w:keepNext w:val="0"/>
        <w:keepLines w:val="0"/>
        <w:widowControl/>
        <w:suppressLineNumbers w:val="0"/>
        <w:rPr>
          <w:rFonts w:hint="default" w:ascii="Times New Roman" w:hAnsi="Times New Roman" w:cs="Times New Roman"/>
          <w:b w:val="0"/>
          <w:bCs w:val="0"/>
          <w:sz w:val="24"/>
          <w:szCs w:val="24"/>
        </w:rPr>
      </w:pP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 xml:space="preserve">NIDS chỉ là </w:t>
      </w:r>
      <w:r>
        <w:rPr>
          <w:rStyle w:val="10"/>
          <w:rFonts w:hint="default" w:ascii="Times New Roman" w:hAnsi="Times New Roman" w:cs="Times New Roman"/>
          <w:b w:val="0"/>
          <w:bCs w:val="0"/>
          <w:sz w:val="24"/>
          <w:szCs w:val="24"/>
        </w:rPr>
        <w:t>một mắt xích trong hệ thống phòng thủ nhiều lớp (Defense in Depth)</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Cụ thể:</w:t>
      </w:r>
    </w:p>
    <w:p w14:paraId="0CE2EBA6">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NIDS</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kết hợp</w:t>
      </w:r>
      <w:r>
        <w:rPr>
          <w:rFonts w:hint="default" w:ascii="Times New Roman" w:hAnsi="Times New Roman" w:cs="Times New Roman"/>
          <w:b w:val="0"/>
          <w:bCs w:val="0"/>
          <w:sz w:val="24"/>
          <w:szCs w:val="24"/>
        </w:rPr>
        <w:t xml:space="preserve"> với: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09"/>
        <w:gridCol w:w="4688"/>
        <w:gridCol w:w="1399"/>
      </w:tblGrid>
      <w:tr w14:paraId="129C6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4CB59E3">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Thành phần</w:t>
            </w:r>
          </w:p>
        </w:tc>
        <w:tc>
          <w:tcPr>
            <w:tcW w:w="0" w:type="auto"/>
            <w:shd w:val="clear"/>
            <w:vAlign w:val="center"/>
          </w:tcPr>
          <w:p w14:paraId="0FDFDCC1">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Chức năng</w:t>
            </w:r>
          </w:p>
        </w:tc>
        <w:tc>
          <w:tcPr>
            <w:tcW w:w="0" w:type="auto"/>
            <w:shd w:val="clear"/>
            <w:vAlign w:val="center"/>
          </w:tcPr>
          <w:p w14:paraId="00368C35">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Mức độ phản ứng</w:t>
            </w:r>
          </w:p>
        </w:tc>
      </w:tr>
      <w:tr w14:paraId="2E87A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63244C">
            <w:pPr>
              <w:keepNext w:val="0"/>
              <w:keepLines w:val="0"/>
              <w:widowControl/>
              <w:suppressLineNumbers w:val="0"/>
              <w:jc w:val="left"/>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Firewall / NGFW / IPS</w:t>
            </w:r>
          </w:p>
        </w:tc>
        <w:tc>
          <w:tcPr>
            <w:tcW w:w="0" w:type="auto"/>
            <w:shd w:val="clear"/>
            <w:vAlign w:val="center"/>
          </w:tcPr>
          <w:p w14:paraId="169E6EAB">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Chặn traffic theo rule, port, signature</w:t>
            </w:r>
          </w:p>
        </w:tc>
        <w:tc>
          <w:tcPr>
            <w:tcW w:w="0" w:type="auto"/>
            <w:shd w:val="clear"/>
            <w:vAlign w:val="center"/>
          </w:tcPr>
          <w:p w14:paraId="47ACEFEC">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Real-time chặn</w:t>
            </w:r>
          </w:p>
        </w:tc>
      </w:tr>
      <w:tr w14:paraId="5769A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126B2A0">
            <w:pPr>
              <w:keepNext w:val="0"/>
              <w:keepLines w:val="0"/>
              <w:widowControl/>
              <w:suppressLineNumbers w:val="0"/>
              <w:jc w:val="left"/>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SIEM (Splunk, QRadar, ELK)</w:t>
            </w:r>
          </w:p>
        </w:tc>
        <w:tc>
          <w:tcPr>
            <w:tcW w:w="0" w:type="auto"/>
            <w:shd w:val="clear"/>
            <w:vAlign w:val="center"/>
          </w:tcPr>
          <w:p w14:paraId="1154C871">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Thu log từ NIDS, firewall, endpoint</w:t>
            </w:r>
          </w:p>
        </w:tc>
        <w:tc>
          <w:tcPr>
            <w:tcW w:w="0" w:type="auto"/>
            <w:shd w:val="clear"/>
            <w:vAlign w:val="center"/>
          </w:tcPr>
          <w:p w14:paraId="1AB88F69">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Phân tích tập trung</w:t>
            </w:r>
          </w:p>
        </w:tc>
      </w:tr>
      <w:tr w14:paraId="6825A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01E923">
            <w:pPr>
              <w:keepNext w:val="0"/>
              <w:keepLines w:val="0"/>
              <w:widowControl/>
              <w:suppressLineNumbers w:val="0"/>
              <w:jc w:val="left"/>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SOAR / Automation</w:t>
            </w:r>
          </w:p>
        </w:tc>
        <w:tc>
          <w:tcPr>
            <w:tcW w:w="0" w:type="auto"/>
            <w:shd w:val="clear"/>
            <w:vAlign w:val="center"/>
          </w:tcPr>
          <w:p w14:paraId="113D87A3">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Khi thấy cảnh báo nghiêm trọng từ NIDS → tự động chặn IP, cô lập host</w:t>
            </w:r>
          </w:p>
        </w:tc>
        <w:tc>
          <w:tcPr>
            <w:tcW w:w="0" w:type="auto"/>
            <w:shd w:val="clear"/>
            <w:vAlign w:val="center"/>
          </w:tcPr>
          <w:p w14:paraId="4628EA04">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Phản ứng tự động</w:t>
            </w:r>
          </w:p>
        </w:tc>
      </w:tr>
      <w:tr w14:paraId="1D053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DC96E0">
            <w:pPr>
              <w:keepNext w:val="0"/>
              <w:keepLines w:val="0"/>
              <w:widowControl/>
              <w:suppressLineNumbers w:val="0"/>
              <w:jc w:val="left"/>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EDR / XDR</w:t>
            </w:r>
          </w:p>
        </w:tc>
        <w:tc>
          <w:tcPr>
            <w:tcW w:w="0" w:type="auto"/>
            <w:shd w:val="clear"/>
            <w:vAlign w:val="center"/>
          </w:tcPr>
          <w:p w14:paraId="0A8FB81F">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Phát hiện &amp; chặn hành vi trên endpoint</w:t>
            </w:r>
          </w:p>
        </w:tc>
        <w:tc>
          <w:tcPr>
            <w:tcW w:w="0" w:type="auto"/>
            <w:shd w:val="clear"/>
            <w:vAlign w:val="center"/>
          </w:tcPr>
          <w:p w14:paraId="6DC7A848">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Local chặn</w:t>
            </w:r>
          </w:p>
        </w:tc>
      </w:tr>
    </w:tbl>
    <w:p w14:paraId="2489A215">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Nên</w:t>
      </w:r>
      <w:r>
        <w:rPr>
          <w:rFonts w:hint="default" w:cs="Times New Roman"/>
          <w:b w:val="0"/>
          <w:bCs w:val="0"/>
          <w:sz w:val="24"/>
          <w:szCs w:val="24"/>
          <w:lang w:val="en-US"/>
        </w:rPr>
        <w:t xml:space="preserve"> thông thường chúng ta</w:t>
      </w:r>
      <w:r>
        <w:rPr>
          <w:rStyle w:val="10"/>
          <w:rFonts w:hint="default" w:ascii="Times New Roman" w:hAnsi="Times New Roman" w:cs="Times New Roman"/>
          <w:b w:val="0"/>
          <w:bCs w:val="0"/>
          <w:sz w:val="24"/>
          <w:szCs w:val="24"/>
        </w:rPr>
        <w:t xml:space="preserve"> không cần đặt NIPS riêng</w:t>
      </w:r>
      <w:r>
        <w:rPr>
          <w:rStyle w:val="10"/>
          <w:rFonts w:hint="default" w:cs="Times New Roman"/>
          <w:b w:val="0"/>
          <w:bCs w:val="0"/>
          <w:sz w:val="24"/>
          <w:szCs w:val="24"/>
          <w:lang w:val="en-US"/>
        </w:rPr>
        <w:t xml:space="preserve"> ( ở internal lan/core switch)</w:t>
      </w:r>
      <w:r>
        <w:rPr>
          <w:rFonts w:hint="default" w:ascii="Times New Roman" w:hAnsi="Times New Roman" w:cs="Times New Roman"/>
          <w:b w:val="0"/>
          <w:bCs w:val="0"/>
          <w:sz w:val="24"/>
          <w:szCs w:val="24"/>
        </w:rPr>
        <w:t xml:space="preserve"> vì </w:t>
      </w:r>
      <w:r>
        <w:rPr>
          <w:rStyle w:val="10"/>
          <w:rFonts w:hint="default" w:ascii="Times New Roman" w:hAnsi="Times New Roman" w:cs="Times New Roman"/>
          <w:b w:val="0"/>
          <w:bCs w:val="0"/>
          <w:sz w:val="24"/>
          <w:szCs w:val="24"/>
        </w:rPr>
        <w:t>firewall NGFW đã có module IPS/NIPS</w:t>
      </w:r>
      <w:r>
        <w:rPr>
          <w:rFonts w:hint="default" w:ascii="Times New Roman" w:hAnsi="Times New Roman" w:cs="Times New Roman"/>
          <w:b w:val="0"/>
          <w:bCs w:val="0"/>
          <w:sz w:val="24"/>
          <w:szCs w:val="24"/>
        </w:rPr>
        <w:t xml:space="preserve"> rồi.</w:t>
      </w:r>
    </w:p>
    <w:p w14:paraId="20B09747">
      <w:pPr>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E526FC0">
      <w:pPr>
        <w:pStyle w:val="2"/>
        <w:keepNext w:val="0"/>
        <w:keepLines w:val="0"/>
        <w:widowControl/>
        <w:suppressLineNumbers w:val="0"/>
        <w:rPr>
          <w:rFonts w:hint="default" w:ascii="Times New Roman" w:hAnsi="Times New Roman" w:cs="Times New Roman"/>
          <w:b/>
          <w:bCs/>
          <w:sz w:val="26"/>
          <w:szCs w:val="26"/>
        </w:rPr>
      </w:pPr>
      <w:r>
        <w:rPr>
          <w:rStyle w:val="10"/>
          <w:rFonts w:hint="default" w:ascii="Times New Roman" w:hAnsi="Times New Roman" w:cs="Times New Roman"/>
          <w:b/>
          <w:bCs/>
          <w:sz w:val="26"/>
          <w:szCs w:val="26"/>
        </w:rPr>
        <w:t>Tình huống thực tế:</w:t>
      </w:r>
    </w:p>
    <w:p w14:paraId="048512B3">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Ví dụ trong doanh nghiệp hiện nay:</w:t>
      </w:r>
    </w:p>
    <w:p w14:paraId="43210908">
      <w:pPr>
        <w:rPr>
          <w:rFonts w:hint="default"/>
        </w:rPr>
      </w:pPr>
      <w:r>
        <w:drawing>
          <wp:inline distT="0" distB="0" distL="114300" distR="114300">
            <wp:extent cx="4146550" cy="3068955"/>
            <wp:effectExtent l="0" t="0" r="6350" b="4445"/>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6"/>
                    <a:stretch>
                      <a:fillRect/>
                    </a:stretch>
                  </pic:blipFill>
                  <pic:spPr>
                    <a:xfrm>
                      <a:off x="0" y="0"/>
                      <a:ext cx="4146550" cy="3068955"/>
                    </a:xfrm>
                    <a:prstGeom prst="rect">
                      <a:avLst/>
                    </a:prstGeom>
                    <a:noFill/>
                    <a:ln>
                      <a:noFill/>
                    </a:ln>
                  </pic:spPr>
                </pic:pic>
              </a:graphicData>
            </a:graphic>
          </wp:inline>
        </w:drawing>
      </w:r>
    </w:p>
    <w:p w14:paraId="45F24A8B">
      <w:pPr>
        <w:pStyle w:val="9"/>
        <w:keepNext w:val="0"/>
        <w:keepLines w:val="0"/>
        <w:widowControl/>
        <w:suppressLineNumbers w:val="0"/>
      </w:pPr>
      <w:r>
        <w:drawing>
          <wp:inline distT="0" distB="0" distL="114300" distR="114300">
            <wp:extent cx="3458210" cy="2891155"/>
            <wp:effectExtent l="0" t="0" r="8890" b="4445"/>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pic:cNvPicPr>
                      <a:picLocks noChangeAspect="1"/>
                    </pic:cNvPicPr>
                  </pic:nvPicPr>
                  <pic:blipFill>
                    <a:blip r:embed="rId7"/>
                    <a:stretch>
                      <a:fillRect/>
                    </a:stretch>
                  </pic:blipFill>
                  <pic:spPr>
                    <a:xfrm>
                      <a:off x="0" y="0"/>
                      <a:ext cx="3458210" cy="2891155"/>
                    </a:xfrm>
                    <a:prstGeom prst="rect">
                      <a:avLst/>
                    </a:prstGeom>
                    <a:noFill/>
                    <a:ln>
                      <a:noFill/>
                    </a:ln>
                  </pic:spPr>
                </pic:pic>
              </a:graphicData>
            </a:graphic>
          </wp:inline>
        </w:drawing>
      </w:r>
    </w:p>
    <w:p w14:paraId="4AC74A79">
      <w:pPr>
        <w:pStyle w:val="9"/>
        <w:keepNext w:val="0"/>
        <w:keepLines w:val="0"/>
        <w:widowControl/>
        <w:suppressLineNumbers w:val="0"/>
        <w:rPr>
          <w:rFonts w:hint="default"/>
          <w:lang w:val="en-US"/>
        </w:rPr>
      </w:pPr>
      <w:r>
        <w:rPr>
          <w:rFonts w:hint="default" w:ascii="Times New Roman" w:hAnsi="Times New Roman" w:cs="Times New Roman"/>
          <w:b w:val="0"/>
          <w:bCs w:val="0"/>
          <w:sz w:val="24"/>
          <w:szCs w:val="24"/>
        </w:rPr>
        <w:drawing>
          <wp:inline distT="0" distB="0" distL="114300" distR="114300">
            <wp:extent cx="5273040" cy="2124710"/>
            <wp:effectExtent l="0" t="0" r="10160" b="889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8"/>
                    <a:stretch>
                      <a:fillRect/>
                    </a:stretch>
                  </pic:blipFill>
                  <pic:spPr>
                    <a:xfrm>
                      <a:off x="0" y="0"/>
                      <a:ext cx="5273040" cy="2124710"/>
                    </a:xfrm>
                    <a:prstGeom prst="rect">
                      <a:avLst/>
                    </a:prstGeom>
                    <a:noFill/>
                    <a:ln>
                      <a:noFill/>
                    </a:ln>
                  </pic:spPr>
                </pic:pic>
              </a:graphicData>
            </a:graphic>
          </wp:inline>
        </w:drawing>
      </w:r>
    </w:p>
    <w:p w14:paraId="53EA1AED">
      <w:pPr>
        <w:pStyle w:val="9"/>
        <w:keepNext w:val="0"/>
        <w:keepLines w:val="0"/>
        <w:widowControl/>
        <w:suppressLineNumbers w:val="0"/>
        <w:spacing w:beforeAutospacing="0" w:afterAutospacing="0"/>
        <w:rPr>
          <w:rFonts w:hint="default"/>
        </w:rPr>
      </w:pPr>
      <w:r>
        <w:rPr>
          <w:rFonts w:hint="default"/>
        </w:rPr>
        <w:t>Khi NIDS phát hiện một hành vi lạ (ví dụ SMB brute-force):</w:t>
      </w:r>
    </w:p>
    <w:p w14:paraId="78861DA0">
      <w:pPr>
        <w:pStyle w:val="9"/>
        <w:keepNext w:val="0"/>
        <w:keepLines w:val="0"/>
        <w:widowControl/>
        <w:numPr>
          <w:ilvl w:val="0"/>
          <w:numId w:val="5"/>
        </w:numPr>
        <w:suppressLineNumbers w:val="0"/>
        <w:spacing w:beforeAutospacing="0" w:afterAutospacing="0"/>
        <w:rPr>
          <w:rFonts w:hint="default"/>
        </w:rPr>
      </w:pPr>
      <w:r>
        <w:rPr>
          <w:rFonts w:hint="default"/>
        </w:rPr>
        <w:t>Nó gửi alert lên SIEM.</w:t>
      </w:r>
    </w:p>
    <w:p w14:paraId="007CC0F9">
      <w:pPr>
        <w:pStyle w:val="9"/>
        <w:keepNext w:val="0"/>
        <w:keepLines w:val="0"/>
        <w:widowControl/>
        <w:numPr>
          <w:ilvl w:val="0"/>
          <w:numId w:val="5"/>
        </w:numPr>
        <w:suppressLineNumbers w:val="0"/>
        <w:spacing w:beforeAutospacing="0" w:afterAutospacing="0"/>
        <w:ind w:left="0" w:leftChars="0" w:firstLine="0" w:firstLineChars="0"/>
        <w:rPr>
          <w:rFonts w:hint="default"/>
        </w:rPr>
      </w:pPr>
      <w:r>
        <w:rPr>
          <w:rFonts w:hint="default"/>
        </w:rPr>
        <w:t>SOAR hoặc Firewall nhận alert đó → tự động chặn IP nguồn, hoặc EDR cô lập host.</w:t>
      </w:r>
    </w:p>
    <w:p w14:paraId="3DC6369B">
      <w:pPr>
        <w:pStyle w:val="9"/>
        <w:keepNext w:val="0"/>
        <w:keepLines w:val="0"/>
        <w:widowControl/>
        <w:suppressLineNumbers w:val="0"/>
        <w:spacing w:beforeAutospacing="0" w:afterAutospacing="0"/>
        <w:rPr>
          <w:rFonts w:hint="default" w:ascii="Times New Roman" w:hAnsi="Times New Roman" w:cs="Times New Roman"/>
          <w:b w:val="0"/>
          <w:bCs w:val="0"/>
          <w:sz w:val="24"/>
          <w:szCs w:val="24"/>
        </w:rPr>
      </w:pPr>
      <w:r>
        <w:rPr>
          <w:rFonts w:hint="default"/>
        </w:rPr>
        <w:t>→ Vì vậy doanh nghiệp vẫn ngăn chặn được tấn công, nhưng gián tiếp qua hệ thống khác, không phải NIDS tự làm.</w:t>
      </w:r>
    </w:p>
    <w:p w14:paraId="2DA19A7C">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Style w:val="10"/>
          <w:rFonts w:hint="default" w:ascii="Times New Roman" w:hAnsi="Times New Roman" w:cs="Times New Roman"/>
          <w:b w:val="0"/>
          <w:bCs w:val="0"/>
          <w:sz w:val="24"/>
          <w:szCs w:val="24"/>
        </w:rPr>
        <w:t>Kết luận thực tế:</w:t>
      </w:r>
    </w:p>
    <w:p w14:paraId="5298A3FC">
      <w:pPr>
        <w:pStyle w:val="9"/>
        <w:keepNext w:val="0"/>
        <w:keepLines w:val="0"/>
        <w:widowControl/>
        <w:numPr>
          <w:ilvl w:val="0"/>
          <w:numId w:val="6"/>
        </w:numPr>
        <w:suppressLineNumbers w:val="0"/>
        <w:ind w:left="420" w:leftChars="0" w:right="720" w:hanging="420"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Trong doanh nghiệp, </w:t>
      </w:r>
      <w:r>
        <w:rPr>
          <w:rStyle w:val="10"/>
          <w:rFonts w:hint="default" w:ascii="Times New Roman" w:hAnsi="Times New Roman" w:eastAsia="SimSun" w:cs="Times New Roman"/>
          <w:b w:val="0"/>
          <w:bCs w:val="0"/>
          <w:sz w:val="24"/>
          <w:szCs w:val="24"/>
        </w:rPr>
        <w:t>NIDS ở inter-LAN chỉ là “mắt giám sát”</w:t>
      </w:r>
      <w:r>
        <w:rPr>
          <w:rFonts w:hint="default" w:ascii="Times New Roman" w:hAnsi="Times New Roman" w:eastAsia="SimSun" w:cs="Times New Roman"/>
          <w:b w:val="0"/>
          <w:bCs w:val="0"/>
          <w:sz w:val="24"/>
          <w:szCs w:val="24"/>
        </w:rPr>
        <w:t>, không thể tự chặn.</w:t>
      </w:r>
    </w:p>
    <w:p w14:paraId="335C981F">
      <w:pPr>
        <w:pStyle w:val="9"/>
        <w:keepNext w:val="0"/>
        <w:keepLines w:val="0"/>
        <w:widowControl/>
        <w:numPr>
          <w:ilvl w:val="0"/>
          <w:numId w:val="6"/>
        </w:numPr>
        <w:suppressLineNumbers w:val="0"/>
        <w:ind w:left="420" w:leftChars="0" w:right="720" w:hanging="420"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br w:type="textWrapping"/>
      </w:r>
      <w:r>
        <w:rPr>
          <w:rStyle w:val="10"/>
          <w:rFonts w:hint="default" w:ascii="Times New Roman" w:hAnsi="Times New Roman" w:eastAsia="SimSun" w:cs="Times New Roman"/>
          <w:b w:val="0"/>
          <w:bCs w:val="0"/>
          <w:sz w:val="24"/>
          <w:szCs w:val="24"/>
        </w:rPr>
        <w:t>Việc ngăn chặn</w:t>
      </w:r>
      <w:r>
        <w:rPr>
          <w:rFonts w:hint="default" w:ascii="Times New Roman" w:hAnsi="Times New Roman" w:eastAsia="SimSun" w:cs="Times New Roman"/>
          <w:b w:val="0"/>
          <w:bCs w:val="0"/>
          <w:sz w:val="24"/>
          <w:szCs w:val="24"/>
        </w:rPr>
        <w:t xml:space="preserve"> được thực hiện </w:t>
      </w:r>
      <w:r>
        <w:rPr>
          <w:rStyle w:val="10"/>
          <w:rFonts w:hint="default" w:ascii="Times New Roman" w:hAnsi="Times New Roman" w:eastAsia="SimSun" w:cs="Times New Roman"/>
          <w:b w:val="0"/>
          <w:bCs w:val="0"/>
          <w:sz w:val="24"/>
          <w:szCs w:val="24"/>
        </w:rPr>
        <w:t>bởi firewall (IPS/NIPS)</w:t>
      </w:r>
      <w:r>
        <w:rPr>
          <w:rFonts w:hint="default" w:ascii="Times New Roman" w:hAnsi="Times New Roman" w:eastAsia="SimSun" w:cs="Times New Roman"/>
          <w:b w:val="0"/>
          <w:bCs w:val="0"/>
          <w:sz w:val="24"/>
          <w:szCs w:val="24"/>
        </w:rPr>
        <w:t xml:space="preserve"> hoặc </w:t>
      </w:r>
      <w:r>
        <w:rPr>
          <w:rStyle w:val="10"/>
          <w:rFonts w:hint="default" w:ascii="Times New Roman" w:hAnsi="Times New Roman" w:eastAsia="SimSun" w:cs="Times New Roman"/>
          <w:b w:val="0"/>
          <w:bCs w:val="0"/>
          <w:sz w:val="24"/>
          <w:szCs w:val="24"/>
        </w:rPr>
        <w:t>qua cơ</w:t>
      </w:r>
      <w:r>
        <w:rPr>
          <w:rStyle w:val="10"/>
          <w:rFonts w:hint="default" w:cs="Times New Roman"/>
          <w:b w:val="0"/>
          <w:bCs w:val="0"/>
          <w:sz w:val="24"/>
          <w:szCs w:val="24"/>
          <w:lang w:val="en-US"/>
        </w:rPr>
        <w:t xml:space="preserve"> </w:t>
      </w:r>
      <w:r>
        <w:rPr>
          <w:rStyle w:val="10"/>
          <w:rFonts w:hint="default" w:ascii="Times New Roman" w:hAnsi="Times New Roman" w:eastAsia="SimSun" w:cs="Times New Roman"/>
          <w:b w:val="0"/>
          <w:bCs w:val="0"/>
          <w:sz w:val="24"/>
          <w:szCs w:val="24"/>
        </w:rPr>
        <w:t>chế phản ứng tự động (SOAR/EDR)</w:t>
      </w:r>
      <w:r>
        <w:rPr>
          <w:rFonts w:hint="default" w:ascii="Times New Roman" w:hAnsi="Times New Roman" w:eastAsia="SimSun" w:cs="Times New Roman"/>
          <w:b w:val="0"/>
          <w:bCs w:val="0"/>
          <w:sz w:val="24"/>
          <w:szCs w:val="24"/>
        </w:rPr>
        <w:t>.</w:t>
      </w:r>
    </w:p>
    <w:p w14:paraId="79F20527">
      <w:pPr>
        <w:pStyle w:val="9"/>
        <w:keepNext w:val="0"/>
        <w:keepLines w:val="0"/>
        <w:widowControl/>
        <w:numPr>
          <w:ilvl w:val="0"/>
          <w:numId w:val="6"/>
        </w:numPr>
        <w:suppressLineNumbers w:val="0"/>
        <w:ind w:left="420" w:leftChars="0" w:right="72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 xml:space="preserve">Vì vậy, </w:t>
      </w:r>
      <w:r>
        <w:rPr>
          <w:rStyle w:val="10"/>
          <w:rFonts w:hint="default" w:ascii="Times New Roman" w:hAnsi="Times New Roman" w:eastAsia="SimSun" w:cs="Times New Roman"/>
          <w:b w:val="0"/>
          <w:bCs w:val="0"/>
          <w:sz w:val="24"/>
          <w:szCs w:val="24"/>
        </w:rPr>
        <w:t>chỉ có NIDS thôi là chưa đủ để bảo vệ mạng nội bộ.</w:t>
      </w:r>
    </w:p>
    <w:p w14:paraId="503F32C1">
      <w:pPr>
        <w:numPr>
          <w:ilvl w:val="0"/>
          <w:numId w:val="0"/>
        </w:numPr>
        <w:rPr>
          <w:rFonts w:hint="default" w:ascii="Times New Roman" w:hAnsi="Times New Roman" w:eastAsia="SimSun" w:cs="Times New Roman"/>
          <w:b w:val="0"/>
          <w:bCs w:val="0"/>
          <w:sz w:val="24"/>
          <w:szCs w:val="24"/>
          <w:lang w:val="en-US"/>
        </w:rPr>
      </w:pPr>
    </w:p>
    <w:p w14:paraId="5D2FEB55">
      <w:pPr>
        <w:numPr>
          <w:ilvl w:val="0"/>
          <w:numId w:val="1"/>
        </w:numPr>
        <w:ind w:left="0" w:leftChars="0" w:firstLine="0" w:firstLineChars="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CÁC KĨ THUẬT MIRRORING KHÁC:</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7"/>
        <w:gridCol w:w="1522"/>
        <w:gridCol w:w="2692"/>
        <w:gridCol w:w="2105"/>
      </w:tblGrid>
      <w:tr w14:paraId="7B18B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7A99130">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Loại mirroring</w:t>
            </w:r>
          </w:p>
        </w:tc>
        <w:tc>
          <w:tcPr>
            <w:tcW w:w="0" w:type="auto"/>
            <w:shd w:val="clear"/>
            <w:vAlign w:val="center"/>
          </w:tcPr>
          <w:p w14:paraId="126C935C">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Vị trí</w:t>
            </w:r>
          </w:p>
        </w:tc>
        <w:tc>
          <w:tcPr>
            <w:tcW w:w="0" w:type="auto"/>
            <w:shd w:val="clear"/>
            <w:vAlign w:val="center"/>
          </w:tcPr>
          <w:p w14:paraId="121FA317">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Cách thức</w:t>
            </w:r>
          </w:p>
        </w:tc>
        <w:tc>
          <w:tcPr>
            <w:tcW w:w="0" w:type="auto"/>
            <w:shd w:val="clear"/>
            <w:vAlign w:val="center"/>
          </w:tcPr>
          <w:p w14:paraId="0D15A9EE">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Dùng khi</w:t>
            </w:r>
          </w:p>
        </w:tc>
      </w:tr>
      <w:tr w14:paraId="6B25B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3C2E04E">
            <w:pPr>
              <w:keepNext w:val="0"/>
              <w:keepLines w:val="0"/>
              <w:widowControl/>
              <w:suppressLineNumbers w:val="0"/>
              <w:jc w:val="left"/>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SPAN (Local)</w:t>
            </w:r>
          </w:p>
        </w:tc>
        <w:tc>
          <w:tcPr>
            <w:tcW w:w="0" w:type="auto"/>
            <w:shd w:val="clear"/>
            <w:vAlign w:val="center"/>
          </w:tcPr>
          <w:p w14:paraId="12900F29">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Switch</w:t>
            </w:r>
          </w:p>
        </w:tc>
        <w:tc>
          <w:tcPr>
            <w:tcW w:w="0" w:type="auto"/>
            <w:shd w:val="clear"/>
            <w:vAlign w:val="center"/>
          </w:tcPr>
          <w:p w14:paraId="3504665E">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Mirror trong switch</w:t>
            </w:r>
          </w:p>
        </w:tc>
        <w:tc>
          <w:tcPr>
            <w:tcW w:w="0" w:type="auto"/>
            <w:shd w:val="clear"/>
            <w:vAlign w:val="center"/>
          </w:tcPr>
          <w:p w14:paraId="5FD0F0E6">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Lab, mạng nhỏ</w:t>
            </w:r>
          </w:p>
        </w:tc>
      </w:tr>
      <w:tr w14:paraId="6E6F4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AB2134">
            <w:pPr>
              <w:keepNext w:val="0"/>
              <w:keepLines w:val="0"/>
              <w:widowControl/>
              <w:suppressLineNumbers w:val="0"/>
              <w:jc w:val="left"/>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RSPAN</w:t>
            </w:r>
          </w:p>
        </w:tc>
        <w:tc>
          <w:tcPr>
            <w:tcW w:w="0" w:type="auto"/>
            <w:shd w:val="clear"/>
            <w:vAlign w:val="center"/>
          </w:tcPr>
          <w:p w14:paraId="60E379F0">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Switch</w:t>
            </w:r>
          </w:p>
        </w:tc>
        <w:tc>
          <w:tcPr>
            <w:tcW w:w="0" w:type="auto"/>
            <w:shd w:val="clear"/>
            <w:vAlign w:val="center"/>
          </w:tcPr>
          <w:p w14:paraId="7E0CEA10">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Mirror qua VLAN</w:t>
            </w:r>
          </w:p>
        </w:tc>
        <w:tc>
          <w:tcPr>
            <w:tcW w:w="0" w:type="auto"/>
            <w:shd w:val="clear"/>
            <w:vAlign w:val="center"/>
          </w:tcPr>
          <w:p w14:paraId="56C05FA3">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IDS ở switch khác</w:t>
            </w:r>
          </w:p>
        </w:tc>
      </w:tr>
      <w:tr w14:paraId="58D87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AEB3D2">
            <w:pPr>
              <w:keepNext w:val="0"/>
              <w:keepLines w:val="0"/>
              <w:widowControl/>
              <w:suppressLineNumbers w:val="0"/>
              <w:jc w:val="left"/>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ERSPAN</w:t>
            </w:r>
          </w:p>
        </w:tc>
        <w:tc>
          <w:tcPr>
            <w:tcW w:w="0" w:type="auto"/>
            <w:shd w:val="clear"/>
            <w:vAlign w:val="center"/>
          </w:tcPr>
          <w:p w14:paraId="163AEBEA">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Switch</w:t>
            </w:r>
          </w:p>
        </w:tc>
        <w:tc>
          <w:tcPr>
            <w:tcW w:w="0" w:type="auto"/>
            <w:shd w:val="clear"/>
            <w:vAlign w:val="center"/>
          </w:tcPr>
          <w:p w14:paraId="45C65C6C">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Mirror qua GRE tunnel</w:t>
            </w:r>
          </w:p>
        </w:tc>
        <w:tc>
          <w:tcPr>
            <w:tcW w:w="0" w:type="auto"/>
            <w:shd w:val="clear"/>
            <w:vAlign w:val="center"/>
          </w:tcPr>
          <w:p w14:paraId="3FBF6C50">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IDS ở xa, datacenter khác</w:t>
            </w:r>
          </w:p>
        </w:tc>
      </w:tr>
      <w:tr w14:paraId="5EE4B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66F1D9">
            <w:pPr>
              <w:keepNext w:val="0"/>
              <w:keepLines w:val="0"/>
              <w:widowControl/>
              <w:suppressLineNumbers w:val="0"/>
              <w:jc w:val="left"/>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TAP (Network TAP)</w:t>
            </w:r>
          </w:p>
        </w:tc>
        <w:tc>
          <w:tcPr>
            <w:tcW w:w="0" w:type="auto"/>
            <w:shd w:val="clear"/>
            <w:vAlign w:val="center"/>
          </w:tcPr>
          <w:p w14:paraId="3237810D">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Phần cứng</w:t>
            </w:r>
          </w:p>
        </w:tc>
        <w:tc>
          <w:tcPr>
            <w:tcW w:w="0" w:type="auto"/>
            <w:shd w:val="clear"/>
            <w:vAlign w:val="center"/>
          </w:tcPr>
          <w:p w14:paraId="2D553D21">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Sao chép tín hiệu vật lý</w:t>
            </w:r>
          </w:p>
        </w:tc>
        <w:tc>
          <w:tcPr>
            <w:tcW w:w="0" w:type="auto"/>
            <w:shd w:val="clear"/>
            <w:vAlign w:val="center"/>
          </w:tcPr>
          <w:p w14:paraId="5981A6BA">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Mạng lớn, datacenter</w:t>
            </w:r>
          </w:p>
        </w:tc>
      </w:tr>
      <w:tr w14:paraId="26614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A48EE0">
            <w:pPr>
              <w:keepNext w:val="0"/>
              <w:keepLines w:val="0"/>
              <w:widowControl/>
              <w:suppressLineNumbers w:val="0"/>
              <w:jc w:val="left"/>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Virtual TAP</w:t>
            </w:r>
          </w:p>
        </w:tc>
        <w:tc>
          <w:tcPr>
            <w:tcW w:w="0" w:type="auto"/>
            <w:shd w:val="clear"/>
            <w:vAlign w:val="center"/>
          </w:tcPr>
          <w:p w14:paraId="0A2B3F31">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Cloud / ảo hóa</w:t>
            </w:r>
          </w:p>
        </w:tc>
        <w:tc>
          <w:tcPr>
            <w:tcW w:w="0" w:type="auto"/>
            <w:shd w:val="clear"/>
            <w:vAlign w:val="center"/>
          </w:tcPr>
          <w:p w14:paraId="46CAA2BE">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Mirror VM / container traffic</w:t>
            </w:r>
          </w:p>
        </w:tc>
        <w:tc>
          <w:tcPr>
            <w:tcW w:w="0" w:type="auto"/>
            <w:shd w:val="clear"/>
            <w:vAlign w:val="center"/>
          </w:tcPr>
          <w:p w14:paraId="1C010A6F">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Cloud SOC</w:t>
            </w:r>
          </w:p>
        </w:tc>
      </w:tr>
      <w:tr w14:paraId="17FA1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E01AC5">
            <w:pPr>
              <w:keepNext w:val="0"/>
              <w:keepLines w:val="0"/>
              <w:widowControl/>
              <w:suppressLineNumbers w:val="0"/>
              <w:jc w:val="left"/>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Inline TAP / Bypass TAP</w:t>
            </w:r>
          </w:p>
        </w:tc>
        <w:tc>
          <w:tcPr>
            <w:tcW w:w="0" w:type="auto"/>
            <w:shd w:val="clear"/>
            <w:vAlign w:val="center"/>
          </w:tcPr>
          <w:p w14:paraId="7EEF6AC1">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Giữa thiết bị mạng</w:t>
            </w:r>
          </w:p>
        </w:tc>
        <w:tc>
          <w:tcPr>
            <w:tcW w:w="0" w:type="auto"/>
            <w:shd w:val="clear"/>
            <w:vAlign w:val="center"/>
          </w:tcPr>
          <w:p w14:paraId="2DFD1500">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Mirror song song với thiết bị inline</w:t>
            </w:r>
          </w:p>
        </w:tc>
        <w:tc>
          <w:tcPr>
            <w:tcW w:w="0" w:type="auto"/>
            <w:shd w:val="clear"/>
            <w:vAlign w:val="center"/>
          </w:tcPr>
          <w:p w14:paraId="2978A211">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SOC lớn, IPS, firewall</w:t>
            </w:r>
          </w:p>
        </w:tc>
      </w:tr>
    </w:tbl>
    <w:p w14:paraId="0C9BDD18">
      <w:pPr>
        <w:rPr>
          <w:rFonts w:hint="default" w:ascii="Times New Roman" w:hAnsi="Times New Roman" w:cs="Times New Roman"/>
          <w:b w:val="0"/>
          <w:bCs w:val="0"/>
          <w:sz w:val="24"/>
          <w:szCs w:val="24"/>
          <w:lang w:val="en-US"/>
        </w:rPr>
      </w:pPr>
    </w:p>
    <w:p w14:paraId="39FED051">
      <w:pPr>
        <w:numPr>
          <w:ilvl w:val="0"/>
          <w:numId w:val="1"/>
        </w:numPr>
        <w:ind w:left="0" w:leftChars="0" w:firstLine="0" w:firstLineChars="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BÀI LAB ỨNG DỤNG SPAN PORT LÀM IDS:</w:t>
      </w:r>
    </w:p>
    <w:p w14:paraId="73708B52">
      <w:pPr>
        <w:jc w:val="both"/>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lang w:val="en-US"/>
        </w:rPr>
        <w:t>Mô hình</w:t>
      </w:r>
    </w:p>
    <w:p w14:paraId="7E8FB3A3">
      <w:pPr>
        <w:rPr>
          <w:rFonts w:hint="default" w:ascii="Times New Roman" w:hAnsi="Times New Roman" w:cs="Times New Roman"/>
          <w:b w:val="0"/>
          <w:bCs w:val="0"/>
          <w:sz w:val="24"/>
          <w:szCs w:val="24"/>
        </w:rPr>
      </w:pPr>
    </w:p>
    <w:p w14:paraId="0F1DD6AA">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3040" cy="3472815"/>
            <wp:effectExtent l="0" t="0" r="1016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273040" cy="3472815"/>
                    </a:xfrm>
                    <a:prstGeom prst="rect">
                      <a:avLst/>
                    </a:prstGeom>
                    <a:noFill/>
                    <a:ln>
                      <a:noFill/>
                    </a:ln>
                  </pic:spPr>
                </pic:pic>
              </a:graphicData>
            </a:graphic>
          </wp:inline>
        </w:drawing>
      </w:r>
    </w:p>
    <w:p w14:paraId="63D7FE3D">
      <w:pPr>
        <w:numPr>
          <w:ilvl w:val="0"/>
          <w:numId w:val="7"/>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Cấu hình địa chỉ router</w:t>
      </w:r>
    </w:p>
    <w:p w14:paraId="79472D72">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2245" cy="2306955"/>
            <wp:effectExtent l="0" t="0" r="825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262245" cy="2306955"/>
                    </a:xfrm>
                    <a:prstGeom prst="rect">
                      <a:avLst/>
                    </a:prstGeom>
                    <a:noFill/>
                    <a:ln>
                      <a:noFill/>
                    </a:ln>
                  </pic:spPr>
                </pic:pic>
              </a:graphicData>
            </a:graphic>
          </wp:inline>
        </w:drawing>
      </w:r>
    </w:p>
    <w:p w14:paraId="7053CBE8">
      <w:pPr>
        <w:numPr>
          <w:ilvl w:val="0"/>
          <w:numId w:val="7"/>
        </w:numPr>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Cấu hình địa chỉ vlan1 cho Switch</w:t>
      </w:r>
    </w:p>
    <w:p w14:paraId="3B31DBE0">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0500" cy="18872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270500" cy="1887220"/>
                    </a:xfrm>
                    <a:prstGeom prst="rect">
                      <a:avLst/>
                    </a:prstGeom>
                    <a:noFill/>
                    <a:ln>
                      <a:noFill/>
                    </a:ln>
                  </pic:spPr>
                </pic:pic>
              </a:graphicData>
            </a:graphic>
          </wp:inline>
        </w:drawing>
      </w:r>
    </w:p>
    <w:p w14:paraId="1485CD9B">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Thử ping router với switch</w:t>
      </w:r>
    </w:p>
    <w:p w14:paraId="1EB1965A">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7325" cy="1906270"/>
            <wp:effectExtent l="0" t="0" r="3175"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267325" cy="1906270"/>
                    </a:xfrm>
                    <a:prstGeom prst="rect">
                      <a:avLst/>
                    </a:prstGeom>
                    <a:noFill/>
                    <a:ln>
                      <a:noFill/>
                    </a:ln>
                  </pic:spPr>
                </pic:pic>
              </a:graphicData>
            </a:graphic>
          </wp:inline>
        </w:drawing>
      </w:r>
    </w:p>
    <w:p w14:paraId="34EF77D3">
      <w:pPr>
        <w:numPr>
          <w:ilvl w:val="0"/>
          <w:numId w:val="7"/>
        </w:numPr>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Đặt mật khẩu cho Switch</w:t>
      </w:r>
    </w:p>
    <w:p w14:paraId="7D69E950">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1770" cy="1797050"/>
            <wp:effectExtent l="0" t="0" r="1143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271770" cy="1797050"/>
                    </a:xfrm>
                    <a:prstGeom prst="rect">
                      <a:avLst/>
                    </a:prstGeom>
                    <a:noFill/>
                    <a:ln>
                      <a:noFill/>
                    </a:ln>
                  </pic:spPr>
                </pic:pic>
              </a:graphicData>
            </a:graphic>
          </wp:inline>
        </w:drawing>
      </w:r>
    </w:p>
    <w:p w14:paraId="24BE4268">
      <w:pPr>
        <w:numPr>
          <w:ilvl w:val="0"/>
          <w:numId w:val="7"/>
        </w:numPr>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Cấu hình mật khẩu telnet cho Switch</w:t>
      </w:r>
    </w:p>
    <w:p w14:paraId="0F9C0082">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3040" cy="1024890"/>
            <wp:effectExtent l="0" t="0" r="1016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273040" cy="1024890"/>
                    </a:xfrm>
                    <a:prstGeom prst="rect">
                      <a:avLst/>
                    </a:prstGeom>
                    <a:noFill/>
                    <a:ln>
                      <a:noFill/>
                    </a:ln>
                  </pic:spPr>
                </pic:pic>
              </a:graphicData>
            </a:graphic>
          </wp:inline>
        </w:drawing>
      </w:r>
    </w:p>
    <w:p w14:paraId="524E7E6E">
      <w:pPr>
        <w:numPr>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Từ router thử telnet đến switch</w:t>
      </w:r>
    </w:p>
    <w:p w14:paraId="2E46C01A">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3040" cy="1992630"/>
            <wp:effectExtent l="0" t="0" r="1016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273040" cy="1992630"/>
                    </a:xfrm>
                    <a:prstGeom prst="rect">
                      <a:avLst/>
                    </a:prstGeom>
                    <a:noFill/>
                    <a:ln>
                      <a:noFill/>
                    </a:ln>
                  </pic:spPr>
                </pic:pic>
              </a:graphicData>
            </a:graphic>
          </wp:inline>
        </w:drawing>
      </w:r>
    </w:p>
    <w:p w14:paraId="20DB30B5">
      <w:pPr>
        <w:rPr>
          <w:rFonts w:hint="default" w:ascii="Times New Roman" w:hAnsi="Times New Roman" w:cs="Times New Roman"/>
          <w:b w:val="0"/>
          <w:bCs w:val="0"/>
          <w:sz w:val="24"/>
          <w:szCs w:val="24"/>
        </w:rPr>
      </w:pPr>
    </w:p>
    <w:p w14:paraId="36A453D5">
      <w:pPr>
        <w:numPr>
          <w:ilvl w:val="0"/>
          <w:numId w:val="7"/>
        </w:numPr>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Ping thử kết nối giữa kali và router.</w:t>
      </w:r>
    </w:p>
    <w:p w14:paraId="3E1EA209">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3675" cy="1424305"/>
            <wp:effectExtent l="0" t="0" r="9525"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5273675" cy="1424305"/>
                    </a:xfrm>
                    <a:prstGeom prst="rect">
                      <a:avLst/>
                    </a:prstGeom>
                    <a:noFill/>
                    <a:ln>
                      <a:noFill/>
                    </a:ln>
                  </pic:spPr>
                </pic:pic>
              </a:graphicData>
            </a:graphic>
          </wp:inline>
        </w:drawing>
      </w:r>
    </w:p>
    <w:p w14:paraId="2B565857">
      <w:pPr>
        <w:numPr>
          <w:ilvl w:val="0"/>
          <w:numId w:val="7"/>
        </w:numPr>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Chỉnh địa chỉ ip cho win</w:t>
      </w:r>
    </w:p>
    <w:p w14:paraId="40BCEEEB">
      <w:pPr>
        <w:rPr>
          <w:rFonts w:hint="default" w:ascii="Times New Roman" w:hAnsi="Times New Roman" w:cs="Times New Roman"/>
          <w:b w:val="0"/>
          <w:bCs w:val="0"/>
          <w:sz w:val="24"/>
          <w:szCs w:val="24"/>
        </w:rPr>
      </w:pPr>
    </w:p>
    <w:p w14:paraId="75C126BF">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2405" cy="3264535"/>
            <wp:effectExtent l="0" t="0" r="10795"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5272405" cy="3264535"/>
                    </a:xfrm>
                    <a:prstGeom prst="rect">
                      <a:avLst/>
                    </a:prstGeom>
                    <a:noFill/>
                    <a:ln>
                      <a:noFill/>
                    </a:ln>
                  </pic:spPr>
                </pic:pic>
              </a:graphicData>
            </a:graphic>
          </wp:inline>
        </w:drawing>
      </w:r>
    </w:p>
    <w:p w14:paraId="404B1170">
      <w:pPr>
        <w:rPr>
          <w:rFonts w:hint="default" w:ascii="Times New Roman" w:hAnsi="Times New Roman" w:cs="Times New Roman"/>
          <w:b w:val="0"/>
          <w:bCs w:val="0"/>
          <w:sz w:val="24"/>
          <w:szCs w:val="24"/>
        </w:rPr>
      </w:pPr>
    </w:p>
    <w:p w14:paraId="414E90AE">
      <w:pPr>
        <w:rPr>
          <w:rFonts w:hint="default" w:ascii="Times New Roman" w:hAnsi="Times New Roman" w:cs="Times New Roman"/>
          <w:b w:val="0"/>
          <w:bCs w:val="0"/>
          <w:sz w:val="24"/>
          <w:szCs w:val="24"/>
        </w:rPr>
      </w:pPr>
    </w:p>
    <w:p w14:paraId="4E14932E">
      <w:pPr>
        <w:rPr>
          <w:rFonts w:hint="default" w:ascii="Times New Roman" w:hAnsi="Times New Roman" w:cs="Times New Roman"/>
          <w:b w:val="0"/>
          <w:bCs w:val="0"/>
          <w:sz w:val="24"/>
          <w:szCs w:val="24"/>
        </w:rPr>
      </w:pPr>
    </w:p>
    <w:p w14:paraId="6FA86F6E">
      <w:pPr>
        <w:rPr>
          <w:rFonts w:hint="default" w:ascii="Times New Roman" w:hAnsi="Times New Roman" w:cs="Times New Roman"/>
          <w:b w:val="0"/>
          <w:bCs w:val="0"/>
          <w:sz w:val="24"/>
          <w:szCs w:val="24"/>
        </w:rPr>
      </w:pPr>
    </w:p>
    <w:p w14:paraId="3E9F4C68">
      <w:pPr>
        <w:numPr>
          <w:ilvl w:val="0"/>
          <w:numId w:val="7"/>
        </w:numPr>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Ping địa chỉ máy win với router</w:t>
      </w:r>
    </w:p>
    <w:p w14:paraId="4CD31243">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505325" cy="1895475"/>
            <wp:effectExtent l="0" t="0" r="317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4505325" cy="1895475"/>
                    </a:xfrm>
                    <a:prstGeom prst="rect">
                      <a:avLst/>
                    </a:prstGeom>
                    <a:noFill/>
                    <a:ln>
                      <a:noFill/>
                    </a:ln>
                  </pic:spPr>
                </pic:pic>
              </a:graphicData>
            </a:graphic>
          </wp:inline>
        </w:drawing>
      </w:r>
    </w:p>
    <w:p w14:paraId="003FA1CB">
      <w:pPr>
        <w:numPr>
          <w:ilvl w:val="0"/>
          <w:numId w:val="7"/>
        </w:numPr>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Trên win, chúng ta sẽ thử telnet đến switch khi chưa có cấu hình span port trên switch.</w:t>
      </w:r>
    </w:p>
    <w:p w14:paraId="1B9DF724">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8595" cy="2085340"/>
            <wp:effectExtent l="0" t="0" r="1905"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5268595" cy="2085340"/>
                    </a:xfrm>
                    <a:prstGeom prst="rect">
                      <a:avLst/>
                    </a:prstGeom>
                    <a:noFill/>
                    <a:ln>
                      <a:noFill/>
                    </a:ln>
                  </pic:spPr>
                </pic:pic>
              </a:graphicData>
            </a:graphic>
          </wp:inline>
        </w:drawing>
      </w:r>
    </w:p>
    <w:p w14:paraId="010FF2B3">
      <w:pPr>
        <w:rPr>
          <w:rFonts w:hint="default" w:ascii="Times New Roman" w:hAnsi="Times New Roman" w:cs="Times New Roman"/>
          <w:b w:val="0"/>
          <w:bCs w:val="0"/>
          <w:sz w:val="24"/>
          <w:szCs w:val="24"/>
        </w:rPr>
      </w:pPr>
    </w:p>
    <w:p w14:paraId="1DE69D39">
      <w:pPr>
        <w:numPr>
          <w:ilvl w:val="0"/>
          <w:numId w:val="7"/>
        </w:numPr>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Trên kali, ta sẽ đóng vai trò là IDS, giám sát traffic trên switch. Và kết quả không thấy </w:t>
      </w:r>
      <w:r>
        <w:rPr>
          <w:rFonts w:hint="default" w:ascii="Times New Roman" w:hAnsi="Times New Roman" w:cs="Times New Roman"/>
          <w:b w:val="0"/>
          <w:bCs w:val="0"/>
          <w:sz w:val="24"/>
          <w:szCs w:val="24"/>
          <w:lang w:val="en-US"/>
        </w:rPr>
        <w:t xml:space="preserve"> telnet</w:t>
      </w:r>
      <w:r>
        <w:rPr>
          <w:rFonts w:hint="default" w:ascii="Times New Roman" w:hAnsi="Times New Roman" w:cs="Times New Roman"/>
          <w:b w:val="0"/>
          <w:bCs w:val="0"/>
          <w:sz w:val="24"/>
          <w:szCs w:val="24"/>
          <w:lang w:val="en-US"/>
        </w:rPr>
        <w:t xml:space="preserve"> gì xuất hiện trên wireshark.</w:t>
      </w:r>
    </w:p>
    <w:p w14:paraId="778BE496">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4785" cy="2332990"/>
            <wp:effectExtent l="0" t="0" r="571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5264785" cy="2332990"/>
                    </a:xfrm>
                    <a:prstGeom prst="rect">
                      <a:avLst/>
                    </a:prstGeom>
                    <a:noFill/>
                    <a:ln>
                      <a:noFill/>
                    </a:ln>
                  </pic:spPr>
                </pic:pic>
              </a:graphicData>
            </a:graphic>
          </wp:inline>
        </w:drawing>
      </w:r>
    </w:p>
    <w:p w14:paraId="40C85FAD">
      <w:pPr>
        <w:numPr>
          <w:ilvl w:val="0"/>
          <w:numId w:val="7"/>
        </w:numPr>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Trên switch, ta sẽ cấu hình span port </w:t>
      </w:r>
    </w:p>
    <w:p w14:paraId="19247BD2">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3675" cy="9302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5273675" cy="930275"/>
                    </a:xfrm>
                    <a:prstGeom prst="rect">
                      <a:avLst/>
                    </a:prstGeom>
                    <a:noFill/>
                    <a:ln>
                      <a:noFill/>
                    </a:ln>
                  </pic:spPr>
                </pic:pic>
              </a:graphicData>
            </a:graphic>
          </wp:inline>
        </w:drawing>
      </w:r>
    </w:p>
    <w:p w14:paraId="422A91C2">
      <w:pPr>
        <w:rPr>
          <w:rFonts w:hint="default" w:ascii="Times New Roman" w:hAnsi="Times New Roman" w:cs="Times New Roman"/>
          <w:b w:val="0"/>
          <w:bCs w:val="0"/>
          <w:sz w:val="24"/>
          <w:szCs w:val="24"/>
        </w:rPr>
      </w:pPr>
    </w:p>
    <w:p w14:paraId="32F5B213">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1770" cy="1106170"/>
            <wp:effectExtent l="0" t="0" r="11430" b="114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5271770" cy="1106170"/>
                    </a:xfrm>
                    <a:prstGeom prst="rect">
                      <a:avLst/>
                    </a:prstGeom>
                    <a:noFill/>
                    <a:ln>
                      <a:noFill/>
                    </a:ln>
                  </pic:spPr>
                </pic:pic>
              </a:graphicData>
            </a:graphic>
          </wp:inline>
        </w:drawing>
      </w:r>
    </w:p>
    <w:p w14:paraId="5F3BBABD">
      <w:pPr>
        <w:rPr>
          <w:rFonts w:hint="default" w:ascii="Times New Roman" w:hAnsi="Times New Roman" w:cs="Times New Roman"/>
          <w:b w:val="0"/>
          <w:bCs w:val="0"/>
          <w:sz w:val="24"/>
          <w:szCs w:val="24"/>
        </w:rPr>
      </w:pPr>
    </w:p>
    <w:p w14:paraId="7D02F8F9">
      <w:pPr>
        <w:numPr>
          <w:ilvl w:val="0"/>
          <w:numId w:val="7"/>
        </w:numPr>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tra span port</w:t>
      </w:r>
    </w:p>
    <w:p w14:paraId="1C2379FC">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9230" cy="1992630"/>
            <wp:effectExtent l="0" t="0" r="127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269230" cy="1992630"/>
                    </a:xfrm>
                    <a:prstGeom prst="rect">
                      <a:avLst/>
                    </a:prstGeom>
                    <a:noFill/>
                    <a:ln>
                      <a:noFill/>
                    </a:ln>
                  </pic:spPr>
                </pic:pic>
              </a:graphicData>
            </a:graphic>
          </wp:inline>
        </w:drawing>
      </w:r>
    </w:p>
    <w:p w14:paraId="5561ADFB">
      <w:pPr>
        <w:numPr>
          <w:ilvl w:val="0"/>
          <w:numId w:val="7"/>
        </w:numPr>
        <w:ind w:left="0" w:leftChars="0" w:firstLine="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Lúc này khi win thực hiện telnet đến switch. Lúc này gói tin từ win -&gt; switch và cũng copy những gói tin đó chuyển đến kali(IDS) đồng thời. Lúc này trên kali(IDS) chúng ta thực hiện mở wireshark và bắt được các gói tin telnet. Chúng ta </w:t>
      </w:r>
      <w:r>
        <w:rPr>
          <w:rFonts w:hint="default" w:ascii="Times New Roman" w:hAnsi="Times New Roman" w:eastAsia="SimSun" w:cs="Times New Roman"/>
          <w:b w:val="0"/>
          <w:bCs w:val="0"/>
          <w:i w:val="0"/>
          <w:iCs w:val="0"/>
          <w:color w:val="000000"/>
          <w:sz w:val="24"/>
          <w:szCs w:val="24"/>
          <w:u w:val="none"/>
          <w:vertAlign w:val="baseline"/>
        </w:rPr>
        <w:t>:  Follow -&gt; TCP Stream</w:t>
      </w:r>
      <w:r>
        <w:rPr>
          <w:rFonts w:hint="default" w:ascii="Times New Roman" w:hAnsi="Times New Roman" w:eastAsia="SimSun" w:cs="Times New Roman"/>
          <w:b w:val="0"/>
          <w:bCs w:val="0"/>
          <w:i w:val="0"/>
          <w:iCs w:val="0"/>
          <w:color w:val="000000"/>
          <w:sz w:val="24"/>
          <w:szCs w:val="24"/>
          <w:u w:val="none"/>
          <w:vertAlign w:val="baseline"/>
          <w:lang w:val="en-US"/>
        </w:rPr>
        <w:t xml:space="preserve"> để thấy chi tiết gói tin. Ở đây chúng ta có thể thấy được mật khẩu switch, mật khẩu telnet,…</w:t>
      </w:r>
    </w:p>
    <w:p w14:paraId="50B938D2">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7325" cy="2399665"/>
            <wp:effectExtent l="0" t="0" r="317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267325" cy="2399665"/>
                    </a:xfrm>
                    <a:prstGeom prst="rect">
                      <a:avLst/>
                    </a:prstGeom>
                    <a:noFill/>
                    <a:ln>
                      <a:noFill/>
                    </a:ln>
                  </pic:spPr>
                </pic:pic>
              </a:graphicData>
            </a:graphic>
          </wp:inline>
        </w:drawing>
      </w:r>
    </w:p>
    <w:p w14:paraId="377F2E78">
      <w:pPr>
        <w:rPr>
          <w:rFonts w:hint="default" w:ascii="Times New Roman" w:hAnsi="Times New Roman" w:cs="Times New Roman"/>
          <w:b w:val="0"/>
          <w:bCs w:val="0"/>
          <w:sz w:val="24"/>
          <w:szCs w:val="24"/>
        </w:rPr>
      </w:pPr>
    </w:p>
    <w:p w14:paraId="70644D3E">
      <w:pPr>
        <w:pStyle w:val="9"/>
        <w:keepNext w:val="0"/>
        <w:keepLines w:val="0"/>
        <w:widowControl/>
        <w:suppressLineNumbers w:val="0"/>
        <w:bidi w:val="0"/>
        <w:spacing w:before="0" w:beforeAutospacing="0" w:after="160" w:afterAutospacing="0" w:line="13" w:lineRule="atLeast"/>
        <w:rPr>
          <w:rFonts w:hint="default" w:ascii="Times New Roman" w:hAnsi="Times New Roman" w:cs="Times New Roman"/>
          <w:b w:val="0"/>
          <w:bCs w:val="0"/>
          <w:sz w:val="24"/>
          <w:szCs w:val="24"/>
        </w:rPr>
      </w:pPr>
      <w:r>
        <w:rPr>
          <w:rFonts w:hint="default" w:ascii="Times New Roman" w:hAnsi="Times New Roman" w:cs="Times New Roman"/>
          <w:b w:val="0"/>
          <w:bCs w:val="0"/>
          <w:i w:val="0"/>
          <w:iCs w:val="0"/>
          <w:color w:val="000000"/>
          <w:sz w:val="24"/>
          <w:szCs w:val="24"/>
          <w:u w:val="none"/>
          <w:shd w:val="clear" w:fill="FFFF00"/>
          <w:vertAlign w:val="baseline"/>
        </w:rPr>
        <w:t>Lưu ý</w:t>
      </w:r>
      <w:r>
        <w:rPr>
          <w:rFonts w:hint="default" w:ascii="Times New Roman" w:hAnsi="Times New Roman" w:cs="Times New Roman"/>
          <w:b w:val="0"/>
          <w:bCs w:val="0"/>
          <w:i w:val="0"/>
          <w:iCs w:val="0"/>
          <w:color w:val="000000"/>
          <w:sz w:val="24"/>
          <w:szCs w:val="24"/>
          <w:u w:val="none"/>
          <w:vertAlign w:val="baseline"/>
        </w:rPr>
        <w:t>: Sau khi cấu hình SPAN PORT  thì cổng destination SPAN bị tách hoàn toàn khỏi hoạt động Layer2/Layer3</w:t>
      </w:r>
    </w:p>
    <w:p w14:paraId="072F5DC3">
      <w:pPr>
        <w:pStyle w:val="9"/>
        <w:keepNext w:val="0"/>
        <w:keepLines w:val="0"/>
        <w:widowControl/>
        <w:suppressLineNumbers w:val="0"/>
        <w:bidi w:val="0"/>
        <w:spacing w:before="0" w:beforeAutospacing="0" w:after="160" w:afterAutospacing="0" w:line="13" w:lineRule="atLeast"/>
        <w:rPr>
          <w:rFonts w:hint="default" w:ascii="Times New Roman" w:hAnsi="Times New Roman" w:cs="Times New Roman"/>
          <w:b w:val="0"/>
          <w:bCs w:val="0"/>
          <w:sz w:val="24"/>
          <w:szCs w:val="24"/>
        </w:rPr>
      </w:pPr>
      <w:r>
        <w:rPr>
          <w:rFonts w:hint="default" w:ascii="Times New Roman" w:hAnsi="Times New Roman" w:cs="Times New Roman"/>
          <w:b w:val="0"/>
          <w:bCs w:val="0"/>
          <w:i w:val="0"/>
          <w:iCs w:val="0"/>
          <w:color w:val="000000"/>
          <w:sz w:val="24"/>
          <w:szCs w:val="24"/>
          <w:u w:val="none"/>
          <w:vertAlign w:val="baseline"/>
        </w:rPr>
        <w:t>Nó chỉ nhận gói mirrored, không gửi bất kỳ traffic nào ra</w:t>
      </w:r>
    </w:p>
    <w:p w14:paraId="217329A5">
      <w:pPr>
        <w:pStyle w:val="9"/>
        <w:keepNext w:val="0"/>
        <w:keepLines w:val="0"/>
        <w:widowControl/>
        <w:suppressLineNumbers w:val="0"/>
        <w:bidi w:val="0"/>
        <w:spacing w:before="0" w:beforeAutospacing="0" w:after="160" w:afterAutospacing="0" w:line="13" w:lineRule="atLeast"/>
        <w:rPr>
          <w:rFonts w:hint="default" w:ascii="Times New Roman" w:hAnsi="Times New Roman" w:cs="Times New Roman"/>
          <w:b w:val="0"/>
          <w:bCs w:val="0"/>
          <w:sz w:val="24"/>
          <w:szCs w:val="24"/>
        </w:rPr>
      </w:pPr>
      <w:r>
        <w:rPr>
          <w:rFonts w:hint="default" w:ascii="Times New Roman" w:hAnsi="Times New Roman" w:cs="Times New Roman"/>
          <w:b w:val="0"/>
          <w:bCs w:val="0"/>
          <w:i w:val="0"/>
          <w:iCs w:val="0"/>
          <w:color w:val="000000"/>
          <w:sz w:val="24"/>
          <w:szCs w:val="24"/>
          <w:u w:val="none"/>
          <w:vertAlign w:val="baseline"/>
        </w:rPr>
        <w:t>Nó bị loại khỏi VLAN, không còn học địa chỉ MAC, không xử lý STP, không có IP, không chạy Telnet/SSH</w:t>
      </w:r>
    </w:p>
    <w:p w14:paraId="11DB8DBF">
      <w:pPr>
        <w:pStyle w:val="9"/>
        <w:keepNext w:val="0"/>
        <w:keepLines w:val="0"/>
        <w:widowControl/>
        <w:suppressLineNumbers w:val="0"/>
        <w:bidi w:val="0"/>
        <w:spacing w:before="0" w:beforeAutospacing="0" w:after="160" w:afterAutospacing="0" w:line="13" w:lineRule="atLeast"/>
        <w:rPr>
          <w:rFonts w:hint="default" w:ascii="Times New Roman" w:hAnsi="Times New Roman" w:cs="Times New Roman"/>
          <w:b w:val="0"/>
          <w:bCs w:val="0"/>
          <w:sz w:val="24"/>
          <w:szCs w:val="24"/>
        </w:rPr>
      </w:pPr>
      <w:r>
        <w:rPr>
          <w:rFonts w:hint="default" w:ascii="Times New Roman" w:hAnsi="Times New Roman" w:cs="Times New Roman"/>
          <w:b w:val="0"/>
          <w:bCs w:val="0"/>
          <w:i w:val="0"/>
          <w:iCs w:val="0"/>
          <w:color w:val="000000"/>
          <w:sz w:val="24"/>
          <w:szCs w:val="24"/>
          <w:u w:val="none"/>
          <w:vertAlign w:val="baseline"/>
        </w:rPr>
        <w:t>Port destination của SPAN “chết” về mặt logic, chỉ còn để ghi traffic</w:t>
      </w:r>
    </w:p>
    <w:p w14:paraId="263AC768">
      <w:pPr>
        <w:rPr>
          <w:rFonts w:hint="default" w:ascii="Times New Roman" w:hAnsi="Times New Roman" w:cs="Times New Roman"/>
          <w:b w:val="0"/>
          <w:bCs w:val="0"/>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auto"/>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F83C78"/>
    <w:multiLevelType w:val="singleLevel"/>
    <w:tmpl w:val="AAF83C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C345B77"/>
    <w:multiLevelType w:val="singleLevel"/>
    <w:tmpl w:val="BC345B77"/>
    <w:lvl w:ilvl="0" w:tentative="0">
      <w:start w:val="1"/>
      <w:numFmt w:val="decimal"/>
      <w:suff w:val="space"/>
      <w:lvlText w:val="%1."/>
      <w:lvlJc w:val="left"/>
    </w:lvl>
  </w:abstractNum>
  <w:abstractNum w:abstractNumId="2">
    <w:nsid w:val="C0AD6219"/>
    <w:multiLevelType w:val="singleLevel"/>
    <w:tmpl w:val="C0AD621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8C21940"/>
    <w:multiLevelType w:val="singleLevel"/>
    <w:tmpl w:val="D8C21940"/>
    <w:lvl w:ilvl="0" w:tentative="0">
      <w:start w:val="1"/>
      <w:numFmt w:val="decimal"/>
      <w:suff w:val="space"/>
      <w:lvlText w:val="%1."/>
      <w:lvlJc w:val="left"/>
    </w:lvl>
  </w:abstractNum>
  <w:abstractNum w:abstractNumId="4">
    <w:nsid w:val="EBD55B1A"/>
    <w:multiLevelType w:val="singleLevel"/>
    <w:tmpl w:val="EBD55B1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23BDF3F"/>
    <w:multiLevelType w:val="singleLevel"/>
    <w:tmpl w:val="023BDF3F"/>
    <w:lvl w:ilvl="0" w:tentative="0">
      <w:start w:val="1"/>
      <w:numFmt w:val="upperRoman"/>
      <w:suff w:val="space"/>
      <w:lvlText w:val="%1."/>
      <w:lvlJc w:val="left"/>
    </w:lvl>
  </w:abstractNum>
  <w:abstractNum w:abstractNumId="6">
    <w:nsid w:val="79323A1E"/>
    <w:multiLevelType w:val="singleLevel"/>
    <w:tmpl w:val="79323A1E"/>
    <w:lvl w:ilvl="0" w:tentative="0">
      <w:start w:val="1"/>
      <w:numFmt w:val="decimal"/>
      <w:suff w:val="space"/>
      <w:lvlText w:val="%1."/>
      <w:lvlJc w:val="left"/>
    </w:lvl>
  </w:abstractNum>
  <w:num w:numId="1">
    <w:abstractNumId w:val="5"/>
  </w:num>
  <w:num w:numId="2">
    <w:abstractNumId w:val="1"/>
  </w:num>
  <w:num w:numId="3">
    <w:abstractNumId w:val="4"/>
  </w:num>
  <w:num w:numId="4">
    <w:abstractNumId w:val="0"/>
  </w:num>
  <w:num w:numId="5">
    <w:abstractNumId w:val="3"/>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B414AE"/>
    <w:rsid w:val="055D56DB"/>
    <w:rsid w:val="11067A7B"/>
    <w:rsid w:val="1B180AC6"/>
    <w:rsid w:val="1DAE4B91"/>
    <w:rsid w:val="300030E0"/>
    <w:rsid w:val="49190705"/>
    <w:rsid w:val="5E234D4C"/>
    <w:rsid w:val="5FF3600D"/>
    <w:rsid w:val="78296FF3"/>
    <w:rsid w:val="7BB414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4</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2025-11-02T08:25:00Z</dcterms:created>
  <dc:creator>08- Tuấn Hải</dc:creator>
  <cp:lastModifiedBy>08- Tuấn Hải</cp:lastModifiedBy>
  <dcterms:modified xsi:type="dcterms:W3CDTF">2025-11-06T13:51:53Z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944CAC6F09ED4396A15F1B9292C99CF7_11</vt:lpwstr>
  </property>
</Properties>
</file>