
<file path=[Content_Types].xml><?xml version="1.0" encoding="utf-8"?>
<Types xmlns="http://schemas.openxmlformats.org/package/2006/content-types">
  <Override PartName="/word/media/image1.png" ContentType="image/png"/>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24"/>
          <w:u w:val="single"/>
          <w:b/>
          <w:szCs w:val="24"/>
          <w:rFonts w:cs="Times New Roman"/>
        </w:rPr>
        <w:t>A* Search to solve the Block Stacking Problem</w:t>
      </w:r>
    </w:p>
    <w:p>
      <w:pPr>
        <w:pStyle w:val="style0"/>
        <w:jc w:val="right"/>
      </w:pPr>
      <w:r>
        <w:rPr>
          <w:sz w:val="24"/>
          <w:b/>
          <w:szCs w:val="24"/>
          <w:rFonts w:cs="Times New Roman"/>
        </w:rPr>
        <w:t>-Harihara K Narayanan</w:t>
      </w:r>
    </w:p>
    <w:p>
      <w:pPr>
        <w:pStyle w:val="style0"/>
        <w:jc w:val="center"/>
      </w:pPr>
      <w:r>
        <w:rPr>
          <w:sz w:val="24"/>
          <w:b/>
          <w:szCs w:val="24"/>
          <w:rFonts w:cs="Times New Roman"/>
        </w:rPr>
      </w:r>
    </w:p>
    <w:p>
      <w:pPr>
        <w:pStyle w:val="style0"/>
        <w:jc w:val="both"/>
      </w:pPr>
      <w:r>
        <w:rPr>
          <w:sz w:val="24"/>
          <w:szCs w:val="24"/>
          <w:rFonts w:cs="Times New Roman"/>
        </w:rPr>
        <w:t xml:space="preserve">I used two heuristics to solve this problem.  </w:t>
      </w:r>
      <w:r>
        <w:rPr>
          <w:sz w:val="24"/>
          <w:u w:val="single"/>
          <w:szCs w:val="24"/>
          <w:rFonts w:cs="Times New Roman"/>
        </w:rPr>
        <w:t>Heuristic 2 is an improvement over Heuristic 1</w:t>
      </w:r>
      <w:r>
        <w:rPr>
          <w:sz w:val="24"/>
          <w:szCs w:val="24"/>
          <w:rFonts w:cs="Times New Roman"/>
        </w:rPr>
        <w:t xml:space="preserve">, as Heuristic 2 uses the condition in H1 plus it includes an extra condition. </w:t>
      </w:r>
    </w:p>
    <w:p>
      <w:pPr>
        <w:pStyle w:val="style0"/>
        <w:jc w:val="both"/>
      </w:pPr>
      <w:r>
        <w:rPr>
          <w:sz w:val="24"/>
          <w:szCs w:val="24"/>
          <w:rFonts w:cs="Times New Roman"/>
        </w:rPr>
        <w:t xml:space="preserve">Essentially for any state S that is generated, H1(S) &lt;= H2(S). As a result, Heuristic 2 is closer  is guaranteed to find the goal state in fewer steps. This is proven empirically – refer to the table and graph. </w:t>
      </w:r>
    </w:p>
    <w:p>
      <w:pPr>
        <w:pStyle w:val="style0"/>
      </w:pPr>
      <w:r>
        <w:rPr>
          <w:sz w:val="24"/>
          <w:szCs w:val="24"/>
          <w:rFonts w:cs="Times New Roman"/>
        </w:rPr>
      </w:r>
    </w:p>
    <w:p>
      <w:pPr>
        <w:pStyle w:val="style0"/>
      </w:pPr>
      <w:r>
        <w:rPr>
          <w:sz w:val="24"/>
          <w:b/>
          <w:szCs w:val="24"/>
          <w:rFonts w:cs="Times New Roman"/>
        </w:rPr>
        <w:t>Coming up with the Heuristics</w:t>
      </w:r>
    </w:p>
    <w:p>
      <w:pPr>
        <w:pStyle w:val="style0"/>
        <w:jc w:val="both"/>
      </w:pPr>
      <w:r>
        <w:rPr>
          <w:sz w:val="24"/>
          <w:szCs w:val="24"/>
          <w:rFonts w:cs="Times New Roman"/>
        </w:rPr>
        <w:t>The main components of the problem are the blocks and the stacks. The main goal state introduces the following constraints:</w:t>
      </w:r>
    </w:p>
    <w:p>
      <w:pPr>
        <w:pStyle w:val="style23"/>
        <w:numPr>
          <w:ilvl w:val="0"/>
          <w:numId w:val="1"/>
        </w:numPr>
        <w:jc w:val="both"/>
      </w:pPr>
      <w:r>
        <w:rPr>
          <w:sz w:val="24"/>
          <w:szCs w:val="24"/>
          <w:rFonts w:cs="Times New Roman"/>
        </w:rPr>
        <w:t>Ordering of the stack in the order from 1 to N.</w:t>
      </w:r>
    </w:p>
    <w:p>
      <w:pPr>
        <w:pStyle w:val="style23"/>
        <w:numPr>
          <w:ilvl w:val="0"/>
          <w:numId w:val="1"/>
        </w:numPr>
        <w:jc w:val="both"/>
      </w:pPr>
      <w:r>
        <w:rPr>
          <w:sz w:val="24"/>
          <w:szCs w:val="24"/>
          <w:rFonts w:cs="Times New Roman"/>
        </w:rPr>
        <w:t>All blocks are in the rightmost stack.</w:t>
      </w:r>
    </w:p>
    <w:p>
      <w:pPr>
        <w:pStyle w:val="style0"/>
        <w:jc w:val="both"/>
      </w:pPr>
      <w:r>
        <w:rPr>
          <w:sz w:val="24"/>
          <w:szCs w:val="24"/>
          <w:rFonts w:cs="Times New Roman"/>
        </w:rPr>
        <w:t xml:space="preserve">So by looking at these two conditions, the heuristics I develop must be related to how the blocks in a single stack are ordered, and also how many stacks are occupied. </w:t>
      </w:r>
    </w:p>
    <w:p>
      <w:pPr>
        <w:pStyle w:val="style0"/>
        <w:jc w:val="both"/>
      </w:pPr>
      <w:r>
        <w:rPr>
          <w:sz w:val="24"/>
          <w:szCs w:val="24"/>
          <w:rFonts w:cs="Times New Roman"/>
        </w:rPr>
        <w:t>So in Heuristic 1 – I use the ordering condition. In Heuristic 2, I use Heuristic 1 plus the number of stacks occupied constraint.</w:t>
      </w:r>
    </w:p>
    <w:p>
      <w:pPr>
        <w:pStyle w:val="style0"/>
        <w:jc w:val="both"/>
      </w:pPr>
      <w:r>
        <w:rPr>
          <w:sz w:val="24"/>
          <w:szCs w:val="24"/>
          <w:rFonts w:cs="Times New Roman"/>
        </w:rPr>
      </w:r>
    </w:p>
    <w:p>
      <w:pPr>
        <w:pStyle w:val="style0"/>
      </w:pPr>
      <w:r>
        <w:rPr>
          <w:sz w:val="24"/>
          <w:b/>
          <w:szCs w:val="24"/>
          <w:rFonts w:cs="Times New Roman"/>
        </w:rPr>
        <w:t>Heuristic 1</w:t>
      </w:r>
    </w:p>
    <w:p>
      <w:pPr>
        <w:pStyle w:val="style0"/>
        <w:jc w:val="both"/>
      </w:pPr>
      <w:r>
        <w:rPr>
          <w:sz w:val="24"/>
          <w:szCs w:val="24"/>
          <w:rFonts w:cs="Times New Roman"/>
        </w:rPr>
        <w:t xml:space="preserve">In this case, for each stack, I check every block Bi with the block Bj, where Bj is immediately on top of Bi. </w:t>
      </w:r>
    </w:p>
    <w:p>
      <w:pPr>
        <w:pStyle w:val="style0"/>
        <w:jc w:val="both"/>
      </w:pPr>
      <w:r>
        <w:rPr>
          <w:sz w:val="24"/>
          <w:szCs w:val="24"/>
          <w:rFonts w:cs="Times New Roman"/>
        </w:rPr>
        <w:t>If Value(Bj) != Value(Bi) – 1, then I increment the heuristic H1 by 1.</w:t>
      </w:r>
    </w:p>
    <w:p>
      <w:pPr>
        <w:pStyle w:val="style0"/>
        <w:jc w:val="both"/>
      </w:pPr>
      <w:r>
        <w:rPr>
          <w:sz w:val="24"/>
          <w:szCs w:val="24"/>
          <w:rFonts w:cs="Times New Roman"/>
        </w:rPr>
        <w:t xml:space="preserve">The reasoning here is that, if Bj does not satisfy the condition represented here, then either Bj or Bi would have to be moved in order to reach the goal state ordering, wherein each block on top of another block has a value that is 1 lesser. So essentially this heuristic states that – for a given block, if the block on top of it has a value that is not one less than its value, it needs to be moved in order to reach the goal state. </w:t>
      </w:r>
    </w:p>
    <w:p>
      <w:pPr>
        <w:pStyle w:val="style0"/>
        <w:jc w:val="both"/>
      </w:pPr>
      <w:r>
        <w:rPr>
          <w:sz w:val="24"/>
          <w:szCs w:val="24"/>
          <w:rFonts w:cs="Times New Roman"/>
        </w:rPr>
        <w:t>It can also be verified that H1 (goal state) = 0. This is because, in the goal state, for every block – the block on top has a value that is one less. So effectively we do not increment H1 at all and it is equal to zero.</w:t>
      </w:r>
    </w:p>
    <w:p>
      <w:pPr>
        <w:pStyle w:val="style0"/>
      </w:pPr>
      <w:r>
        <w:rPr>
          <w:sz w:val="24"/>
          <w:szCs w:val="24"/>
          <w:rFonts w:cs="Times New Roman"/>
        </w:rPr>
      </w:r>
    </w:p>
    <w:p>
      <w:pPr>
        <w:pStyle w:val="style0"/>
      </w:pPr>
      <w:r>
        <w:rPr>
          <w:sz w:val="24"/>
          <w:b/>
          <w:szCs w:val="24"/>
          <w:rFonts w:cs="Times New Roman"/>
        </w:rPr>
        <w:t>Heuristic 2</w:t>
      </w:r>
    </w:p>
    <w:p>
      <w:pPr>
        <w:pStyle w:val="style0"/>
        <w:jc w:val="both"/>
        <w:spacing w:after="120" w:before="0" w:line="100" w:lineRule="atLeast"/>
      </w:pPr>
      <w:r>
        <w:rPr>
          <w:sz w:val="24"/>
          <w:u w:val="single"/>
          <w:szCs w:val="24"/>
          <w:rFonts w:cs="Times New Roman"/>
        </w:rPr>
        <w:t>I use the condition in Heuristic 1, but add another condition here</w:t>
      </w:r>
      <w:r>
        <w:rPr>
          <w:sz w:val="24"/>
          <w:szCs w:val="24"/>
          <w:rFonts w:cs="Times New Roman"/>
        </w:rPr>
        <w:t xml:space="preserve">. </w:t>
      </w:r>
    </w:p>
    <w:p>
      <w:pPr>
        <w:pStyle w:val="style0"/>
        <w:jc w:val="both"/>
        <w:spacing w:after="120" w:before="0" w:line="100" w:lineRule="atLeast"/>
      </w:pPr>
      <w:r>
        <w:rPr>
          <w:sz w:val="24"/>
          <w:szCs w:val="24"/>
          <w:rFonts w:cs="Times New Roman"/>
        </w:rPr>
        <w:t>If all 3 stacks contain at least one block – then increment H2 by 2.</w:t>
      </w:r>
    </w:p>
    <w:p>
      <w:pPr>
        <w:pStyle w:val="style0"/>
        <w:jc w:val="both"/>
        <w:spacing w:after="120" w:before="0" w:line="100" w:lineRule="atLeast"/>
      </w:pPr>
      <w:r>
        <w:rPr>
          <w:sz w:val="24"/>
          <w:szCs w:val="24"/>
          <w:rFonts w:cs="Times New Roman"/>
        </w:rPr>
        <w:t>If there is 1 empty stack, increment H2 by 1.</w:t>
      </w:r>
    </w:p>
    <w:p>
      <w:pPr>
        <w:pStyle w:val="style0"/>
        <w:jc w:val="both"/>
        <w:spacing w:after="120" w:before="0" w:line="100" w:lineRule="atLeast"/>
      </w:pPr>
      <w:r>
        <w:rPr>
          <w:sz w:val="24"/>
          <w:szCs w:val="24"/>
          <w:rFonts w:cs="Times New Roman"/>
        </w:rPr>
        <w:t>If 2 empty stacks, do not increment H2.</w:t>
      </w:r>
    </w:p>
    <w:p>
      <w:pPr>
        <w:pStyle w:val="style0"/>
        <w:jc w:val="both"/>
        <w:spacing w:after="120" w:before="0" w:line="100" w:lineRule="atLeast"/>
      </w:pPr>
      <w:r>
        <w:rPr>
          <w:sz w:val="24"/>
          <w:szCs w:val="24"/>
          <w:rFonts w:cs="Times New Roman"/>
        </w:rPr>
      </w:r>
    </w:p>
    <w:p>
      <w:pPr>
        <w:pStyle w:val="style0"/>
        <w:jc w:val="both"/>
        <w:spacing w:after="120" w:before="0" w:line="100" w:lineRule="atLeast"/>
      </w:pPr>
      <w:r>
        <w:rPr>
          <w:sz w:val="24"/>
          <w:szCs w:val="24"/>
          <w:rFonts w:cs="Times New Roman"/>
        </w:rPr>
        <w:t xml:space="preserve">Basically the reasoning here is that, the goal state will have only one stack filled up and the remaining empty. So if initially n stacks are occupied, you at least need an additional (n-1) moves to reach the final state. </w:t>
      </w:r>
    </w:p>
    <w:p>
      <w:pPr>
        <w:pStyle w:val="style0"/>
        <w:jc w:val="both"/>
        <w:spacing w:after="120" w:before="0" w:line="100" w:lineRule="atLeast"/>
      </w:pPr>
      <w:r>
        <w:rPr>
          <w:sz w:val="24"/>
          <w:szCs w:val="24"/>
          <w:rFonts w:cs="Times New Roman"/>
        </w:rPr>
      </w:r>
    </w:p>
    <w:p>
      <w:pPr>
        <w:pStyle w:val="style0"/>
        <w:jc w:val="both"/>
        <w:spacing w:after="120" w:before="0" w:line="100" w:lineRule="atLeast"/>
      </w:pPr>
      <w:r>
        <w:rPr>
          <w:sz w:val="24"/>
          <w:szCs w:val="24"/>
          <w:rFonts w:cs="Times New Roman"/>
        </w:rPr>
        <w:t xml:space="preserve">Note that Heuristic 2 is same as Heuristic 1 for states, wherein only a single stack is filled up and the other two stacks are empty. So always H2 yields a higher or equal value compared to H1. Also it can be easily verified that H2 value for the goal state is zero. This is because all the blocks are in the same stack and the blocks are in the order 1 to n from the top. </w:t>
      </w:r>
    </w:p>
    <w:p>
      <w:pPr>
        <w:pStyle w:val="style0"/>
        <w:jc w:val="both"/>
        <w:spacing w:after="120" w:before="0" w:line="100" w:lineRule="atLeast"/>
      </w:pPr>
      <w:r>
        <w:rPr>
          <w:sz w:val="24"/>
          <w:szCs w:val="24"/>
          <w:rFonts w:cs="Times New Roman"/>
        </w:rPr>
      </w:r>
    </w:p>
    <w:p>
      <w:pPr>
        <w:pStyle w:val="style0"/>
        <w:jc w:val="both"/>
        <w:spacing w:after="120" w:before="0" w:line="100" w:lineRule="atLeast"/>
      </w:pPr>
      <w:r>
        <w:rPr>
          <w:sz w:val="24"/>
          <w:szCs w:val="24"/>
          <w:rFonts w:cs="Times New Roman"/>
        </w:rPr>
      </w:r>
    </w:p>
    <w:p>
      <w:pPr>
        <w:pStyle w:val="style0"/>
        <w:jc w:val="both"/>
        <w:spacing w:after="120" w:before="0" w:line="100" w:lineRule="atLeast"/>
      </w:pPr>
      <w:r>
        <w:rPr>
          <w:sz w:val="24"/>
          <w:szCs w:val="24"/>
          <w:rFonts w:cs="Times New Roman"/>
        </w:rPr>
        <w:t xml:space="preserve">The following table shows the performance of H1 and H2 for different values of blocks (as input). Note that the value here is the </w:t>
      </w:r>
      <w:r>
        <w:rPr>
          <w:sz w:val="24"/>
          <w:u w:val="single"/>
          <w:szCs w:val="24"/>
          <w:rFonts w:cs="Times New Roman"/>
        </w:rPr>
        <w:t>Average value</w:t>
      </w:r>
      <w:r>
        <w:rPr>
          <w:sz w:val="24"/>
          <w:szCs w:val="24"/>
          <w:rFonts w:cs="Times New Roman"/>
        </w:rPr>
        <w:t xml:space="preserve"> obtained for 5 random runs with the same number of blocks.</w:t>
      </w:r>
    </w:p>
    <w:p>
      <w:pPr>
        <w:pStyle w:val="style0"/>
        <w:spacing w:after="120" w:before="0" w:line="100" w:lineRule="atLeast"/>
      </w:pPr>
      <w:r>
        <w:rPr>
          <w:sz w:val="24"/>
          <w:szCs w:val="24"/>
          <w:rFonts w:cs="Times New Roman"/>
        </w:rPr>
      </w:r>
    </w:p>
    <w:tbl>
      <w:tblPr>
        <w:tblBorders/>
        <w:jc w:val="left"/>
        <w:tblInd w:type="dxa" w:w="-108"/>
      </w:tblPr>
      <w:tblGrid>
        <w:gridCol w:w="3191"/>
        <w:gridCol w:w="6383"/>
        <w:gridCol w:w="9575"/>
      </w:tblGrid>
      <w:tr>
        <w:trPr>
          <w:cantSplit w:val="false"/>
        </w:trPr>
        <w:tc>
          <w:tcPr>
            <w:tcBorders/>
            <w:shd w:fill="auto"/>
            <w:tcW w:type="dxa" w:w="3191"/>
            <w:tcMar>
              <w:top w:type="dxa" w:w="0"/>
              <w:left w:type="dxa" w:w="108"/>
              <w:bottom w:type="dxa" w:w="0"/>
              <w:right w:type="dxa" w:w="108"/>
            </w:tcMar>
          </w:tcPr>
          <w:p>
            <w:pPr>
              <w:pStyle w:val="style0"/>
              <w:spacing w:after="120" w:before="0"/>
            </w:pPr>
            <w:r>
              <w:rPr>
                <w:sz w:val="24"/>
                <w:szCs w:val="24"/>
                <w:rFonts w:cs="Times New Roman"/>
              </w:rPr>
            </w:r>
          </w:p>
        </w:tc>
        <w:tc>
          <w:tcPr>
            <w:tcBorders/>
            <w:shd w:fill="auto"/>
            <w:tcW w:type="dxa" w:w="6383"/>
            <w:tcMar>
              <w:top w:type="dxa" w:w="0"/>
              <w:left w:type="dxa" w:w="108"/>
              <w:bottom w:type="dxa" w:w="0"/>
              <w:right w:type="dxa" w:w="108"/>
            </w:tcMar>
          </w:tcPr>
          <w:p>
            <w:pPr>
              <w:pStyle w:val="style0"/>
              <w:jc w:val="center"/>
              <w:spacing w:after="120" w:before="0"/>
            </w:pPr>
            <w:r>
              <w:rPr>
                <w:sz w:val="24"/>
                <w:b/>
                <w:szCs w:val="24"/>
                <w:rFonts w:cs="Times New Roman"/>
              </w:rPr>
              <w:t>H1 – Avg. No. of Tests</w:t>
            </w:r>
          </w:p>
        </w:tc>
        <w:tc>
          <w:tcPr>
            <w:tcBorders/>
            <w:shd w:fill="auto"/>
            <w:tcW w:type="dxa" w:w="9575"/>
            <w:tcMar>
              <w:top w:type="dxa" w:w="0"/>
              <w:left w:type="dxa" w:w="108"/>
              <w:bottom w:type="dxa" w:w="0"/>
              <w:right w:type="dxa" w:w="108"/>
            </w:tcMar>
          </w:tcPr>
          <w:p>
            <w:pPr>
              <w:pStyle w:val="style0"/>
              <w:jc w:val="center"/>
              <w:spacing w:after="120" w:before="0"/>
            </w:pPr>
            <w:r>
              <w:rPr>
                <w:sz w:val="24"/>
                <w:b/>
                <w:szCs w:val="24"/>
                <w:rFonts w:cs="Times New Roman"/>
              </w:rPr>
              <w:t>H2 – Avg. No. of Tests</w:t>
            </w:r>
          </w:p>
        </w:tc>
      </w:tr>
      <w:tr>
        <w:trPr>
          <w:cantSplit w:val="false"/>
        </w:trPr>
        <w:tc>
          <w:tcPr>
            <w:tcBorders/>
            <w:shd w:fill="auto"/>
            <w:tcW w:type="dxa" w:w="3191"/>
            <w:tcMar>
              <w:top w:type="dxa" w:w="0"/>
              <w:left w:type="dxa" w:w="108"/>
              <w:bottom w:type="dxa" w:w="0"/>
              <w:right w:type="dxa" w:w="108"/>
            </w:tcMar>
          </w:tcPr>
          <w:p>
            <w:pPr>
              <w:pStyle w:val="style0"/>
              <w:jc w:val="center"/>
              <w:spacing w:after="120" w:before="0"/>
            </w:pPr>
            <w:r>
              <w:rPr>
                <w:sz w:val="24"/>
                <w:b/>
                <w:szCs w:val="24"/>
                <w:rFonts w:cs="Times New Roman"/>
              </w:rPr>
              <w:t>No. of blocks = 5</w:t>
            </w:r>
          </w:p>
        </w:tc>
        <w:tc>
          <w:tcPr>
            <w:tcBorders/>
            <w:shd w:fill="auto"/>
            <w:tcW w:type="dxa" w:w="6383"/>
            <w:tcMar>
              <w:top w:type="dxa" w:w="0"/>
              <w:left w:type="dxa" w:w="108"/>
              <w:bottom w:type="dxa" w:w="0"/>
              <w:right w:type="dxa" w:w="108"/>
            </w:tcMar>
          </w:tcPr>
          <w:p>
            <w:pPr>
              <w:pStyle w:val="style0"/>
              <w:jc w:val="center"/>
              <w:spacing w:after="120" w:before="0"/>
            </w:pPr>
            <w:r>
              <w:rPr>
                <w:sz w:val="24"/>
                <w:b/>
                <w:szCs w:val="24"/>
                <w:rFonts w:cs="Times New Roman"/>
              </w:rPr>
              <w:t>189.4</w:t>
            </w:r>
          </w:p>
        </w:tc>
        <w:tc>
          <w:tcPr>
            <w:tcBorders/>
            <w:shd w:fill="auto"/>
            <w:tcW w:type="dxa" w:w="9575"/>
            <w:tcMar>
              <w:top w:type="dxa" w:w="0"/>
              <w:left w:type="dxa" w:w="108"/>
              <w:bottom w:type="dxa" w:w="0"/>
              <w:right w:type="dxa" w:w="108"/>
            </w:tcMar>
          </w:tcPr>
          <w:p>
            <w:pPr>
              <w:pStyle w:val="style0"/>
              <w:jc w:val="center"/>
              <w:spacing w:after="120" w:before="0"/>
            </w:pPr>
            <w:r>
              <w:rPr>
                <w:sz w:val="24"/>
                <w:b/>
                <w:szCs w:val="24"/>
                <w:rFonts w:cs="Times New Roman"/>
              </w:rPr>
              <w:t>26.8</w:t>
            </w:r>
          </w:p>
        </w:tc>
      </w:tr>
      <w:tr>
        <w:trPr>
          <w:cantSplit w:val="false"/>
        </w:trPr>
        <w:tc>
          <w:tcPr>
            <w:tcBorders/>
            <w:shd w:fill="auto"/>
            <w:tcW w:type="dxa" w:w="3191"/>
            <w:tcMar>
              <w:top w:type="dxa" w:w="0"/>
              <w:left w:type="dxa" w:w="108"/>
              <w:bottom w:type="dxa" w:w="0"/>
              <w:right w:type="dxa" w:w="108"/>
            </w:tcMar>
          </w:tcPr>
          <w:p>
            <w:pPr>
              <w:pStyle w:val="style0"/>
              <w:jc w:val="center"/>
              <w:spacing w:after="120" w:before="0"/>
            </w:pPr>
            <w:r>
              <w:rPr>
                <w:sz w:val="24"/>
                <w:b/>
                <w:szCs w:val="24"/>
                <w:rFonts w:cs="Times New Roman"/>
              </w:rPr>
              <w:t>No. of blocks = 8</w:t>
            </w:r>
          </w:p>
        </w:tc>
        <w:tc>
          <w:tcPr>
            <w:tcBorders/>
            <w:shd w:fill="auto"/>
            <w:tcW w:type="dxa" w:w="6383"/>
            <w:tcMar>
              <w:top w:type="dxa" w:w="0"/>
              <w:left w:type="dxa" w:w="108"/>
              <w:bottom w:type="dxa" w:w="0"/>
              <w:right w:type="dxa" w:w="108"/>
            </w:tcMar>
          </w:tcPr>
          <w:p>
            <w:pPr>
              <w:pStyle w:val="style0"/>
              <w:jc w:val="center"/>
              <w:spacing w:after="120" w:before="0"/>
            </w:pPr>
            <w:r>
              <w:rPr>
                <w:sz w:val="24"/>
                <w:b/>
                <w:szCs w:val="24"/>
                <w:rFonts w:cs="Times New Roman"/>
              </w:rPr>
              <w:t>978.6</w:t>
            </w:r>
          </w:p>
        </w:tc>
        <w:tc>
          <w:tcPr>
            <w:tcBorders/>
            <w:shd w:fill="auto"/>
            <w:tcW w:type="dxa" w:w="9575"/>
            <w:tcMar>
              <w:top w:type="dxa" w:w="0"/>
              <w:left w:type="dxa" w:w="108"/>
              <w:bottom w:type="dxa" w:w="0"/>
              <w:right w:type="dxa" w:w="108"/>
            </w:tcMar>
          </w:tcPr>
          <w:p>
            <w:pPr>
              <w:pStyle w:val="style0"/>
              <w:jc w:val="center"/>
              <w:spacing w:after="120" w:before="0"/>
            </w:pPr>
            <w:r>
              <w:rPr>
                <w:sz w:val="24"/>
                <w:b/>
                <w:szCs w:val="24"/>
                <w:rFonts w:cs="Times New Roman"/>
              </w:rPr>
              <w:t>95.8</w:t>
            </w:r>
          </w:p>
        </w:tc>
      </w:tr>
      <w:tr>
        <w:trPr>
          <w:cantSplit w:val="false"/>
        </w:trPr>
        <w:tc>
          <w:tcPr>
            <w:tcBorders/>
            <w:shd w:fill="auto"/>
            <w:tcW w:type="dxa" w:w="3191"/>
            <w:tcMar>
              <w:top w:type="dxa" w:w="0"/>
              <w:left w:type="dxa" w:w="108"/>
              <w:bottom w:type="dxa" w:w="0"/>
              <w:right w:type="dxa" w:w="108"/>
            </w:tcMar>
          </w:tcPr>
          <w:p>
            <w:pPr>
              <w:pStyle w:val="style0"/>
              <w:jc w:val="center"/>
              <w:spacing w:after="120" w:before="0"/>
            </w:pPr>
            <w:r>
              <w:rPr>
                <w:sz w:val="24"/>
                <w:b/>
                <w:szCs w:val="24"/>
                <w:rFonts w:cs="Times New Roman"/>
              </w:rPr>
              <w:t>No. of blocks = 10</w:t>
            </w:r>
          </w:p>
        </w:tc>
        <w:tc>
          <w:tcPr>
            <w:tcBorders/>
            <w:shd w:fill="auto"/>
            <w:tcW w:type="dxa" w:w="6383"/>
            <w:tcMar>
              <w:top w:type="dxa" w:w="0"/>
              <w:left w:type="dxa" w:w="108"/>
              <w:bottom w:type="dxa" w:w="0"/>
              <w:right w:type="dxa" w:w="108"/>
            </w:tcMar>
          </w:tcPr>
          <w:p>
            <w:pPr>
              <w:pStyle w:val="style0"/>
              <w:jc w:val="center"/>
              <w:spacing w:after="120" w:before="0"/>
            </w:pPr>
            <w:r>
              <w:rPr>
                <w:sz w:val="24"/>
                <w:b/>
                <w:szCs w:val="24"/>
                <w:rFonts w:cs="Times New Roman"/>
              </w:rPr>
              <w:t>18415.2</w:t>
            </w:r>
          </w:p>
        </w:tc>
        <w:tc>
          <w:tcPr>
            <w:tcBorders/>
            <w:shd w:fill="auto"/>
            <w:tcW w:type="dxa" w:w="9575"/>
            <w:tcMar>
              <w:top w:type="dxa" w:w="0"/>
              <w:left w:type="dxa" w:w="108"/>
              <w:bottom w:type="dxa" w:w="0"/>
              <w:right w:type="dxa" w:w="108"/>
            </w:tcMar>
          </w:tcPr>
          <w:p>
            <w:pPr>
              <w:pStyle w:val="style0"/>
              <w:jc w:val="center"/>
              <w:spacing w:after="120" w:before="0"/>
            </w:pPr>
            <w:r>
              <w:rPr>
                <w:sz w:val="24"/>
                <w:b/>
                <w:szCs w:val="24"/>
                <w:rFonts w:cs="Times New Roman"/>
              </w:rPr>
              <w:t>290.8</w:t>
            </w:r>
          </w:p>
        </w:tc>
      </w:tr>
      <w:tr>
        <w:trPr>
          <w:cantSplit w:val="false"/>
        </w:trPr>
        <w:tc>
          <w:tcPr>
            <w:tcBorders/>
            <w:shd w:fill="auto"/>
            <w:tcW w:type="dxa" w:w="3191"/>
            <w:tcMar>
              <w:top w:type="dxa" w:w="0"/>
              <w:left w:type="dxa" w:w="108"/>
              <w:bottom w:type="dxa" w:w="0"/>
              <w:right w:type="dxa" w:w="108"/>
            </w:tcMar>
          </w:tcPr>
          <w:p>
            <w:pPr>
              <w:pStyle w:val="style0"/>
              <w:jc w:val="center"/>
              <w:spacing w:after="120" w:before="0"/>
            </w:pPr>
            <w:r>
              <w:rPr>
                <w:sz w:val="24"/>
                <w:b/>
                <w:szCs w:val="24"/>
                <w:rFonts w:cs="Times New Roman"/>
              </w:rPr>
              <w:t>No. of blocks = 12</w:t>
            </w:r>
          </w:p>
        </w:tc>
        <w:tc>
          <w:tcPr>
            <w:tcBorders/>
            <w:shd w:fill="auto"/>
            <w:tcW w:type="dxa" w:w="6383"/>
            <w:tcMar>
              <w:top w:type="dxa" w:w="0"/>
              <w:left w:type="dxa" w:w="108"/>
              <w:bottom w:type="dxa" w:w="0"/>
              <w:right w:type="dxa" w:w="108"/>
            </w:tcMar>
          </w:tcPr>
          <w:p>
            <w:pPr>
              <w:pStyle w:val="style0"/>
              <w:jc w:val="center"/>
              <w:spacing w:after="120" w:before="0"/>
            </w:pPr>
            <w:r>
              <w:rPr>
                <w:sz w:val="24"/>
                <w:b/>
                <w:szCs w:val="24"/>
                <w:rFonts w:cs="Times New Roman"/>
              </w:rPr>
              <w:t>52360.6</w:t>
            </w:r>
          </w:p>
        </w:tc>
        <w:tc>
          <w:tcPr>
            <w:tcBorders/>
            <w:shd w:fill="auto"/>
            <w:tcW w:type="dxa" w:w="9575"/>
            <w:tcMar>
              <w:top w:type="dxa" w:w="0"/>
              <w:left w:type="dxa" w:w="108"/>
              <w:bottom w:type="dxa" w:w="0"/>
              <w:right w:type="dxa" w:w="108"/>
            </w:tcMar>
          </w:tcPr>
          <w:p>
            <w:pPr>
              <w:pStyle w:val="style0"/>
              <w:jc w:val="center"/>
              <w:spacing w:after="120" w:before="0"/>
            </w:pPr>
            <w:r>
              <w:rPr>
                <w:sz w:val="24"/>
                <w:b/>
                <w:szCs w:val="24"/>
                <w:rFonts w:cs="Times New Roman"/>
              </w:rPr>
              <w:t>1729.2</w:t>
            </w:r>
          </w:p>
        </w:tc>
      </w:tr>
    </w:tbl>
    <w:p>
      <w:pPr>
        <w:pStyle w:val="style0"/>
        <w:spacing w:after="120" w:before="0" w:line="100" w:lineRule="atLeast"/>
      </w:pPr>
      <w:r>
        <w:rPr>
          <w:sz w:val="24"/>
          <w:szCs w:val="24"/>
          <w:rFonts w:cs="Times New Roman"/>
        </w:rPr>
      </w:r>
    </w:p>
    <w:p>
      <w:pPr>
        <w:pStyle w:val="style0"/>
        <w:jc w:val="center"/>
      </w:pPr>
      <w:r>
        <w:rPr>
          <w:sz w:val="24"/>
          <w:b/>
          <w:szCs w:val="24"/>
          <w:rFonts w:cs="Times New Roman"/>
        </w:rPr>
        <w:t>Table 1. Average No. of Test cases for H1 and H2 based search for different number of blocks. The numbers here are average values for a run of 5 randomly generated tests.</w:t>
      </w:r>
    </w:p>
    <w:p>
      <w:pPr>
        <w:pStyle w:val="style0"/>
        <w:jc w:val="center"/>
      </w:pPr>
      <w:r>
        <w:rPr>
          <w:sz w:val="24"/>
          <w:b/>
          <w:szCs w:val="24"/>
          <w:rFonts w:cs="Times New Roman"/>
        </w:rPr>
      </w:r>
    </w:p>
    <w:p>
      <w:pPr>
        <w:pStyle w:val="style0"/>
        <w:jc w:val="center"/>
      </w:pPr>
      <w:r>
        <w:rPr/>
        <w:drawing>
          <wp:inline distB="0" distL="0" distR="0" distT="0">
            <wp:extent cx="5019675" cy="3352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019675" cy="3352800"/>
                    </a:xfrm>
                    <a:prstGeom prst="rect">
                      <a:avLst/>
                    </a:prstGeom>
                    <a:noFill/>
                    <a:ln w="9525">
                      <a:noFill/>
                      <a:miter lim="800000"/>
                      <a:headEnd/>
                      <a:tailEnd/>
                    </a:ln>
                  </pic:spPr>
                </pic:pic>
              </a:graphicData>
            </a:graphic>
          </wp:inline>
        </w:drawing>
      </w:r>
    </w:p>
    <w:p>
      <w:pPr>
        <w:pStyle w:val="style0"/>
        <w:jc w:val="center"/>
      </w:pPr>
      <w:r>
        <w:rPr>
          <w:sz w:val="24"/>
          <w:b/>
          <w:szCs w:val="24"/>
          <w:rFonts w:cs="Times New Roman"/>
        </w:rPr>
        <w:t xml:space="preserve">Figure 1. Plot of Average Number of Tests versus the number of blocks. </w:t>
      </w:r>
    </w:p>
    <w:p>
      <w:pPr>
        <w:pStyle w:val="style0"/>
        <w:jc w:val="center"/>
      </w:pPr>
      <w:r>
        <w:rPr>
          <w:sz w:val="24"/>
          <w:b/>
          <w:szCs w:val="24"/>
          <w:rFonts w:cs="Times New Roman"/>
        </w:rPr>
      </w:r>
    </w:p>
    <w:p>
      <w:pPr>
        <w:pStyle w:val="style0"/>
      </w:pPr>
      <w:r>
        <w:rPr>
          <w:sz w:val="24"/>
          <w:b/>
          <w:szCs w:val="24"/>
          <w:rFonts w:cs="Times New Roman"/>
        </w:rPr>
        <w:t>Code Information</w:t>
      </w:r>
    </w:p>
    <w:p>
      <w:pPr>
        <w:pStyle w:val="style0"/>
      </w:pPr>
      <w:r>
        <w:rPr>
          <w:sz w:val="24"/>
          <w:szCs w:val="24"/>
          <w:rFonts w:cs="Times New Roman"/>
        </w:rPr>
        <w:t xml:space="preserve">I coded the Stacking Problem using C++, and compiled it using a g++ compiler on an Ubuntu Linux Machine. I have used the Standard Template Library extensively within the code. </w:t>
      </w:r>
    </w:p>
    <w:p>
      <w:pPr>
        <w:pStyle w:val="style0"/>
      </w:pPr>
      <w:r>
        <w:rPr>
          <w:sz w:val="24"/>
          <w:szCs w:val="24"/>
          <w:rFonts w:cs="Times New Roman"/>
        </w:rPr>
      </w:r>
    </w:p>
    <w:p>
      <w:pPr>
        <w:pStyle w:val="style0"/>
        <w:spacing w:after="0" w:before="0" w:line="100" w:lineRule="atLeast"/>
      </w:pPr>
      <w:bookmarkStart w:id="0" w:name="_GoBack"/>
      <w:bookmarkEnd w:id="0"/>
      <w:r>
        <w:rPr>
          <w:sz w:val="19"/>
          <w:szCs w:val="19"/>
          <w:rFonts w:ascii="Consolas" w:cs="Consolas" w:hAnsi="Consolas"/>
        </w:rPr>
        <w:tab/>
        <w:tab/>
        <w:tab/>
        <w:tab/>
      </w:r>
    </w:p>
    <w:p>
      <w:pPr>
        <w:pStyle w:val="style0"/>
        <w:spacing w:after="0" w:before="0" w:line="100" w:lineRule="atLeast"/>
      </w:pPr>
      <w:r>
        <w:rPr>
          <w:sz w:val="19"/>
          <w:szCs w:val="19"/>
          <w:rFonts w:ascii="Consolas" w:cs="Consolas" w:hAnsi="Consolas"/>
        </w:rPr>
        <w:tab/>
        <w:tab/>
        <w:tab/>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tab/>
        <w:tab/>
      </w:r>
    </w:p>
    <w:p>
      <w:pPr>
        <w:pStyle w:val="style0"/>
        <w:spacing w:after="0" w:before="0" w:line="100" w:lineRule="atLeast"/>
      </w:pPr>
      <w:r>
        <w:rPr>
          <w:sz w:val="19"/>
          <w:szCs w:val="19"/>
          <w:rFonts w:ascii="Consolas" w:cs="Consolas" w:hAnsi="Consolas"/>
        </w:rPr>
        <w:tab/>
        <w:tab/>
        <w:tab/>
        <w:t xml:space="preserve"> </w:t>
      </w:r>
    </w:p>
    <w:p>
      <w:pPr>
        <w:pStyle w:val="style0"/>
        <w:spacing w:after="0" w:before="0" w:line="100" w:lineRule="atLeast"/>
      </w:pPr>
      <w:r>
        <w:rPr>
          <w:sz w:val="19"/>
          <w:szCs w:val="19"/>
          <w:rFonts w:ascii="Consolas" w:cs="Consolas" w:hAnsi="Consolas"/>
        </w:rPr>
        <w:tab/>
        <w:tab/>
        <w:tab/>
      </w:r>
    </w:p>
    <w:p>
      <w:pPr>
        <w:pStyle w:val="style0"/>
        <w:spacing w:after="0" w:before="0" w:line="100" w:lineRule="atLeast"/>
      </w:pPr>
      <w:r>
        <w:rPr>
          <w:sz w:val="19"/>
          <w:szCs w:val="19"/>
          <w:rFonts w:ascii="Consolas" w:cs="Consolas" w:hAnsi="Consolas"/>
        </w:rPr>
        <w:tab/>
        <w:tab/>
        <w:tab/>
        <w:tab/>
        <w:tab/>
      </w:r>
    </w:p>
    <w:p>
      <w:pPr>
        <w:pStyle w:val="style0"/>
        <w:spacing w:after="0" w:before="0" w:line="100" w:lineRule="atLeast"/>
      </w:pPr>
      <w:r>
        <w:rPr>
          <w:sz w:val="19"/>
          <w:szCs w:val="19"/>
          <w:rFonts w:ascii="Consolas" w:cs="Consolas" w:hAnsi="Consolas"/>
        </w:rPr>
        <w:tab/>
      </w:r>
    </w:p>
    <w:p>
      <w:pPr>
        <w:pStyle w:val="style0"/>
        <w:spacing w:after="0" w:before="0" w:line="100" w:lineRule="atLeast"/>
      </w:pPr>
      <w:r>
        <w:rPr>
          <w:sz w:val="19"/>
          <w:szCs w:val="19"/>
          <w:rFonts w:ascii="Consolas" w:cs="Consolas" w:hAnsi="Consolas"/>
        </w:rPr>
        <w:tab/>
        <w:tab/>
        <w:tab/>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tab/>
      </w:r>
    </w:p>
    <w:p>
      <w:pPr>
        <w:pStyle w:val="style0"/>
        <w:spacing w:after="0" w:before="0" w:line="100" w:lineRule="atLeast"/>
      </w:pPr>
      <w:r>
        <w:rPr>
          <w:sz w:val="19"/>
          <w:szCs w:val="19"/>
          <w:rFonts w:ascii="Consolas" w:cs="Consolas" w:hAnsi="Consolas"/>
        </w:rPr>
        <w:tab/>
        <w:t xml:space="preserve"> </w:t>
      </w:r>
    </w:p>
    <w:p>
      <w:pPr>
        <w:pStyle w:val="style0"/>
        <w:spacing w:after="0" w:before="0" w:line="100" w:lineRule="atLeast"/>
      </w:pPr>
      <w:r>
        <w:rPr>
          <w:sz w:val="19"/>
          <w:szCs w:val="19"/>
          <w:rFonts w:ascii="Consolas" w:cs="Consolas" w:hAnsi="Consolas"/>
        </w:rPr>
      </w:r>
    </w:p>
    <w:p>
      <w:pPr>
        <w:pStyle w:val="style0"/>
        <w:spacing w:after="0" w:before="0" w:line="100" w:lineRule="atLeast"/>
      </w:pPr>
      <w:r>
        <w:rPr>
          <w:sz w:val="19"/>
          <w:szCs w:val="19"/>
          <w:rFonts w:ascii="Consolas" w:cs="Consolas" w:hAnsi="Consolas"/>
        </w:rPr>
      </w:r>
    </w:p>
    <w:p>
      <w:pPr>
        <w:pStyle w:val="style0"/>
      </w:pPr>
      <w:r>
        <w:rPr/>
      </w:r>
    </w:p>
    <w:sectPr>
      <w:formProt w:val="false"/>
      <w:pgBorders w:display="allPages" w:offsetFrom="text">
        <w:pgSz w:h="15840" w:w="12240"/>
        <w:top w:color="00000A" w:space="0" w:sz="4" w:val="single"/>
        <w:left w:color="00000A" w:space="0" w:sz="4" w:val="single"/>
        <w:bottom w:color="00000A" w:space="0" w:sz="4" w:val="single"/>
        <w:right w:color="00000A" w:space="0" w:sz="4" w:val="single"/>
      </w:pgBorders>
      <w:docGrid w:charSpace="0" w:linePitch="360" w:type="default"/>
      <w:textDirection w:val="lrTb"/>
      <w:pgNumType w:fmt="decimal"/>
      <w:type w:val="nextPage"/>
      <w:pgMar w:bottom="1450" w:left="1450" w:right="1450" w:top="145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auto"/>
      <w:sz w:val="24"/>
      <w:szCs w:val="24"/>
      <w:rFonts w:ascii="Times New Roman" w:cs="Lohit Hindi" w:eastAsia="Droid Sans Fallback" w:hAnsi="Times New Roman"/>
      <w:lang w:bidi="hi-IN" w:eastAsia="zh-CN" w:val="en-US"/>
    </w:rPr>
  </w:style>
  <w:style w:styleId="style15" w:type="character">
    <w:name w:val="Default Paragraph Font"/>
    <w:next w:val="style15"/>
    <w:rPr/>
  </w:style>
  <w:style w:styleId="style16" w:type="character">
    <w:name w:val="Balloon Text Char"/>
    <w:basedOn w:val="style15"/>
    <w:next w:val="style16"/>
    <w:rPr>
      <w:sz w:val="16"/>
      <w:szCs w:val="16"/>
      <w:rFonts w:ascii="Tahoma" w:cs="Tahoma" w:hAnsi="Tahoma"/>
    </w:rPr>
  </w:style>
  <w:style w:styleId="style17" w:type="paragraph">
    <w:name w:val="Heading"/>
    <w:basedOn w:val="style0"/>
    <w:next w:val="style18"/>
    <w:pPr>
      <w:keepNext/>
      <w:spacing w:after="120" w:before="240"/>
    </w:pPr>
    <w:rPr>
      <w:sz w:val="28"/>
      <w:szCs w:val="28"/>
      <w:rFonts w:ascii="Arial" w:cs="Lohit Hindi" w:eastAsia="Droid Sans Fallback" w:hAnsi="Arial"/>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sz w:val="24"/>
      <w:i/>
      <w:szCs w:val="24"/>
      <w:iCs/>
      <w:rFonts w:cs="Lohit Hindi"/>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pPr>
    <w:rPr>
      <w:sz w:val="16"/>
      <w:szCs w:val="16"/>
      <w:rFonts w:ascii="Tahoma" w:cs="Tahoma" w:hAnsi="Tahoma"/>
    </w:rPr>
  </w:style>
  <w:style w:styleId="style23" w:type="paragraph">
    <w:name w:val="List Paragraph"/>
    <w:basedOn w:val="style0"/>
    <w:next w:val="style2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2011-09-30T02:57:00.00Z</dcterms:created>
  <dc:creator>hari89</dc:creator>
  <cp:lastModifiedBy>hari89</cp:lastModifiedBy>
  <dcterms:modified xsi:type="dcterms:W3CDTF">2012-03-04T16:22:00.00Z</dcterms:modified>
  <cp:revision>18</cp:revision>
</cp:coreProperties>
</file>